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0D" w:rsidRDefault="0065340D" w:rsidP="0065340D">
      <w:pPr>
        <w:jc w:val="center"/>
      </w:pPr>
      <w:r>
        <w:t>РОССИЙСКАЯ ФЕДЕРАЦИЯ</w:t>
      </w:r>
    </w:p>
    <w:p w:rsidR="0065340D" w:rsidRDefault="0065340D" w:rsidP="0065340D">
      <w:pPr>
        <w:jc w:val="center"/>
      </w:pPr>
      <w:r>
        <w:t>ИРКУТСКАЯ ОБЛАСТЬ</w:t>
      </w:r>
    </w:p>
    <w:p w:rsidR="0065340D" w:rsidRDefault="0065340D" w:rsidP="0065340D">
      <w:pPr>
        <w:jc w:val="center"/>
      </w:pPr>
      <w:r>
        <w:t>ЧУНСКИЙ РАЙОН</w:t>
      </w:r>
    </w:p>
    <w:p w:rsidR="0065340D" w:rsidRPr="00B60C3F" w:rsidRDefault="0065340D" w:rsidP="0065340D">
      <w:pPr>
        <w:jc w:val="center"/>
      </w:pPr>
      <w:r>
        <w:t xml:space="preserve">ЛЕСОГОРСКОЕ </w:t>
      </w:r>
      <w:r w:rsidRPr="00B60C3F">
        <w:t>МУНИЦИПАЛЬНОЕ  ОБРАЗОВАНИЕ</w:t>
      </w:r>
    </w:p>
    <w:p w:rsidR="0065340D" w:rsidRDefault="0065340D" w:rsidP="0065340D">
      <w:pPr>
        <w:jc w:val="center"/>
        <w:rPr>
          <w:b/>
        </w:rPr>
      </w:pPr>
      <w:r>
        <w:rPr>
          <w:b/>
        </w:rPr>
        <w:t>Дума Лесогорского городского поселения</w:t>
      </w:r>
    </w:p>
    <w:p w:rsidR="0065340D" w:rsidRDefault="0065340D" w:rsidP="0065340D">
      <w:pPr>
        <w:jc w:val="center"/>
        <w:rPr>
          <w:b/>
        </w:rPr>
      </w:pPr>
      <w:r>
        <w:rPr>
          <w:b/>
        </w:rPr>
        <w:t>Четвертого созыва</w:t>
      </w:r>
    </w:p>
    <w:p w:rsidR="0065340D" w:rsidRDefault="0065340D" w:rsidP="0065340D">
      <w:pPr>
        <w:jc w:val="center"/>
        <w:rPr>
          <w:b/>
        </w:rPr>
      </w:pPr>
    </w:p>
    <w:p w:rsidR="0065340D" w:rsidRDefault="0065340D" w:rsidP="0065340D">
      <w:pPr>
        <w:jc w:val="center"/>
        <w:rPr>
          <w:b/>
        </w:rPr>
      </w:pPr>
      <w:r>
        <w:rPr>
          <w:b/>
        </w:rPr>
        <w:t>Сороковая сессия</w:t>
      </w:r>
    </w:p>
    <w:p w:rsidR="0065340D" w:rsidRDefault="0065340D" w:rsidP="0065340D">
      <w:pPr>
        <w:jc w:val="center"/>
        <w:rPr>
          <w:b/>
        </w:rPr>
      </w:pPr>
    </w:p>
    <w:p w:rsidR="0065340D" w:rsidRDefault="0065340D" w:rsidP="0065340D">
      <w:pPr>
        <w:jc w:val="center"/>
        <w:rPr>
          <w:b/>
        </w:rPr>
      </w:pPr>
      <w:r>
        <w:rPr>
          <w:b/>
        </w:rPr>
        <w:t>РЕШЕНИЕ</w:t>
      </w:r>
    </w:p>
    <w:p w:rsidR="0065340D" w:rsidRDefault="0065340D" w:rsidP="0065340D">
      <w:pPr>
        <w:jc w:val="center"/>
        <w:rPr>
          <w:b/>
        </w:rPr>
      </w:pPr>
    </w:p>
    <w:p w:rsidR="0065340D" w:rsidRDefault="001051A8" w:rsidP="0065340D">
      <w:r>
        <w:t>27</w:t>
      </w:r>
      <w:r w:rsidR="0065340D">
        <w:t xml:space="preserve"> декабря 2021 года                              р. п. Лесогорск</w:t>
      </w:r>
      <w:r w:rsidR="0065340D">
        <w:tab/>
      </w:r>
      <w:r w:rsidR="0065340D">
        <w:tab/>
      </w:r>
      <w:r w:rsidR="0065340D">
        <w:tab/>
        <w:t xml:space="preserve">                     №</w:t>
      </w:r>
      <w:r w:rsidR="00C6613C">
        <w:t>236</w:t>
      </w:r>
    </w:p>
    <w:p w:rsidR="0065340D" w:rsidRDefault="0065340D" w:rsidP="0065340D">
      <w:pPr>
        <w:tabs>
          <w:tab w:val="left" w:pos="6030"/>
        </w:tabs>
      </w:pPr>
      <w:r w:rsidRPr="00B62C88">
        <w:tab/>
      </w:r>
    </w:p>
    <w:p w:rsidR="0065340D" w:rsidRDefault="0065340D" w:rsidP="0065340D">
      <w:r>
        <w:t xml:space="preserve">Об утверждении плана работы Думы </w:t>
      </w:r>
    </w:p>
    <w:p w:rsidR="0065340D" w:rsidRDefault="0065340D" w:rsidP="0065340D">
      <w:r>
        <w:t>Лесогорского муниципального образования в 2022 году</w:t>
      </w:r>
    </w:p>
    <w:p w:rsidR="0065340D" w:rsidRDefault="0065340D" w:rsidP="0065340D">
      <w:pPr>
        <w:jc w:val="both"/>
      </w:pPr>
    </w:p>
    <w:p w:rsidR="0065340D" w:rsidRDefault="0065340D" w:rsidP="0065340D">
      <w:pPr>
        <w:ind w:firstLine="709"/>
        <w:jc w:val="both"/>
      </w:pPr>
      <w: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Лесогорского муниципального образования, Регламентом Думы Лесогорского муниципального образования, Дума Лесогорского  муниципального  образования, </w:t>
      </w:r>
    </w:p>
    <w:p w:rsidR="0065340D" w:rsidRDefault="0065340D" w:rsidP="0065340D">
      <w:pPr>
        <w:jc w:val="both"/>
      </w:pPr>
    </w:p>
    <w:p w:rsidR="0065340D" w:rsidRDefault="0065340D" w:rsidP="0065340D">
      <w:pPr>
        <w:jc w:val="center"/>
        <w:rPr>
          <w:b/>
        </w:rPr>
      </w:pPr>
      <w:r>
        <w:rPr>
          <w:b/>
        </w:rPr>
        <w:t>РЕШИЛА:</w:t>
      </w:r>
    </w:p>
    <w:p w:rsidR="0065340D" w:rsidRDefault="0065340D" w:rsidP="0065340D">
      <w:pPr>
        <w:jc w:val="both"/>
        <w:rPr>
          <w:b/>
        </w:rPr>
      </w:pPr>
    </w:p>
    <w:p w:rsidR="0065340D" w:rsidRDefault="0065340D" w:rsidP="0065340D">
      <w:pPr>
        <w:ind w:firstLine="708"/>
        <w:jc w:val="both"/>
      </w:pPr>
      <w:r>
        <w:t>1. Утвердить план работы Думы Лесогорского муниципального образования на 2022 год (приложение).</w:t>
      </w:r>
    </w:p>
    <w:p w:rsidR="0065340D" w:rsidRDefault="0065340D" w:rsidP="0065340D">
      <w:pPr>
        <w:ind w:firstLine="708"/>
        <w:jc w:val="both"/>
      </w:pPr>
      <w:r>
        <w:t>2</w:t>
      </w:r>
      <w:r w:rsidRPr="0025276E">
        <w:t xml:space="preserve">. Опубликовать настоящее решение в средствах массовой информации </w:t>
      </w:r>
      <w:r>
        <w:t xml:space="preserve">газете </w:t>
      </w:r>
      <w:r w:rsidRPr="0025276E">
        <w:t>«Лесогорский вестник» и разместить на официальном сайте администрации Лесогорского муниципального образования в информационно-телекоммуникационной сети «Интернет».</w:t>
      </w:r>
    </w:p>
    <w:p w:rsidR="0065340D" w:rsidRPr="0025276E" w:rsidRDefault="0065340D" w:rsidP="0065340D">
      <w:pPr>
        <w:ind w:firstLine="709"/>
        <w:jc w:val="both"/>
      </w:pPr>
      <w:r>
        <w:t>3.</w:t>
      </w:r>
      <w:r w:rsidRPr="0025276E">
        <w:t xml:space="preserve"> Контроль исполнения настоящего решения возложить на председателя Думы Лесогорского муниципального образования </w:t>
      </w:r>
      <w:proofErr w:type="spellStart"/>
      <w:r>
        <w:t>Яськову</w:t>
      </w:r>
      <w:proofErr w:type="spellEnd"/>
      <w:r>
        <w:t xml:space="preserve"> Любовь Борисовну</w:t>
      </w:r>
      <w:r w:rsidRPr="0025276E">
        <w:t>.</w:t>
      </w:r>
    </w:p>
    <w:p w:rsidR="0065340D" w:rsidRDefault="0065340D" w:rsidP="0065340D">
      <w:pPr>
        <w:ind w:firstLine="708"/>
        <w:jc w:val="both"/>
      </w:pPr>
    </w:p>
    <w:p w:rsidR="0065340D" w:rsidRDefault="0065340D" w:rsidP="0065340D">
      <w:pPr>
        <w:ind w:firstLine="708"/>
        <w:jc w:val="both"/>
      </w:pPr>
    </w:p>
    <w:p w:rsidR="0065340D" w:rsidRDefault="0065340D" w:rsidP="0065340D">
      <w:pPr>
        <w:jc w:val="both"/>
      </w:pPr>
      <w:r>
        <w:t xml:space="preserve">Глава Лесогорского </w:t>
      </w:r>
    </w:p>
    <w:p w:rsidR="0065340D" w:rsidRDefault="0065340D" w:rsidP="0065340D">
      <w:pPr>
        <w:jc w:val="both"/>
      </w:pPr>
      <w:r>
        <w:t xml:space="preserve">муниципального образования                                                                          П.А. </w:t>
      </w:r>
      <w:proofErr w:type="spellStart"/>
      <w:r>
        <w:t>Каширцев</w:t>
      </w:r>
      <w:proofErr w:type="spellEnd"/>
    </w:p>
    <w:p w:rsidR="0065340D" w:rsidRDefault="0065340D" w:rsidP="0065340D">
      <w:pPr>
        <w:jc w:val="both"/>
      </w:pPr>
    </w:p>
    <w:p w:rsidR="0065340D" w:rsidRDefault="0065340D" w:rsidP="0065340D">
      <w:pPr>
        <w:jc w:val="both"/>
      </w:pPr>
    </w:p>
    <w:p w:rsidR="0065340D" w:rsidRDefault="0065340D" w:rsidP="0065340D">
      <w:pPr>
        <w:jc w:val="both"/>
      </w:pPr>
      <w:r>
        <w:t xml:space="preserve">Председатель Думы </w:t>
      </w:r>
    </w:p>
    <w:p w:rsidR="0065340D" w:rsidRDefault="0065340D" w:rsidP="0065340D">
      <w:pPr>
        <w:jc w:val="both"/>
      </w:pPr>
      <w:r>
        <w:t>Лесогорского муниципального образования</w:t>
      </w:r>
      <w:r>
        <w:tab/>
        <w:t xml:space="preserve">                                           Л.Б. </w:t>
      </w:r>
      <w:proofErr w:type="spellStart"/>
      <w:r>
        <w:t>Яськова</w:t>
      </w:r>
      <w:proofErr w:type="spellEnd"/>
      <w:r>
        <w:t xml:space="preserve"> </w:t>
      </w:r>
    </w:p>
    <w:p w:rsidR="0065340D" w:rsidRDefault="0065340D" w:rsidP="0065340D"/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</w:p>
    <w:p w:rsidR="0065340D" w:rsidRDefault="0065340D" w:rsidP="0065340D">
      <w:pPr>
        <w:jc w:val="right"/>
      </w:pPr>
      <w:r>
        <w:lastRenderedPageBreak/>
        <w:t>Утвержден</w:t>
      </w:r>
    </w:p>
    <w:p w:rsidR="0065340D" w:rsidRDefault="0065340D" w:rsidP="0065340D">
      <w:pPr>
        <w:jc w:val="right"/>
      </w:pPr>
      <w:r>
        <w:t>решением Думы Лесогорского</w:t>
      </w:r>
    </w:p>
    <w:p w:rsidR="0065340D" w:rsidRDefault="0065340D" w:rsidP="0065340D">
      <w:pPr>
        <w:jc w:val="right"/>
      </w:pPr>
      <w:r>
        <w:t xml:space="preserve"> муниципального образования</w:t>
      </w:r>
    </w:p>
    <w:p w:rsidR="0065340D" w:rsidRPr="00E018C3" w:rsidRDefault="001051A8" w:rsidP="0065340D">
      <w:pPr>
        <w:ind w:firstLine="708"/>
        <w:jc w:val="right"/>
        <w:rPr>
          <w:u w:val="single"/>
        </w:rPr>
      </w:pPr>
      <w:r>
        <w:rPr>
          <w:u w:val="single"/>
        </w:rPr>
        <w:t>27</w:t>
      </w:r>
      <w:r w:rsidR="0065340D">
        <w:rPr>
          <w:u w:val="single"/>
        </w:rPr>
        <w:t>.12.2021</w:t>
      </w:r>
      <w:r w:rsidR="0065340D" w:rsidRPr="00E018C3">
        <w:rPr>
          <w:u w:val="single"/>
        </w:rPr>
        <w:t xml:space="preserve"> года №</w:t>
      </w:r>
      <w:r w:rsidR="00C6613C">
        <w:rPr>
          <w:u w:val="single"/>
        </w:rPr>
        <w:t>236</w:t>
      </w:r>
      <w:r w:rsidR="0065340D" w:rsidRPr="00E018C3">
        <w:rPr>
          <w:u w:val="single"/>
        </w:rPr>
        <w:t xml:space="preserve"> </w:t>
      </w:r>
    </w:p>
    <w:p w:rsidR="0065340D" w:rsidRDefault="0065340D" w:rsidP="0065340D">
      <w:pPr>
        <w:jc w:val="center"/>
        <w:rPr>
          <w:b/>
        </w:rPr>
      </w:pPr>
    </w:p>
    <w:p w:rsidR="0065340D" w:rsidRDefault="0065340D" w:rsidP="0065340D">
      <w:pPr>
        <w:jc w:val="center"/>
        <w:rPr>
          <w:b/>
        </w:rPr>
      </w:pPr>
      <w:r>
        <w:rPr>
          <w:b/>
        </w:rPr>
        <w:t>ПЛАН РАБОТЫ</w:t>
      </w:r>
    </w:p>
    <w:p w:rsidR="0065340D" w:rsidRDefault="0065340D" w:rsidP="0065340D">
      <w:pPr>
        <w:jc w:val="center"/>
        <w:rPr>
          <w:b/>
        </w:rPr>
      </w:pPr>
      <w:r>
        <w:rPr>
          <w:b/>
        </w:rPr>
        <w:t>Думы Лесогорского муниципального образования</w:t>
      </w:r>
    </w:p>
    <w:p w:rsidR="0065340D" w:rsidRDefault="0065340D" w:rsidP="0065340D">
      <w:pPr>
        <w:jc w:val="center"/>
        <w:rPr>
          <w:b/>
        </w:rPr>
      </w:pPr>
      <w:r>
        <w:rPr>
          <w:b/>
        </w:rPr>
        <w:t>на 2022 год</w:t>
      </w:r>
    </w:p>
    <w:p w:rsidR="0065340D" w:rsidRDefault="0065340D" w:rsidP="0065340D">
      <w:pPr>
        <w:jc w:val="center"/>
      </w:pPr>
    </w:p>
    <w:tbl>
      <w:tblPr>
        <w:tblStyle w:val="a4"/>
        <w:tblW w:w="0" w:type="auto"/>
        <w:tblLook w:val="04A0"/>
      </w:tblPr>
      <w:tblGrid>
        <w:gridCol w:w="826"/>
        <w:gridCol w:w="268"/>
        <w:gridCol w:w="4387"/>
        <w:gridCol w:w="1884"/>
        <w:gridCol w:w="1676"/>
        <w:gridCol w:w="530"/>
      </w:tblGrid>
      <w:tr w:rsidR="0065340D" w:rsidRPr="00A30E4E" w:rsidTr="00D50A4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</w:t>
            </w:r>
          </w:p>
          <w:p w:rsidR="0065340D" w:rsidRPr="00A30E4E" w:rsidRDefault="0065340D" w:rsidP="00D50A4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0D" w:rsidRPr="00A30E4E" w:rsidTr="00D50A4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Обеспечение своевременного приведения решений Думой Лесогорского муниципального образования в соответствие с федеральным и областным законодательством</w:t>
            </w:r>
          </w:p>
        </w:tc>
      </w:tr>
      <w:tr w:rsidR="0065340D" w:rsidRPr="00A30E4E" w:rsidTr="00D50A4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ходом исполнения принятых решений по приоритетным направлениям: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бюджетная политика Лесогорского</w:t>
            </w:r>
            <w:r>
              <w:rPr>
                <w:sz w:val="24"/>
                <w:szCs w:val="24"/>
                <w:lang w:eastAsia="en-US"/>
              </w:rPr>
              <w:t xml:space="preserve"> муниципального образования на 2022 </w:t>
            </w:r>
            <w:r w:rsidRPr="00A30E4E">
              <w:rPr>
                <w:sz w:val="24"/>
                <w:szCs w:val="24"/>
                <w:lang w:eastAsia="en-US"/>
              </w:rPr>
              <w:t>год;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муниципальная собственность и земельно-имущественные отношения;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обеспечение мер социальной поддержки отдельным категориям граждан;</w:t>
            </w:r>
          </w:p>
          <w:p w:rsidR="0065340D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реформа местного самоуправления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своевременное, в соответствии с требованиями законодательства, внесение изменений и дополнений в Устав Лесогорского МО.</w:t>
            </w:r>
          </w:p>
        </w:tc>
      </w:tr>
      <w:tr w:rsidR="0065340D" w:rsidRPr="00A30E4E" w:rsidTr="00D50A4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Взаимодействие Думы Лесогорского муниципального образования с органами власти и организациями: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Законодательное собрание Иркутской области;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Правительство Иркутской области;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Уполномоченный по правам человека в Иркутской области;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представительные органы муниципальных образований Чунского района;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исполнительные органы муниципальных образований Чунского района;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правоохранительные органы области и района;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общественные объединения, национально-культурные центры, религиозные концессии.</w:t>
            </w:r>
          </w:p>
        </w:tc>
      </w:tr>
      <w:tr w:rsidR="0065340D" w:rsidRPr="00A30E4E" w:rsidTr="00D50A4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Информирование населения о деятельности Думы Лесогорского муниципального образования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5340D" w:rsidRPr="00A30E4E" w:rsidTr="00D50A4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65340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65340D">
              <w:rPr>
                <w:sz w:val="24"/>
                <w:szCs w:val="24"/>
                <w:lang w:eastAsia="en-US"/>
              </w:rPr>
              <w:t>Работа с избирателями в округах в соответствии с графиками приема населения</w:t>
            </w:r>
          </w:p>
        </w:tc>
      </w:tr>
      <w:tr w:rsidR="0065340D" w:rsidRPr="00A30E4E" w:rsidTr="00D50A4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Сессии </w:t>
            </w: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Думы Лесогорского муниципального образования</w:t>
            </w:r>
          </w:p>
        </w:tc>
      </w:tr>
      <w:tr w:rsidR="0065340D" w:rsidRPr="00A30E4E" w:rsidTr="00D50A4C">
        <w:trPr>
          <w:trHeight w:val="44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Сорок первая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22.02.2022</w:t>
            </w:r>
          </w:p>
        </w:tc>
      </w:tr>
      <w:tr w:rsidR="0065340D" w:rsidRPr="00A30E4E" w:rsidTr="00D50A4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Сорок вторая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29.03.2022</w:t>
            </w:r>
          </w:p>
        </w:tc>
      </w:tr>
      <w:tr w:rsidR="0065340D" w:rsidRPr="00A30E4E" w:rsidTr="00D50A4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Сорок третья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26.04.2022</w:t>
            </w:r>
          </w:p>
        </w:tc>
      </w:tr>
      <w:tr w:rsidR="0065340D" w:rsidRPr="00A30E4E" w:rsidTr="00D50A4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Сорок четвертая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31.05.2022</w:t>
            </w:r>
          </w:p>
        </w:tc>
      </w:tr>
      <w:tr w:rsidR="0065340D" w:rsidRPr="00A30E4E" w:rsidTr="00D50A4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Сорок пятая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668CE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65340D">
              <w:rPr>
                <w:b/>
                <w:sz w:val="24"/>
                <w:szCs w:val="24"/>
                <w:lang w:eastAsia="en-US"/>
              </w:rPr>
              <w:t>.06.2022</w:t>
            </w:r>
          </w:p>
        </w:tc>
      </w:tr>
      <w:tr w:rsidR="0065340D" w:rsidRPr="00A30E4E" w:rsidTr="00D50A4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668CE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Сорок шестая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668CE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30.08.2022</w:t>
            </w:r>
          </w:p>
        </w:tc>
      </w:tr>
      <w:tr w:rsidR="0065340D" w:rsidRPr="00A30E4E" w:rsidTr="00D50A4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416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Вопросы (мероприятия)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Дата, сроки </w:t>
            </w:r>
            <w:r w:rsidRPr="00A30E4E">
              <w:rPr>
                <w:b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65340D" w:rsidRPr="00A30E4E" w:rsidTr="00D50A4C"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Совещания главы администрации Лесогорского муниципального образования с депутатами Думы Чунского муниципального образования по проектам решений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Накануне предстоящей сессии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ПУБЛИЧНЫЕ СЛУШАНИЯ, ОБЩЕСТВЕННЫЕ ОБСУЖДЕНИЯ: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исполнении бюджета Лесогорского м</w:t>
            </w:r>
            <w:r w:rsidR="00D668CE">
              <w:rPr>
                <w:sz w:val="24"/>
                <w:szCs w:val="24"/>
                <w:lang w:eastAsia="en-US"/>
              </w:rPr>
              <w:t>униципального образования за 2021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Второй 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668CE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Панова О.В.</w:t>
            </w:r>
          </w:p>
        </w:tc>
      </w:tr>
      <w:tr w:rsidR="0065340D" w:rsidRPr="00A30E4E" w:rsidTr="00D50A4C">
        <w:trPr>
          <w:trHeight w:val="697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Отчет главы Лесогорского муниципального образовани</w:t>
            </w:r>
            <w:r>
              <w:rPr>
                <w:sz w:val="24"/>
                <w:szCs w:val="24"/>
                <w:lang w:eastAsia="en-US"/>
              </w:rPr>
              <w:t xml:space="preserve">я о </w:t>
            </w:r>
            <w:r w:rsidR="00D668CE">
              <w:rPr>
                <w:sz w:val="24"/>
                <w:szCs w:val="24"/>
                <w:lang w:eastAsia="en-US"/>
              </w:rPr>
              <w:t>работе администрации за 2021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  <w:r w:rsidR="00D668CE">
              <w:rPr>
                <w:sz w:val="24"/>
                <w:szCs w:val="24"/>
                <w:lang w:eastAsia="en-US"/>
              </w:rPr>
              <w:t xml:space="preserve"> 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П.А.</w:t>
            </w:r>
          </w:p>
        </w:tc>
      </w:tr>
      <w:tr w:rsidR="0065340D" w:rsidRPr="00A30E4E" w:rsidTr="00D50A4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 внесении дополнений и изменений в Устав Лесогорского муниципального образования 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668CE" w:rsidP="00D50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  <w:r w:rsidR="0065340D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65340D" w:rsidRPr="00A30E4E" w:rsidTr="00D50A4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</w:p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ДЕПУТАТСКИЙ ЧАС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54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 отчету главы </w:t>
            </w:r>
            <w:r w:rsidR="002F4ADC">
              <w:rPr>
                <w:b/>
                <w:sz w:val="24"/>
                <w:szCs w:val="24"/>
                <w:lang w:eastAsia="en-US"/>
              </w:rPr>
              <w:t>Лесогорского МО о работе за 2021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П.А.,</w:t>
            </w:r>
          </w:p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Яськова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Л.Б.</w:t>
            </w:r>
          </w:p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Default="0065340D" w:rsidP="00D50A4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ОСВЕЩЕНИЕ ДЕЯТЕЛЬНОСТИ  </w:t>
            </w:r>
          </w:p>
          <w:p w:rsidR="0065340D" w:rsidRPr="00A30E4E" w:rsidRDefault="0065340D" w:rsidP="00D50A4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Думы Лесогорского муниципального образования </w:t>
            </w:r>
          </w:p>
        </w:tc>
      </w:tr>
      <w:tr w:rsidR="0065340D" w:rsidRPr="00A30E4E" w:rsidTr="00D50A4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Освещение деятельности Думы Лесогорского муниципального образования в СМИ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Default="0065340D" w:rsidP="00D50A4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ОРГАНИЗАЦИОННЫЕ МЕРОПРИЯТИЯ 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Думы Лесогорского муниципального образования</w:t>
            </w:r>
          </w:p>
        </w:tc>
      </w:tr>
      <w:tr w:rsidR="0065340D" w:rsidRPr="00A30E4E" w:rsidTr="00D50A4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исполнением документов, обращений граждан. Подготовка итоговой информации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Анализ исполнения перечня основных вопросов, выносимых на заседания сессий Думы Лесогорского муниципального образования</w:t>
            </w:r>
            <w:r w:rsidR="002F4ADC">
              <w:rPr>
                <w:sz w:val="24"/>
                <w:szCs w:val="24"/>
                <w:lang w:eastAsia="en-US"/>
              </w:rPr>
              <w:t xml:space="preserve"> в 2022</w:t>
            </w:r>
            <w:r>
              <w:rPr>
                <w:sz w:val="24"/>
                <w:szCs w:val="24"/>
                <w:lang w:eastAsia="en-US"/>
              </w:rPr>
              <w:t xml:space="preserve"> году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2F4AD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По итогам </w:t>
            </w:r>
            <w:r w:rsidR="002F4ADC">
              <w:rPr>
                <w:sz w:val="24"/>
                <w:szCs w:val="24"/>
                <w:lang w:eastAsia="en-US"/>
              </w:rPr>
              <w:t>работы Думы 4 созыва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ПОСТОЯННЫХ КОМИССИЙ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вопросам местного бюджета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1.1.1.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Яськова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Л.Б..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1.1.2.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бюджете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Яськова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Л.Б.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2F4ADC" w:rsidP="00D50A4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1.2. </w:t>
            </w:r>
            <w:r w:rsidR="0065340D" w:rsidRPr="00A30E4E">
              <w:rPr>
                <w:b/>
                <w:sz w:val="24"/>
                <w:szCs w:val="24"/>
                <w:lang w:eastAsia="en-US"/>
              </w:rPr>
              <w:t>Работа над документами и проектами решений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5340D" w:rsidRPr="00A30E4E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2F4AD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исполнении бюджета Лесогорского м</w:t>
            </w:r>
            <w:r w:rsidR="002F4ADC">
              <w:rPr>
                <w:sz w:val="24"/>
                <w:szCs w:val="24"/>
                <w:lang w:eastAsia="en-US"/>
              </w:rPr>
              <w:t>униципального образования за 2021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</w:t>
            </w:r>
            <w:r w:rsidR="0065340D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 внесении изменений и дополнений в бюджет Лесогорского муниципального </w:t>
            </w:r>
            <w:r w:rsidR="002F4ADC">
              <w:rPr>
                <w:sz w:val="24"/>
                <w:szCs w:val="24"/>
                <w:lang w:eastAsia="en-US"/>
              </w:rPr>
              <w:lastRenderedPageBreak/>
              <w:t>образования на 2022-2024</w:t>
            </w:r>
            <w:r w:rsidRPr="00A30E4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Постоянная комиссия по мандатам, Регламенту, депутатской этике и социальной политике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 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</w:t>
            </w:r>
            <w:r>
              <w:rPr>
                <w:sz w:val="24"/>
                <w:szCs w:val="24"/>
                <w:lang w:eastAsia="en-US"/>
              </w:rPr>
              <w:t>внесении изменений и дополнений в Устав, местный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Default="0065340D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</w:t>
            </w:r>
            <w:r w:rsidR="002F4ADC">
              <w:rPr>
                <w:sz w:val="24"/>
                <w:szCs w:val="24"/>
                <w:lang w:eastAsia="en-US"/>
              </w:rPr>
              <w:t>1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Информация о работе общественной комиссии  по делам несовершеннолетних при администрации Лесогорского м</w:t>
            </w:r>
            <w:r w:rsidR="002F4ADC">
              <w:rPr>
                <w:sz w:val="24"/>
                <w:szCs w:val="24"/>
                <w:lang w:eastAsia="en-US"/>
              </w:rPr>
              <w:t>униципального образования в 2021</w:t>
            </w:r>
            <w:r w:rsidRPr="00A30E4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</w:t>
            </w:r>
            <w:r w:rsidR="0065340D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внесении дополнений и изменений в Регламент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2.2.3</w:t>
            </w:r>
            <w:r w:rsidR="0065340D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по жалобам организаций и граждан, связанных с деятельностью (бездеятельностью) депутатов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2.2.4</w:t>
            </w:r>
            <w:r w:rsidR="0065340D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по рассмотрению проектов решений, связанных с внесением изменений и дополнений в Устав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A30E4E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Члены комиссии, </w:t>
            </w: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65340D" w:rsidP="002F4ADC">
            <w:pPr>
              <w:rPr>
                <w:sz w:val="24"/>
                <w:szCs w:val="24"/>
                <w:lang w:eastAsia="en-US"/>
              </w:rPr>
            </w:pPr>
            <w:r w:rsidRPr="002F4ADC">
              <w:rPr>
                <w:sz w:val="24"/>
                <w:szCs w:val="24"/>
                <w:lang w:eastAsia="en-US"/>
              </w:rPr>
              <w:t>2.2.</w:t>
            </w:r>
            <w:r w:rsidR="002F4ADC" w:rsidRPr="002F4ADC">
              <w:rPr>
                <w:sz w:val="24"/>
                <w:szCs w:val="24"/>
                <w:lang w:eastAsia="en-US"/>
              </w:rPr>
              <w:t>5</w:t>
            </w:r>
            <w:r w:rsidRPr="002F4A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2F4ADC">
              <w:rPr>
                <w:sz w:val="24"/>
                <w:szCs w:val="24"/>
                <w:lang w:eastAsia="en-US"/>
              </w:rPr>
              <w:t>Внесение предложений в План работы Думы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2F4ADC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2F4ADC"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2.2.6</w:t>
            </w:r>
            <w:r w:rsidR="0065340D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соблюдением Регламента Думы Лесогорского муниципального образования и соблюдением Правил депутатской этики   </w:t>
            </w:r>
          </w:p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  <w:r>
              <w:rPr>
                <w:sz w:val="24"/>
                <w:szCs w:val="24"/>
                <w:lang w:eastAsia="en-US"/>
              </w:rPr>
              <w:t xml:space="preserve"> председатель комиссии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2.2.7</w:t>
            </w:r>
            <w:r w:rsidR="0065340D" w:rsidRPr="002F4A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2F4ADC">
              <w:rPr>
                <w:sz w:val="24"/>
                <w:szCs w:val="24"/>
                <w:lang w:eastAsia="en-US"/>
              </w:rPr>
              <w:t>Внесение предложений в повестку заседаний сессий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2F4AD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2F4ADC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2F4ADC">
              <w:rPr>
                <w:sz w:val="24"/>
                <w:szCs w:val="24"/>
                <w:lang w:eastAsia="en-US"/>
              </w:rPr>
              <w:t>Члены комиссии, председатель комиссии</w:t>
            </w:r>
          </w:p>
          <w:p w:rsidR="0065340D" w:rsidRPr="002F4ADC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ВОПРОСАМ ЭКОНОМИКИ И ХОЗЯЙСТВА ПОСЕЛЕНИЯ И МУНИЦИПАЛЬНОЙ СОБСТВЕННОСТИ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</w:t>
            </w:r>
            <w:r>
              <w:rPr>
                <w:sz w:val="24"/>
                <w:szCs w:val="24"/>
                <w:lang w:eastAsia="en-US"/>
              </w:rPr>
              <w:t xml:space="preserve">внесении изменений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дополнений в Устав, внесение изменений и дополнений в местный </w:t>
            </w:r>
            <w:r w:rsidRPr="00A30E4E">
              <w:rPr>
                <w:sz w:val="24"/>
                <w:szCs w:val="24"/>
                <w:lang w:eastAsia="en-US"/>
              </w:rPr>
              <w:t>бюджет</w:t>
            </w:r>
            <w:r>
              <w:rPr>
                <w:sz w:val="24"/>
                <w:szCs w:val="24"/>
                <w:lang w:eastAsia="en-US"/>
              </w:rPr>
              <w:t>, Стратегию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 xml:space="preserve">По мере поступления проектов </w:t>
            </w:r>
            <w:r w:rsidRPr="00A30E4E">
              <w:rPr>
                <w:sz w:val="24"/>
                <w:szCs w:val="24"/>
                <w:lang w:eastAsia="en-US"/>
              </w:rPr>
              <w:lastRenderedPageBreak/>
              <w:t>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 xml:space="preserve"> Петров Ю.М., </w:t>
            </w:r>
          </w:p>
          <w:p w:rsidR="0065340D" w:rsidRPr="00A30E4E" w:rsidRDefault="002F4ADC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Панова О.В.</w:t>
            </w:r>
            <w:r w:rsidR="0065340D" w:rsidRPr="00A30E4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340D" w:rsidRPr="00A30E4E" w:rsidTr="00D50A4C">
        <w:trPr>
          <w:trHeight w:val="4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lastRenderedPageBreak/>
              <w:t>3.</w:t>
            </w:r>
            <w:r w:rsidR="002F4ADC">
              <w:rPr>
                <w:b/>
                <w:sz w:val="24"/>
                <w:szCs w:val="24"/>
                <w:lang w:eastAsia="en-US"/>
              </w:rPr>
              <w:t>2.</w:t>
            </w:r>
            <w:r w:rsidRPr="00A30E4E">
              <w:rPr>
                <w:b/>
                <w:sz w:val="24"/>
                <w:szCs w:val="24"/>
                <w:lang w:eastAsia="en-US"/>
              </w:rPr>
              <w:t>Вопросы для рассмотрения на заседаниях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результатах раб</w:t>
            </w:r>
            <w:r w:rsidR="002F4ADC">
              <w:rPr>
                <w:sz w:val="24"/>
                <w:szCs w:val="24"/>
                <w:lang w:eastAsia="en-US"/>
              </w:rPr>
              <w:t>оты сфере благоустройства в 2021</w:t>
            </w:r>
            <w:r w:rsidRPr="00A30E4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 результатах работы комиссии осуществляющей полномочия в </w:t>
            </w:r>
            <w:r w:rsidR="002F4ADC">
              <w:rPr>
                <w:sz w:val="24"/>
                <w:szCs w:val="24"/>
                <w:lang w:eastAsia="en-US"/>
              </w:rPr>
              <w:t>сфере земельных отношений в 2021</w:t>
            </w:r>
            <w:r w:rsidRPr="00A30E4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внесении изменений в Нормы и правила по благоустройству территории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3.2.4.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состоянии автомобильных дорог на территории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плане мероприятий по подготовке объектов Ж</w:t>
            </w:r>
            <w:r w:rsidR="002F4ADC">
              <w:rPr>
                <w:sz w:val="24"/>
                <w:szCs w:val="24"/>
                <w:lang w:eastAsia="en-US"/>
              </w:rPr>
              <w:t>КХ к отопительному сезону в 2022 - 2023</w:t>
            </w:r>
            <w:r w:rsidRPr="00A30E4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65340D" w:rsidRPr="00A30E4E" w:rsidRDefault="0065340D" w:rsidP="00D50A4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прохожд</w:t>
            </w:r>
            <w:r w:rsidR="002F4ADC">
              <w:rPr>
                <w:sz w:val="24"/>
                <w:szCs w:val="24"/>
                <w:lang w:eastAsia="en-US"/>
              </w:rPr>
              <w:t>ении отопительного сезона в 2021 – 2022</w:t>
            </w:r>
            <w:r w:rsidRPr="00A30E4E">
              <w:rPr>
                <w:sz w:val="24"/>
                <w:szCs w:val="24"/>
                <w:lang w:eastAsia="en-US"/>
              </w:rPr>
              <w:t xml:space="preserve"> годах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</w:t>
            </w:r>
            <w:r w:rsidR="002F4AD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эффективном использовании муниципального имущества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Второе полугодие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</w:p>
        </w:tc>
      </w:tr>
      <w:tr w:rsidR="00DB0970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0" w:rsidRPr="00DB0970" w:rsidRDefault="00DB0970" w:rsidP="00D50A4C">
            <w:pPr>
              <w:rPr>
                <w:sz w:val="24"/>
                <w:szCs w:val="24"/>
                <w:lang w:eastAsia="en-US"/>
              </w:rPr>
            </w:pPr>
            <w:r w:rsidRPr="00DB0970">
              <w:rPr>
                <w:sz w:val="24"/>
                <w:szCs w:val="24"/>
                <w:lang w:eastAsia="en-US"/>
              </w:rPr>
              <w:t>3.2.8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0" w:rsidRPr="00DB0970" w:rsidRDefault="00DB0970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DB0970">
              <w:rPr>
                <w:sz w:val="24"/>
                <w:szCs w:val="24"/>
                <w:lang w:eastAsia="en-US"/>
              </w:rPr>
              <w:t>Об эффективности муниципальных контролей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0" w:rsidRPr="00DB0970" w:rsidRDefault="00DB0970" w:rsidP="00D50A4C">
            <w:pPr>
              <w:rPr>
                <w:sz w:val="24"/>
                <w:szCs w:val="24"/>
                <w:lang w:eastAsia="en-US"/>
              </w:rPr>
            </w:pPr>
            <w:r w:rsidRPr="00DB0970">
              <w:rPr>
                <w:sz w:val="24"/>
                <w:szCs w:val="24"/>
                <w:lang w:eastAsia="en-US"/>
              </w:rPr>
              <w:t>Второе полугодие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0" w:rsidRPr="00DB0970" w:rsidRDefault="00DB0970" w:rsidP="00D50A4C">
            <w:pPr>
              <w:rPr>
                <w:sz w:val="24"/>
                <w:szCs w:val="24"/>
                <w:lang w:eastAsia="en-US"/>
              </w:rPr>
            </w:pPr>
            <w:r w:rsidRPr="00DB0970">
              <w:rPr>
                <w:sz w:val="24"/>
                <w:szCs w:val="24"/>
                <w:lang w:eastAsia="en-US"/>
              </w:rPr>
              <w:t>Уполномоченные на проведение муниципальных контролей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деятельности Думы Лесогорского муниципального образования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5340D" w:rsidRPr="00A30E4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Правовое сопровождение заседаний и постоянных комиссий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5340D" w:rsidRPr="00A30E4E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Анализ действующего законодательства Иркутской области, проектов решений Думы Лесогорского муниципального образования.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5340D" w:rsidRPr="00A30E4E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в составе совместных групп Думы Лесогорского муниципального образования и администрации Лесогорского муниципального образования по подготовке проектов решений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5340D" w:rsidRPr="00A30E4E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2F4ADC" w:rsidP="00D50A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 выборов депутатов Думы 5 созыва, главы Лесогорского муниципального </w:t>
            </w:r>
            <w:r w:rsidR="00DB0970">
              <w:rPr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5340D" w:rsidRPr="00A30E4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исполнении плана работы Думы Лесогорского </w:t>
            </w:r>
            <w:r w:rsidRPr="00A3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 w:rsidR="00DB0970">
              <w:rPr>
                <w:rFonts w:ascii="Times New Roman" w:hAnsi="Times New Roman" w:cs="Times New Roman"/>
                <w:sz w:val="24"/>
                <w:szCs w:val="24"/>
              </w:rPr>
              <w:t>работы Думы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B0970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70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="00DB0970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постоянных комиссий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5340D" w:rsidRPr="00A30E4E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опубликование в средствах массовой информации </w:t>
            </w: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графика приема избирателей депутатами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 1 раза в 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  <w:r w:rsidR="0065340D" w:rsidRPr="00A3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сессий и мероприятий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40D" w:rsidRPr="00A30E4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Ведение реестра решений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A30E4E" w:rsidRDefault="0065340D" w:rsidP="00D50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40D" w:rsidRPr="00A30E4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решений Думы Лесогорского муниципального образования на сайте администрации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65340D" w:rsidRPr="00A30E4E" w:rsidTr="00D50A4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DB0970" w:rsidP="00D50A4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40D" w:rsidRPr="00A30E4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Передача в архив Чунского района документов постоянного хранения.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A30E4E" w:rsidRDefault="0065340D" w:rsidP="00D50A4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</w:tbl>
    <w:p w:rsidR="0065340D" w:rsidRPr="00A30E4E" w:rsidRDefault="0065340D" w:rsidP="0065340D">
      <w:pPr>
        <w:jc w:val="center"/>
        <w:rPr>
          <w:b/>
        </w:rPr>
      </w:pPr>
    </w:p>
    <w:p w:rsidR="0065340D" w:rsidRPr="00A30E4E" w:rsidRDefault="0065340D" w:rsidP="0065340D">
      <w:pPr>
        <w:jc w:val="both"/>
      </w:pPr>
      <w:r w:rsidRPr="00A30E4E">
        <w:tab/>
        <w:t>В процессе работы Думы Лесогорского муниципального образования в план мероприятий могут вносит</w:t>
      </w:r>
      <w:r w:rsidR="00DB0970">
        <w:t>ь</w:t>
      </w:r>
      <w:r w:rsidRPr="00A30E4E">
        <w:t>ся дополнения и изменения.</w:t>
      </w:r>
    </w:p>
    <w:p w:rsidR="0065340D" w:rsidRPr="00A30E4E" w:rsidRDefault="0065340D" w:rsidP="0065340D">
      <w:pPr>
        <w:jc w:val="both"/>
      </w:pPr>
    </w:p>
    <w:p w:rsidR="0065340D" w:rsidRPr="00A30E4E" w:rsidRDefault="0065340D" w:rsidP="0065340D"/>
    <w:p w:rsidR="0065340D" w:rsidRPr="00A30E4E" w:rsidRDefault="0065340D" w:rsidP="0065340D">
      <w:r w:rsidRPr="00A30E4E">
        <w:t xml:space="preserve">Председатель Думы </w:t>
      </w:r>
    </w:p>
    <w:p w:rsidR="0065340D" w:rsidRPr="00A30E4E" w:rsidRDefault="0065340D" w:rsidP="0065340D">
      <w:r w:rsidRPr="00A30E4E">
        <w:t>Лесогорского муниципального образования</w:t>
      </w:r>
      <w:r w:rsidRPr="00A30E4E">
        <w:tab/>
      </w:r>
      <w:r w:rsidRPr="00A30E4E">
        <w:tab/>
        <w:t xml:space="preserve">                                  </w:t>
      </w:r>
      <w:r w:rsidR="00DB0970">
        <w:t xml:space="preserve">Л.Б. </w:t>
      </w:r>
      <w:proofErr w:type="spellStart"/>
      <w:r w:rsidR="00DB0970">
        <w:t>Яськова</w:t>
      </w:r>
      <w:proofErr w:type="spellEnd"/>
    </w:p>
    <w:p w:rsidR="0065340D" w:rsidRPr="00A30E4E" w:rsidRDefault="0065340D" w:rsidP="0065340D"/>
    <w:p w:rsidR="00537FBE" w:rsidRDefault="00537FBE"/>
    <w:sectPr w:rsidR="00537FBE" w:rsidSect="0053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635"/>
    <w:multiLevelType w:val="hybridMultilevel"/>
    <w:tmpl w:val="2CA4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4554D"/>
    <w:multiLevelType w:val="multilevel"/>
    <w:tmpl w:val="3EA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5340D"/>
    <w:rsid w:val="001051A8"/>
    <w:rsid w:val="001A2240"/>
    <w:rsid w:val="00293616"/>
    <w:rsid w:val="002F4ADC"/>
    <w:rsid w:val="00537FBE"/>
    <w:rsid w:val="0065340D"/>
    <w:rsid w:val="009A66C6"/>
    <w:rsid w:val="00C6613C"/>
    <w:rsid w:val="00D668CE"/>
    <w:rsid w:val="00DB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5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2021-12-20T03:20:00Z</cp:lastPrinted>
  <dcterms:created xsi:type="dcterms:W3CDTF">2021-12-07T02:37:00Z</dcterms:created>
  <dcterms:modified xsi:type="dcterms:W3CDTF">2021-12-24T07:31:00Z</dcterms:modified>
</cp:coreProperties>
</file>