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166" w:rsidRPr="00614166" w:rsidRDefault="00614166" w:rsidP="00614166">
      <w:pPr>
        <w:jc w:val="center"/>
        <w:rPr>
          <w:rFonts w:ascii="Arial" w:hAnsi="Arial" w:cs="Arial"/>
          <w:b/>
          <w:sz w:val="32"/>
          <w:szCs w:val="32"/>
        </w:rPr>
      </w:pPr>
      <w:r w:rsidRPr="00614166">
        <w:rPr>
          <w:rFonts w:ascii="Arial" w:hAnsi="Arial" w:cs="Arial"/>
          <w:b/>
          <w:sz w:val="32"/>
          <w:szCs w:val="32"/>
        </w:rPr>
        <w:t>28.01.2022 №30</w:t>
      </w:r>
    </w:p>
    <w:tbl>
      <w:tblPr>
        <w:tblW w:w="0" w:type="auto"/>
        <w:jc w:val="center"/>
        <w:tblLayout w:type="fixed"/>
        <w:tblLook w:val="0000"/>
      </w:tblPr>
      <w:tblGrid>
        <w:gridCol w:w="9356"/>
      </w:tblGrid>
      <w:tr w:rsidR="00614166" w:rsidRPr="00614166" w:rsidTr="00105F67">
        <w:trPr>
          <w:jc w:val="center"/>
        </w:trPr>
        <w:tc>
          <w:tcPr>
            <w:tcW w:w="9356" w:type="dxa"/>
          </w:tcPr>
          <w:p w:rsidR="00614166" w:rsidRPr="00614166" w:rsidRDefault="00614166" w:rsidP="00105F67">
            <w:pPr>
              <w:pStyle w:val="3"/>
              <w:rPr>
                <w:rFonts w:ascii="Arial" w:hAnsi="Arial" w:cs="Arial"/>
                <w:sz w:val="32"/>
                <w:szCs w:val="32"/>
                <w:lang w:val="ru-RU"/>
              </w:rPr>
            </w:pPr>
            <w:r w:rsidRPr="00614166">
              <w:rPr>
                <w:rFonts w:ascii="Arial" w:hAnsi="Arial" w:cs="Arial"/>
                <w:sz w:val="32"/>
                <w:szCs w:val="32"/>
                <w:lang w:val="ru-RU"/>
              </w:rPr>
              <w:t>РОССИЙСКАЯ ФЕДЕРАЦИЯ</w:t>
            </w:r>
          </w:p>
          <w:p w:rsidR="00614166" w:rsidRPr="00614166" w:rsidRDefault="00614166" w:rsidP="00105F67">
            <w:pPr>
              <w:jc w:val="center"/>
              <w:rPr>
                <w:rFonts w:ascii="Arial" w:hAnsi="Arial" w:cs="Arial"/>
                <w:b/>
                <w:sz w:val="32"/>
                <w:szCs w:val="32"/>
              </w:rPr>
            </w:pPr>
            <w:r w:rsidRPr="00614166">
              <w:rPr>
                <w:rFonts w:ascii="Arial" w:hAnsi="Arial" w:cs="Arial"/>
                <w:b/>
                <w:sz w:val="32"/>
                <w:szCs w:val="32"/>
              </w:rPr>
              <w:t>ИРКУТСКАЯ ОБЛАСТЬ</w:t>
            </w:r>
          </w:p>
          <w:p w:rsidR="00614166" w:rsidRPr="00614166" w:rsidRDefault="00614166" w:rsidP="00105F67">
            <w:pPr>
              <w:jc w:val="center"/>
              <w:rPr>
                <w:rFonts w:ascii="Arial" w:hAnsi="Arial" w:cs="Arial"/>
                <w:b/>
                <w:sz w:val="32"/>
                <w:szCs w:val="32"/>
              </w:rPr>
            </w:pPr>
            <w:r w:rsidRPr="00614166">
              <w:rPr>
                <w:rFonts w:ascii="Arial" w:hAnsi="Arial" w:cs="Arial"/>
                <w:b/>
                <w:sz w:val="32"/>
                <w:szCs w:val="32"/>
              </w:rPr>
              <w:t>ЧУНСКИЙ МУНИЦИПАЛЬНЫЙ РАЙОН</w:t>
            </w:r>
          </w:p>
          <w:p w:rsidR="00614166" w:rsidRPr="00614166" w:rsidRDefault="00614166" w:rsidP="00105F67">
            <w:pPr>
              <w:jc w:val="center"/>
              <w:rPr>
                <w:rFonts w:ascii="Arial" w:hAnsi="Arial" w:cs="Arial"/>
                <w:b/>
                <w:sz w:val="32"/>
                <w:szCs w:val="32"/>
              </w:rPr>
            </w:pPr>
            <w:r w:rsidRPr="00614166">
              <w:rPr>
                <w:rFonts w:ascii="Arial" w:hAnsi="Arial" w:cs="Arial"/>
                <w:b/>
                <w:sz w:val="32"/>
                <w:szCs w:val="32"/>
              </w:rPr>
              <w:t>ЛЕСОГОРСКОЕ МУНИЦИПАЛЬНОЕ ОБРАЗОВАНИЕ</w:t>
            </w:r>
          </w:p>
          <w:p w:rsidR="00614166" w:rsidRPr="00614166" w:rsidRDefault="00614166" w:rsidP="00614166">
            <w:pPr>
              <w:jc w:val="center"/>
              <w:rPr>
                <w:rFonts w:ascii="Arial" w:hAnsi="Arial" w:cs="Arial"/>
                <w:b/>
                <w:sz w:val="32"/>
                <w:szCs w:val="32"/>
              </w:rPr>
            </w:pPr>
            <w:r w:rsidRPr="00614166">
              <w:rPr>
                <w:rFonts w:ascii="Arial" w:hAnsi="Arial" w:cs="Arial"/>
                <w:b/>
                <w:sz w:val="32"/>
                <w:szCs w:val="32"/>
              </w:rPr>
              <w:t>АДМИНИСТРАЦИЯ</w:t>
            </w:r>
          </w:p>
          <w:p w:rsidR="00614166" w:rsidRPr="00614166" w:rsidRDefault="00614166" w:rsidP="00105F67">
            <w:pPr>
              <w:jc w:val="center"/>
              <w:rPr>
                <w:rFonts w:ascii="Arial" w:hAnsi="Arial" w:cs="Arial"/>
                <w:b/>
                <w:sz w:val="32"/>
                <w:szCs w:val="32"/>
              </w:rPr>
            </w:pPr>
            <w:r w:rsidRPr="00614166">
              <w:rPr>
                <w:rFonts w:ascii="Arial" w:hAnsi="Arial" w:cs="Arial"/>
                <w:b/>
                <w:sz w:val="32"/>
                <w:szCs w:val="32"/>
              </w:rPr>
              <w:t>ПОСТАНОВЛЕНИЕ</w:t>
            </w:r>
          </w:p>
          <w:p w:rsidR="00614166" w:rsidRPr="00614166" w:rsidRDefault="00614166" w:rsidP="00105F67">
            <w:pPr>
              <w:jc w:val="center"/>
              <w:rPr>
                <w:rFonts w:ascii="Arial" w:hAnsi="Arial" w:cs="Arial"/>
                <w:b/>
                <w:sz w:val="32"/>
                <w:szCs w:val="32"/>
              </w:rPr>
            </w:pPr>
          </w:p>
          <w:p w:rsidR="00614166" w:rsidRPr="00614166" w:rsidRDefault="00614166" w:rsidP="00105F67">
            <w:pPr>
              <w:jc w:val="center"/>
              <w:rPr>
                <w:rFonts w:ascii="Arial" w:hAnsi="Arial" w:cs="Arial"/>
                <w:b/>
                <w:sz w:val="32"/>
                <w:szCs w:val="32"/>
              </w:rPr>
            </w:pPr>
            <w:r w:rsidRPr="00614166">
              <w:rPr>
                <w:rFonts w:ascii="Arial" w:hAnsi="Arial" w:cs="Arial"/>
                <w:b/>
                <w:sz w:val="32"/>
                <w:szCs w:val="32"/>
              </w:rPr>
              <w:t xml:space="preserve">О ВНЕСЕНИИ ИЗМЕНЕНИЙ В АДМИНИСТРАТИВНЫЙ РЕГЛАМЕНТ ПРЕДОСТАВЛЕНИЯ МУНИЦИПАЛЬНОЙ УСЛУГИ «ПЕРЕДАЧА ЖИЛЫХ ПОМЕЩЕНИЙ МУНИЦИПАЛЬНОГО ЖИЛИЩНОГО ФОНДА В СОБСТВЕННОСТЬ ГРАЖДАН В ПОРЯДКЕ ПРИВАТИЗАЦИИ НА ТЕРРИТОРИИ ЛЕСОГОРСКОГО МУНИЦИПАЛЬНОГО ОБРАЗОВАНИЯ» </w:t>
            </w:r>
          </w:p>
          <w:p w:rsidR="00614166" w:rsidRPr="00614166" w:rsidRDefault="00614166" w:rsidP="00614166">
            <w:pPr>
              <w:rPr>
                <w:rFonts w:ascii="Arial" w:hAnsi="Arial" w:cs="Arial"/>
                <w:b/>
                <w:sz w:val="32"/>
                <w:szCs w:val="32"/>
              </w:rPr>
            </w:pPr>
          </w:p>
        </w:tc>
      </w:tr>
    </w:tbl>
    <w:p w:rsidR="00614166" w:rsidRDefault="00614166" w:rsidP="00614166"/>
    <w:p w:rsidR="00614166" w:rsidRPr="00614166" w:rsidRDefault="00614166" w:rsidP="00614166">
      <w:pPr>
        <w:ind w:firstLine="709"/>
        <w:jc w:val="both"/>
        <w:rPr>
          <w:rFonts w:ascii="Arial" w:hAnsi="Arial" w:cs="Arial"/>
          <w:sz w:val="24"/>
          <w:szCs w:val="24"/>
        </w:rPr>
      </w:pPr>
      <w:r w:rsidRPr="00614166">
        <w:rPr>
          <w:rFonts w:ascii="Arial" w:hAnsi="Arial" w:cs="Arial"/>
          <w:sz w:val="24"/>
          <w:szCs w:val="24"/>
        </w:rPr>
        <w:t xml:space="preserve">В целях устранения замечаний к административному регламенту предоставления муниципальной услуги «Передача жилых помещений муниципального жилищного фонда в собственность граждан в порядке приватизации на территории Лесогорского </w:t>
      </w:r>
      <w:proofErr w:type="gramStart"/>
      <w:r w:rsidRPr="00614166">
        <w:rPr>
          <w:rFonts w:ascii="Arial" w:hAnsi="Arial" w:cs="Arial"/>
          <w:sz w:val="24"/>
          <w:szCs w:val="24"/>
        </w:rPr>
        <w:t>муниципального образования», отмеченных Иркутским институтом муниципальной правовой информации имени М.М. Сперанского Аппарата Губернатора Иркутской области и Правительства Иркутской области в экспертном заключении №3402 от 29.11.2021 года на муниципальный нормативный правовой акт, в соответствии с Жилищным кодексом Российской Федерации, Законом Российской Федерации от 04.07.1991 года № 1541-1 «О приватизации жилищного фонда в Российской Федерации», Федеральным законом от 06.10.2003 года № 131-ФЗ «Об</w:t>
      </w:r>
      <w:proofErr w:type="gramEnd"/>
      <w:r w:rsidRPr="00614166">
        <w:rPr>
          <w:rFonts w:ascii="Arial" w:hAnsi="Arial" w:cs="Arial"/>
          <w:sz w:val="24"/>
          <w:szCs w:val="24"/>
        </w:rPr>
        <w:t xml:space="preserve"> общих </w:t>
      </w:r>
      <w:proofErr w:type="gramStart"/>
      <w:r w:rsidRPr="00614166">
        <w:rPr>
          <w:rFonts w:ascii="Arial" w:hAnsi="Arial" w:cs="Arial"/>
          <w:sz w:val="24"/>
          <w:szCs w:val="24"/>
        </w:rPr>
        <w:t>принципах</w:t>
      </w:r>
      <w:proofErr w:type="gramEnd"/>
      <w:r w:rsidRPr="00614166">
        <w:rPr>
          <w:rFonts w:ascii="Arial" w:hAnsi="Arial" w:cs="Arial"/>
          <w:sz w:val="24"/>
          <w:szCs w:val="24"/>
        </w:rPr>
        <w:t xml:space="preserve">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руководствуясь Уставом Лесогорского муниципального образования, </w:t>
      </w:r>
    </w:p>
    <w:p w:rsidR="00614166" w:rsidRPr="00614166" w:rsidRDefault="00614166" w:rsidP="00614166">
      <w:pPr>
        <w:ind w:firstLine="709"/>
        <w:rPr>
          <w:rFonts w:ascii="Arial" w:hAnsi="Arial" w:cs="Arial"/>
          <w:sz w:val="24"/>
          <w:szCs w:val="24"/>
        </w:rPr>
      </w:pPr>
    </w:p>
    <w:p w:rsidR="00614166" w:rsidRPr="00614166" w:rsidRDefault="00614166" w:rsidP="00614166">
      <w:pPr>
        <w:widowControl/>
        <w:autoSpaceDE/>
        <w:autoSpaceDN/>
        <w:adjustRightInd/>
        <w:ind w:firstLine="709"/>
        <w:jc w:val="both"/>
        <w:rPr>
          <w:rFonts w:ascii="Arial" w:hAnsi="Arial" w:cs="Arial"/>
          <w:sz w:val="24"/>
          <w:szCs w:val="24"/>
        </w:rPr>
      </w:pPr>
      <w:r w:rsidRPr="00614166">
        <w:rPr>
          <w:rFonts w:ascii="Arial" w:hAnsi="Arial" w:cs="Arial"/>
          <w:sz w:val="24"/>
          <w:szCs w:val="24"/>
        </w:rPr>
        <w:t xml:space="preserve">1. </w:t>
      </w:r>
      <w:proofErr w:type="gramStart"/>
      <w:r w:rsidRPr="00614166">
        <w:rPr>
          <w:rFonts w:ascii="Arial" w:hAnsi="Arial" w:cs="Arial"/>
          <w:sz w:val="24"/>
          <w:szCs w:val="24"/>
        </w:rPr>
        <w:t>Внести изменения в Административный регламент предоставления муниципальной услуги «Передача жилых помещений муниципального жилищного фонда в собственность граждан в порядке приватизации на территории Лесогорского муниципального образования», утвержденный постановлением администрации Лесогорского муниципального образования от 14 ноября 2018 года №64 (в редакции от 18 января 2019 года №3), и изложить в новой редакции согласно приложению.</w:t>
      </w:r>
      <w:proofErr w:type="gramEnd"/>
    </w:p>
    <w:p w:rsidR="00614166" w:rsidRPr="00614166" w:rsidRDefault="00614166" w:rsidP="00614166">
      <w:pPr>
        <w:widowControl/>
        <w:autoSpaceDE/>
        <w:autoSpaceDN/>
        <w:adjustRightInd/>
        <w:ind w:firstLine="709"/>
        <w:jc w:val="both"/>
        <w:rPr>
          <w:rFonts w:ascii="Arial" w:hAnsi="Arial" w:cs="Arial"/>
          <w:sz w:val="24"/>
          <w:szCs w:val="24"/>
        </w:rPr>
      </w:pPr>
      <w:r w:rsidRPr="00614166">
        <w:rPr>
          <w:rFonts w:ascii="Arial" w:hAnsi="Arial" w:cs="Arial"/>
          <w:sz w:val="24"/>
          <w:szCs w:val="24"/>
        </w:rPr>
        <w:t>2. Настоящее постановление опубликовать в газете «Лесогорский вестник» и на официальном сайте администрации Лесогорского муниципального образования в сети «Интернет» http://лесогорск</w:t>
      </w:r>
      <w:proofErr w:type="gramStart"/>
      <w:r w:rsidRPr="00614166">
        <w:rPr>
          <w:rFonts w:ascii="Arial" w:hAnsi="Arial" w:cs="Arial"/>
          <w:sz w:val="24"/>
          <w:szCs w:val="24"/>
        </w:rPr>
        <w:t>.р</w:t>
      </w:r>
      <w:proofErr w:type="gramEnd"/>
      <w:r w:rsidRPr="00614166">
        <w:rPr>
          <w:rFonts w:ascii="Arial" w:hAnsi="Arial" w:cs="Arial"/>
          <w:sz w:val="24"/>
          <w:szCs w:val="24"/>
        </w:rPr>
        <w:t>ф/.</w:t>
      </w:r>
    </w:p>
    <w:p w:rsidR="00614166" w:rsidRPr="00614166" w:rsidRDefault="00614166" w:rsidP="00614166">
      <w:pPr>
        <w:ind w:firstLine="709"/>
        <w:jc w:val="both"/>
        <w:rPr>
          <w:rFonts w:ascii="Arial" w:hAnsi="Arial" w:cs="Arial"/>
          <w:sz w:val="24"/>
          <w:szCs w:val="24"/>
        </w:rPr>
      </w:pPr>
      <w:r w:rsidRPr="00614166">
        <w:rPr>
          <w:rFonts w:ascii="Arial" w:hAnsi="Arial" w:cs="Arial"/>
          <w:sz w:val="24"/>
          <w:szCs w:val="24"/>
        </w:rPr>
        <w:t>3. Контроль исполнения настоящего постановления возложить на управляющего делами администрации Никифорову Елену Иннокентьевну.</w:t>
      </w:r>
    </w:p>
    <w:p w:rsidR="00614166" w:rsidRPr="00614166" w:rsidRDefault="00614166" w:rsidP="00614166">
      <w:pPr>
        <w:widowControl/>
        <w:autoSpaceDE/>
        <w:autoSpaceDN/>
        <w:adjustRightInd/>
        <w:ind w:firstLine="709"/>
        <w:rPr>
          <w:rFonts w:ascii="Arial" w:hAnsi="Arial" w:cs="Arial"/>
          <w:sz w:val="24"/>
          <w:szCs w:val="24"/>
        </w:rPr>
      </w:pPr>
    </w:p>
    <w:p w:rsidR="00614166" w:rsidRPr="00614166" w:rsidRDefault="00614166" w:rsidP="00614166">
      <w:pPr>
        <w:widowControl/>
        <w:autoSpaceDE/>
        <w:autoSpaceDN/>
        <w:adjustRightInd/>
        <w:rPr>
          <w:rFonts w:ascii="Arial" w:hAnsi="Arial" w:cs="Arial"/>
          <w:sz w:val="24"/>
          <w:szCs w:val="24"/>
        </w:rPr>
      </w:pPr>
    </w:p>
    <w:p w:rsidR="00614166" w:rsidRPr="00614166" w:rsidRDefault="00614166" w:rsidP="00614166">
      <w:pPr>
        <w:widowControl/>
        <w:autoSpaceDE/>
        <w:autoSpaceDN/>
        <w:adjustRightInd/>
        <w:rPr>
          <w:rFonts w:ascii="Arial" w:hAnsi="Arial" w:cs="Arial"/>
          <w:sz w:val="24"/>
          <w:szCs w:val="24"/>
        </w:rPr>
      </w:pPr>
      <w:r w:rsidRPr="00614166">
        <w:rPr>
          <w:rFonts w:ascii="Arial" w:hAnsi="Arial" w:cs="Arial"/>
          <w:sz w:val="24"/>
          <w:szCs w:val="24"/>
        </w:rPr>
        <w:t>Глава администрации</w:t>
      </w:r>
    </w:p>
    <w:p w:rsidR="00614166" w:rsidRDefault="00614166" w:rsidP="00614166">
      <w:pPr>
        <w:widowControl/>
        <w:autoSpaceDE/>
        <w:autoSpaceDN/>
        <w:adjustRightInd/>
        <w:rPr>
          <w:rFonts w:ascii="Arial" w:hAnsi="Arial" w:cs="Arial"/>
          <w:sz w:val="24"/>
          <w:szCs w:val="24"/>
        </w:rPr>
      </w:pPr>
      <w:r w:rsidRPr="00614166">
        <w:rPr>
          <w:rFonts w:ascii="Arial" w:hAnsi="Arial" w:cs="Arial"/>
          <w:sz w:val="24"/>
          <w:szCs w:val="24"/>
        </w:rPr>
        <w:t xml:space="preserve">Лесогорского муниципального образования </w:t>
      </w:r>
    </w:p>
    <w:p w:rsidR="00614166" w:rsidRPr="00614166" w:rsidRDefault="00614166" w:rsidP="00614166">
      <w:pPr>
        <w:widowControl/>
        <w:autoSpaceDE/>
        <w:autoSpaceDN/>
        <w:adjustRightInd/>
        <w:rPr>
          <w:rFonts w:ascii="Arial" w:hAnsi="Arial" w:cs="Arial"/>
          <w:sz w:val="24"/>
          <w:szCs w:val="24"/>
        </w:rPr>
      </w:pPr>
      <w:r w:rsidRPr="00614166">
        <w:rPr>
          <w:rFonts w:ascii="Arial" w:hAnsi="Arial" w:cs="Arial"/>
          <w:sz w:val="24"/>
          <w:szCs w:val="24"/>
        </w:rPr>
        <w:t xml:space="preserve">П.А. </w:t>
      </w:r>
      <w:proofErr w:type="spellStart"/>
      <w:r w:rsidRPr="00614166">
        <w:rPr>
          <w:rFonts w:ascii="Arial" w:hAnsi="Arial" w:cs="Arial"/>
          <w:sz w:val="24"/>
          <w:szCs w:val="24"/>
        </w:rPr>
        <w:t>Каширцев</w:t>
      </w:r>
      <w:proofErr w:type="spellEnd"/>
    </w:p>
    <w:tbl>
      <w:tblPr>
        <w:tblW w:w="0" w:type="auto"/>
        <w:tblLook w:val="04A0"/>
      </w:tblPr>
      <w:tblGrid>
        <w:gridCol w:w="4644"/>
        <w:gridCol w:w="4678"/>
      </w:tblGrid>
      <w:tr w:rsidR="00614166" w:rsidRPr="00614166" w:rsidTr="00105F67">
        <w:tc>
          <w:tcPr>
            <w:tcW w:w="4644" w:type="dxa"/>
          </w:tcPr>
          <w:p w:rsidR="00614166" w:rsidRPr="00614166" w:rsidRDefault="00614166" w:rsidP="00105F67">
            <w:pPr>
              <w:widowControl/>
              <w:autoSpaceDE/>
              <w:autoSpaceDN/>
              <w:adjustRightInd/>
              <w:jc w:val="right"/>
              <w:rPr>
                <w:rFonts w:ascii="Arial" w:eastAsia="Times New Roman" w:hAnsi="Arial" w:cs="Arial"/>
                <w:sz w:val="24"/>
                <w:szCs w:val="24"/>
                <w:lang w:eastAsia="ru-RU"/>
              </w:rPr>
            </w:pPr>
          </w:p>
          <w:p w:rsidR="00614166" w:rsidRPr="00614166" w:rsidRDefault="00614166" w:rsidP="00105F67">
            <w:pPr>
              <w:widowControl/>
              <w:autoSpaceDE/>
              <w:autoSpaceDN/>
              <w:adjustRightInd/>
              <w:jc w:val="right"/>
              <w:rPr>
                <w:rFonts w:ascii="Arial" w:eastAsia="Times New Roman" w:hAnsi="Arial" w:cs="Arial"/>
                <w:sz w:val="24"/>
                <w:szCs w:val="24"/>
                <w:lang w:eastAsia="ru-RU"/>
              </w:rPr>
            </w:pPr>
          </w:p>
        </w:tc>
        <w:tc>
          <w:tcPr>
            <w:tcW w:w="4678" w:type="dxa"/>
          </w:tcPr>
          <w:p w:rsidR="00614166" w:rsidRPr="00614166" w:rsidRDefault="00614166" w:rsidP="00105F67">
            <w:pPr>
              <w:widowControl/>
              <w:autoSpaceDE/>
              <w:autoSpaceDN/>
              <w:adjustRightInd/>
              <w:jc w:val="both"/>
              <w:rPr>
                <w:rFonts w:ascii="Courier New" w:eastAsia="Times New Roman" w:hAnsi="Courier New" w:cs="Courier New"/>
                <w:sz w:val="22"/>
                <w:szCs w:val="22"/>
                <w:lang w:eastAsia="ru-RU"/>
              </w:rPr>
            </w:pPr>
            <w:r w:rsidRPr="00614166">
              <w:rPr>
                <w:rFonts w:ascii="Courier New" w:eastAsia="Times New Roman" w:hAnsi="Courier New" w:cs="Courier New"/>
                <w:sz w:val="22"/>
                <w:szCs w:val="22"/>
                <w:lang w:eastAsia="ru-RU"/>
              </w:rPr>
              <w:t>Приложение</w:t>
            </w:r>
          </w:p>
          <w:p w:rsidR="00614166" w:rsidRPr="00614166" w:rsidRDefault="00614166" w:rsidP="00105F67">
            <w:pPr>
              <w:widowControl/>
              <w:autoSpaceDE/>
              <w:autoSpaceDN/>
              <w:adjustRightInd/>
              <w:rPr>
                <w:rFonts w:ascii="Courier New" w:eastAsia="Times New Roman" w:hAnsi="Courier New" w:cs="Courier New"/>
                <w:sz w:val="22"/>
                <w:szCs w:val="22"/>
                <w:lang w:eastAsia="ru-RU"/>
              </w:rPr>
            </w:pPr>
            <w:r w:rsidRPr="00614166">
              <w:rPr>
                <w:rFonts w:ascii="Courier New" w:eastAsia="Times New Roman" w:hAnsi="Courier New" w:cs="Courier New"/>
                <w:sz w:val="22"/>
                <w:szCs w:val="22"/>
                <w:lang w:eastAsia="ru-RU"/>
              </w:rPr>
              <w:t xml:space="preserve">к постановлению администрации Лесогорского муниципального образования </w:t>
            </w:r>
          </w:p>
          <w:p w:rsidR="00614166" w:rsidRPr="00614166" w:rsidRDefault="00614166" w:rsidP="00614166">
            <w:pPr>
              <w:widowControl/>
              <w:autoSpaceDE/>
              <w:autoSpaceDN/>
              <w:adjustRightInd/>
              <w:jc w:val="both"/>
              <w:rPr>
                <w:rFonts w:ascii="Arial" w:eastAsia="Times New Roman" w:hAnsi="Arial" w:cs="Arial"/>
                <w:sz w:val="24"/>
                <w:szCs w:val="24"/>
                <w:lang w:eastAsia="ru-RU"/>
              </w:rPr>
            </w:pPr>
            <w:r w:rsidRPr="00614166">
              <w:rPr>
                <w:rFonts w:ascii="Courier New" w:eastAsia="Times New Roman" w:hAnsi="Courier New" w:cs="Courier New"/>
                <w:sz w:val="22"/>
                <w:szCs w:val="22"/>
                <w:lang w:eastAsia="ru-RU"/>
              </w:rPr>
              <w:t>от 28.01.2022 №30</w:t>
            </w:r>
          </w:p>
        </w:tc>
      </w:tr>
    </w:tbl>
    <w:p w:rsidR="00614166" w:rsidRPr="00614166" w:rsidRDefault="00614166" w:rsidP="00614166">
      <w:pPr>
        <w:widowControl/>
        <w:autoSpaceDE/>
        <w:autoSpaceDN/>
        <w:adjustRightInd/>
        <w:jc w:val="center"/>
        <w:rPr>
          <w:rFonts w:ascii="Arial" w:eastAsia="Times New Roman" w:hAnsi="Arial" w:cs="Arial"/>
          <w:b/>
          <w:sz w:val="24"/>
          <w:szCs w:val="24"/>
          <w:lang w:eastAsia="ru-RU"/>
        </w:rPr>
      </w:pPr>
    </w:p>
    <w:p w:rsidR="00614166" w:rsidRPr="00614166" w:rsidRDefault="00614166" w:rsidP="00614166">
      <w:pPr>
        <w:keepNext/>
        <w:widowControl/>
        <w:adjustRightInd/>
        <w:jc w:val="center"/>
        <w:rPr>
          <w:rFonts w:ascii="Arial" w:eastAsia="Times New Roman" w:hAnsi="Arial" w:cs="Arial"/>
          <w:b/>
          <w:kern w:val="2"/>
          <w:sz w:val="32"/>
          <w:szCs w:val="32"/>
          <w:lang w:eastAsia="ru-RU"/>
        </w:rPr>
      </w:pPr>
      <w:r w:rsidRPr="00614166">
        <w:rPr>
          <w:rFonts w:ascii="Arial" w:eastAsia="Times New Roman" w:hAnsi="Arial" w:cs="Arial"/>
          <w:b/>
          <w:kern w:val="2"/>
          <w:sz w:val="32"/>
          <w:szCs w:val="32"/>
          <w:lang w:eastAsia="ru-RU"/>
        </w:rPr>
        <w:t>АДМИНИСТРАТИВНЫЙ РЕГЛАМЕНТ</w:t>
      </w:r>
    </w:p>
    <w:p w:rsidR="00614166" w:rsidRPr="00614166" w:rsidRDefault="00614166" w:rsidP="00614166">
      <w:pPr>
        <w:widowControl/>
        <w:autoSpaceDE/>
        <w:autoSpaceDN/>
        <w:adjustRightInd/>
        <w:jc w:val="center"/>
        <w:rPr>
          <w:rFonts w:ascii="Arial" w:eastAsia="Times New Roman" w:hAnsi="Arial" w:cs="Arial"/>
          <w:b/>
          <w:kern w:val="2"/>
          <w:sz w:val="32"/>
          <w:szCs w:val="32"/>
          <w:lang w:eastAsia="ru-RU"/>
        </w:rPr>
      </w:pPr>
      <w:r w:rsidRPr="00614166">
        <w:rPr>
          <w:rFonts w:ascii="Arial" w:eastAsia="Times New Roman" w:hAnsi="Arial" w:cs="Arial"/>
          <w:b/>
          <w:kern w:val="2"/>
          <w:sz w:val="32"/>
          <w:szCs w:val="32"/>
          <w:lang w:eastAsia="ru-RU"/>
        </w:rPr>
        <w:t xml:space="preserve">ПРЕДОСТАВЛЕНИЯ МУНИЦИПАЛЬНОЙ УСЛУГИ </w:t>
      </w:r>
    </w:p>
    <w:p w:rsidR="00614166" w:rsidRPr="00614166" w:rsidRDefault="00614166" w:rsidP="00614166">
      <w:pPr>
        <w:widowControl/>
        <w:autoSpaceDE/>
        <w:autoSpaceDN/>
        <w:adjustRightInd/>
        <w:jc w:val="center"/>
        <w:rPr>
          <w:rFonts w:ascii="Arial" w:eastAsia="Times New Roman" w:hAnsi="Arial" w:cs="Arial"/>
          <w:b/>
          <w:kern w:val="2"/>
          <w:sz w:val="32"/>
          <w:szCs w:val="32"/>
          <w:lang w:eastAsia="ru-RU"/>
        </w:rPr>
      </w:pPr>
      <w:r w:rsidRPr="00614166">
        <w:rPr>
          <w:rFonts w:ascii="Arial" w:eastAsia="Times New Roman" w:hAnsi="Arial" w:cs="Arial"/>
          <w:b/>
          <w:kern w:val="2"/>
          <w:sz w:val="32"/>
          <w:szCs w:val="32"/>
          <w:lang w:eastAsia="ru-RU"/>
        </w:rPr>
        <w:t>«</w:t>
      </w:r>
      <w:r w:rsidRPr="00614166">
        <w:rPr>
          <w:rFonts w:ascii="Arial" w:eastAsia="Calibri" w:hAnsi="Arial" w:cs="Arial"/>
          <w:b/>
          <w:kern w:val="2"/>
          <w:sz w:val="32"/>
          <w:szCs w:val="32"/>
          <w:lang w:eastAsia="en-US"/>
        </w:rPr>
        <w:t>ПЕРЕДАЧА ЖИЛЫХ ПОМЕЩЕНИЙ МУНИЦИПАЛЬНОГО ЖИЛИЩНОГО ФОНДА В СОБСТВЕННОСТЬ ГРАЖДАН В ПОРЯДКЕ ПРИВАТИЗАЦИИ</w:t>
      </w:r>
      <w:r>
        <w:rPr>
          <w:rFonts w:ascii="Arial" w:eastAsia="Calibri" w:hAnsi="Arial" w:cs="Arial"/>
          <w:b/>
          <w:kern w:val="2"/>
          <w:sz w:val="32"/>
          <w:szCs w:val="32"/>
          <w:lang w:eastAsia="en-US"/>
        </w:rPr>
        <w:t xml:space="preserve"> НА ТЕРРИТОРИИ ЛЕСОГОРСКОГО МУНИЦИПАЛЬНОГО ОБРАЗОВАНИЯ</w:t>
      </w:r>
      <w:r w:rsidRPr="00614166">
        <w:rPr>
          <w:rFonts w:ascii="Arial" w:eastAsia="Times New Roman" w:hAnsi="Arial" w:cs="Arial"/>
          <w:b/>
          <w:kern w:val="2"/>
          <w:sz w:val="32"/>
          <w:szCs w:val="32"/>
          <w:lang w:eastAsia="ru-RU"/>
        </w:rPr>
        <w:t>»</w:t>
      </w:r>
    </w:p>
    <w:p w:rsidR="00614166" w:rsidRPr="00614166" w:rsidRDefault="00614166" w:rsidP="00614166">
      <w:pPr>
        <w:keepNext/>
        <w:widowControl/>
        <w:adjustRightInd/>
        <w:jc w:val="center"/>
        <w:outlineLvl w:val="1"/>
        <w:rPr>
          <w:rFonts w:ascii="Arial" w:eastAsia="Calibri" w:hAnsi="Arial" w:cs="Arial"/>
          <w:bCs/>
          <w:kern w:val="2"/>
          <w:sz w:val="24"/>
          <w:szCs w:val="24"/>
          <w:lang w:eastAsia="en-US"/>
        </w:rPr>
      </w:pPr>
    </w:p>
    <w:p w:rsidR="00614166" w:rsidRPr="00614166" w:rsidRDefault="00614166" w:rsidP="00614166">
      <w:pPr>
        <w:keepNext/>
        <w:keepLines/>
        <w:widowControl/>
        <w:adjustRightInd/>
        <w:jc w:val="center"/>
        <w:outlineLvl w:val="1"/>
        <w:rPr>
          <w:rFonts w:ascii="Arial" w:eastAsia="Calibri" w:hAnsi="Arial" w:cs="Arial"/>
          <w:bCs/>
          <w:kern w:val="2"/>
          <w:sz w:val="24"/>
          <w:szCs w:val="24"/>
          <w:lang w:eastAsia="en-US"/>
        </w:rPr>
      </w:pPr>
      <w:r w:rsidRPr="00614166">
        <w:rPr>
          <w:rFonts w:ascii="Arial" w:eastAsia="Calibri" w:hAnsi="Arial" w:cs="Arial"/>
          <w:bCs/>
          <w:kern w:val="2"/>
          <w:sz w:val="24"/>
          <w:szCs w:val="24"/>
          <w:lang w:eastAsia="en-US"/>
        </w:rPr>
        <w:t>РАЗДЕЛ I. ОБЩИЕ ПОЛОЖЕНИЯ</w:t>
      </w:r>
    </w:p>
    <w:p w:rsidR="00614166" w:rsidRPr="00614166" w:rsidRDefault="00614166" w:rsidP="00614166">
      <w:pPr>
        <w:keepNext/>
        <w:keepLines/>
        <w:widowControl/>
        <w:adjustRightInd/>
        <w:jc w:val="center"/>
        <w:rPr>
          <w:rFonts w:ascii="Arial" w:eastAsia="Calibri" w:hAnsi="Arial" w:cs="Arial"/>
          <w:bCs/>
          <w:kern w:val="2"/>
          <w:sz w:val="24"/>
          <w:szCs w:val="24"/>
          <w:lang w:eastAsia="en-US"/>
        </w:rPr>
      </w:pPr>
    </w:p>
    <w:p w:rsidR="00614166" w:rsidRPr="00614166" w:rsidRDefault="00614166" w:rsidP="00614166">
      <w:pPr>
        <w:keepNext/>
        <w:keepLines/>
        <w:widowControl/>
        <w:adjustRightInd/>
        <w:jc w:val="center"/>
        <w:outlineLvl w:val="2"/>
        <w:rPr>
          <w:rFonts w:ascii="Arial" w:eastAsia="Calibri" w:hAnsi="Arial" w:cs="Arial"/>
          <w:bCs/>
          <w:kern w:val="2"/>
          <w:sz w:val="24"/>
          <w:szCs w:val="24"/>
          <w:lang w:eastAsia="en-US"/>
        </w:rPr>
      </w:pPr>
      <w:r w:rsidRPr="00614166">
        <w:rPr>
          <w:rFonts w:ascii="Arial" w:eastAsia="Calibri" w:hAnsi="Arial" w:cs="Arial"/>
          <w:bCs/>
          <w:kern w:val="2"/>
          <w:sz w:val="24"/>
          <w:szCs w:val="24"/>
          <w:lang w:eastAsia="en-US"/>
        </w:rPr>
        <w:t>Глава 1. Предмет регулирования административного регламента</w:t>
      </w:r>
    </w:p>
    <w:p w:rsidR="00614166" w:rsidRPr="00614166" w:rsidRDefault="00614166" w:rsidP="00614166">
      <w:pPr>
        <w:keepNext/>
        <w:keepLines/>
        <w:widowControl/>
        <w:adjustRightInd/>
        <w:jc w:val="both"/>
        <w:rPr>
          <w:rFonts w:ascii="Arial" w:eastAsia="Calibri" w:hAnsi="Arial" w:cs="Arial"/>
          <w:bCs/>
          <w:kern w:val="2"/>
          <w:sz w:val="24"/>
          <w:szCs w:val="24"/>
          <w:lang w:eastAsia="en-US"/>
        </w:rPr>
      </w:pPr>
    </w:p>
    <w:p w:rsidR="00614166" w:rsidRPr="00614166" w:rsidRDefault="00614166" w:rsidP="00614166">
      <w:pPr>
        <w:widowControl/>
        <w:adjustRightInd/>
        <w:ind w:firstLine="709"/>
        <w:jc w:val="both"/>
        <w:rPr>
          <w:rFonts w:ascii="Arial" w:eastAsia="Calibri" w:hAnsi="Arial" w:cs="Arial"/>
          <w:bCs/>
          <w:kern w:val="2"/>
          <w:sz w:val="24"/>
          <w:szCs w:val="24"/>
          <w:lang w:eastAsia="en-US"/>
        </w:rPr>
      </w:pPr>
      <w:r w:rsidRPr="00614166">
        <w:rPr>
          <w:rFonts w:ascii="Arial" w:eastAsia="Calibri" w:hAnsi="Arial" w:cs="Arial"/>
          <w:bCs/>
          <w:kern w:val="2"/>
          <w:sz w:val="24"/>
          <w:szCs w:val="24"/>
          <w:lang w:eastAsia="en-US"/>
        </w:rPr>
        <w:t xml:space="preserve">1. </w:t>
      </w:r>
      <w:proofErr w:type="gramStart"/>
      <w:r w:rsidRPr="00614166">
        <w:rPr>
          <w:rFonts w:ascii="Arial" w:eastAsia="Calibri" w:hAnsi="Arial" w:cs="Arial"/>
          <w:bCs/>
          <w:kern w:val="2"/>
          <w:sz w:val="24"/>
          <w:szCs w:val="24"/>
          <w:lang w:eastAsia="en-US"/>
        </w:rPr>
        <w:t>Настоящий административный регламент устанавливает порядок и стандарт предоставления муниципальной услуги «Передача жилых помещений муниципального жилищного фонда Лесогорского муниципального образования в собственность граждан в порядке приватизации», в том числе порядок взаимодействия местной администрации Лесогорского муниципального образования (далее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w:t>
      </w:r>
      <w:proofErr w:type="gramEnd"/>
      <w:r w:rsidRPr="00614166">
        <w:rPr>
          <w:rFonts w:ascii="Arial" w:eastAsia="Calibri" w:hAnsi="Arial" w:cs="Arial"/>
          <w:bCs/>
          <w:kern w:val="2"/>
          <w:sz w:val="24"/>
          <w:szCs w:val="24"/>
          <w:lang w:eastAsia="en-US"/>
        </w:rPr>
        <w:t xml:space="preserve"> </w:t>
      </w:r>
      <w:proofErr w:type="gramStart"/>
      <w:r w:rsidRPr="00614166">
        <w:rPr>
          <w:rFonts w:ascii="Arial" w:eastAsia="Calibri" w:hAnsi="Arial" w:cs="Arial"/>
          <w:bCs/>
          <w:kern w:val="2"/>
          <w:sz w:val="24"/>
          <w:szCs w:val="24"/>
          <w:lang w:eastAsia="en-US"/>
        </w:rPr>
        <w:t>процессе реализации полномочий по принятию решений о передаче жилых помещений муниципального жилищного фонда социального использования Лесогорского муниципального образования в собственность граждан Российской Федерации в порядке приватизации.</w:t>
      </w:r>
      <w:proofErr w:type="gramEnd"/>
    </w:p>
    <w:p w:rsidR="00614166" w:rsidRPr="00614166" w:rsidRDefault="00614166" w:rsidP="00614166">
      <w:pPr>
        <w:widowControl/>
        <w:adjustRightInd/>
        <w:ind w:firstLine="709"/>
        <w:jc w:val="both"/>
        <w:rPr>
          <w:rFonts w:ascii="Arial" w:eastAsia="Calibri" w:hAnsi="Arial" w:cs="Arial"/>
          <w:bCs/>
          <w:kern w:val="2"/>
          <w:sz w:val="24"/>
          <w:szCs w:val="24"/>
          <w:lang w:eastAsia="en-US"/>
        </w:rPr>
      </w:pPr>
      <w:r w:rsidRPr="00614166">
        <w:rPr>
          <w:rFonts w:ascii="Arial" w:eastAsia="Calibri" w:hAnsi="Arial" w:cs="Arial"/>
          <w:bCs/>
          <w:kern w:val="2"/>
          <w:sz w:val="24"/>
          <w:szCs w:val="24"/>
          <w:lang w:eastAsia="en-US"/>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614166" w:rsidRPr="00614166" w:rsidRDefault="00614166" w:rsidP="00614166">
      <w:pPr>
        <w:widowControl/>
        <w:adjustRightInd/>
        <w:ind w:firstLine="709"/>
        <w:jc w:val="center"/>
        <w:outlineLvl w:val="2"/>
        <w:rPr>
          <w:rFonts w:ascii="Arial" w:eastAsia="Times New Roman" w:hAnsi="Arial" w:cs="Arial"/>
          <w:kern w:val="2"/>
          <w:sz w:val="24"/>
          <w:szCs w:val="24"/>
          <w:lang w:eastAsia="ru-RU"/>
        </w:rPr>
      </w:pPr>
    </w:p>
    <w:p w:rsidR="00614166" w:rsidRPr="00614166" w:rsidRDefault="00614166" w:rsidP="00614166">
      <w:pPr>
        <w:keepNext/>
        <w:keepLines/>
        <w:widowControl/>
        <w:adjustRightInd/>
        <w:jc w:val="center"/>
        <w:outlineLvl w:val="2"/>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Глава 2. Круг заявителей</w:t>
      </w:r>
    </w:p>
    <w:p w:rsidR="00614166" w:rsidRPr="00614166" w:rsidRDefault="00614166" w:rsidP="00614166">
      <w:pPr>
        <w:keepNext/>
        <w:keepLines/>
        <w:widowControl/>
        <w:adjustRightInd/>
        <w:ind w:firstLine="709"/>
        <w:jc w:val="center"/>
        <w:outlineLvl w:val="2"/>
        <w:rPr>
          <w:rFonts w:ascii="Arial" w:eastAsia="Times New Roman" w:hAnsi="Arial" w:cs="Arial"/>
          <w:kern w:val="2"/>
          <w:sz w:val="24"/>
          <w:szCs w:val="24"/>
          <w:lang w:eastAsia="ru-RU"/>
        </w:rPr>
      </w:pPr>
    </w:p>
    <w:p w:rsidR="00614166" w:rsidRPr="00614166" w:rsidRDefault="00614166" w:rsidP="00614166">
      <w:pPr>
        <w:widowControl/>
        <w:ind w:firstLine="709"/>
        <w:jc w:val="both"/>
        <w:outlineLvl w:val="0"/>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 xml:space="preserve">3. Заявителями на предоставление муниципальной услуги являются граждане Российской Федерации (далее – граждане), </w:t>
      </w:r>
      <w:r w:rsidRPr="00614166">
        <w:rPr>
          <w:rFonts w:ascii="Arial" w:eastAsia="Calibri" w:hAnsi="Arial" w:cs="Arial"/>
          <w:kern w:val="2"/>
          <w:sz w:val="24"/>
          <w:szCs w:val="24"/>
          <w:lang w:eastAsia="en-US"/>
        </w:rPr>
        <w:t xml:space="preserve">имеющие право пользования жилыми помещениями муниципального жилищного фонда социального использования Лесогорского муниципального образования (далее – жилые помещения) на условиях социального найма </w:t>
      </w:r>
      <w:r w:rsidRPr="00614166">
        <w:rPr>
          <w:rFonts w:ascii="Arial" w:eastAsia="Times New Roman" w:hAnsi="Arial" w:cs="Arial"/>
          <w:kern w:val="2"/>
          <w:sz w:val="24"/>
          <w:szCs w:val="24"/>
          <w:lang w:eastAsia="ru-RU"/>
        </w:rPr>
        <w:t>(далее – заявители).</w:t>
      </w:r>
    </w:p>
    <w:p w:rsidR="00614166" w:rsidRPr="00614166" w:rsidRDefault="00614166" w:rsidP="00614166">
      <w:pPr>
        <w:widowControl/>
        <w:adjustRightInd/>
        <w:ind w:firstLine="709"/>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614166" w:rsidRPr="00614166" w:rsidRDefault="00614166" w:rsidP="00614166">
      <w:pPr>
        <w:widowControl/>
        <w:adjustRightInd/>
        <w:ind w:firstLine="709"/>
        <w:jc w:val="both"/>
        <w:rPr>
          <w:rFonts w:ascii="Arial" w:eastAsia="Times New Roman" w:hAnsi="Arial" w:cs="Arial"/>
          <w:kern w:val="2"/>
          <w:sz w:val="24"/>
          <w:szCs w:val="24"/>
          <w:lang w:eastAsia="ru-RU"/>
        </w:rPr>
      </w:pPr>
    </w:p>
    <w:p w:rsidR="00614166" w:rsidRPr="00614166" w:rsidRDefault="00614166" w:rsidP="00614166">
      <w:pPr>
        <w:keepNext/>
        <w:keepLines/>
        <w:widowControl/>
        <w:adjustRightInd/>
        <w:ind w:firstLine="709"/>
        <w:jc w:val="center"/>
        <w:outlineLvl w:val="2"/>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lastRenderedPageBreak/>
        <w:t>Глава 3. Требования к порядку информирования о предоставлении муниципальной услуги</w:t>
      </w:r>
    </w:p>
    <w:p w:rsidR="00614166" w:rsidRPr="00614166" w:rsidRDefault="00614166" w:rsidP="00614166">
      <w:pPr>
        <w:keepNext/>
        <w:keepLines/>
        <w:widowControl/>
        <w:adjustRightInd/>
        <w:ind w:firstLine="709"/>
        <w:jc w:val="center"/>
        <w:rPr>
          <w:rFonts w:ascii="Arial" w:eastAsia="Times New Roman" w:hAnsi="Arial" w:cs="Arial"/>
          <w:kern w:val="2"/>
          <w:sz w:val="24"/>
          <w:szCs w:val="24"/>
          <w:lang w:eastAsia="ru-RU"/>
        </w:rPr>
      </w:pPr>
    </w:p>
    <w:p w:rsidR="00614166" w:rsidRPr="00614166" w:rsidRDefault="00614166" w:rsidP="00614166">
      <w:pPr>
        <w:widowControl/>
        <w:adjustRightInd/>
        <w:ind w:firstLine="709"/>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5.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614166" w:rsidRPr="00614166" w:rsidRDefault="00614166" w:rsidP="00614166">
      <w:pPr>
        <w:widowControl/>
        <w:adjustRightInd/>
        <w:ind w:firstLine="709"/>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6. Информация по вопросам предоставления муниципальной услуги предоставляется:</w:t>
      </w:r>
    </w:p>
    <w:p w:rsidR="00614166" w:rsidRPr="00614166" w:rsidRDefault="00614166" w:rsidP="00614166">
      <w:pPr>
        <w:widowControl/>
        <w:adjustRightInd/>
        <w:ind w:firstLine="709"/>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1) при личном контакте с заявителем или его представителем;</w:t>
      </w:r>
    </w:p>
    <w:p w:rsidR="00614166" w:rsidRPr="00614166" w:rsidRDefault="00614166" w:rsidP="00614166">
      <w:pPr>
        <w:widowControl/>
        <w:adjustRightInd/>
        <w:ind w:firstLine="709"/>
        <w:jc w:val="both"/>
        <w:rPr>
          <w:rFonts w:ascii="Arial" w:eastAsia="Times New Roman" w:hAnsi="Arial" w:cs="Arial"/>
          <w:kern w:val="2"/>
          <w:sz w:val="24"/>
          <w:szCs w:val="24"/>
          <w:lang w:eastAsia="ru-RU"/>
        </w:rPr>
      </w:pPr>
      <w:proofErr w:type="gramStart"/>
      <w:r w:rsidRPr="00614166">
        <w:rPr>
          <w:rFonts w:ascii="Arial" w:eastAsia="Times New Roman" w:hAnsi="Arial" w:cs="Arial"/>
          <w:kern w:val="2"/>
          <w:sz w:val="24"/>
          <w:szCs w:val="24"/>
          <w:lang w:eastAsia="ru-RU"/>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hyperlink r:id="rId5" w:history="1">
        <w:r w:rsidRPr="00614166">
          <w:rPr>
            <w:rStyle w:val="a3"/>
            <w:rFonts w:ascii="Arial" w:hAnsi="Arial" w:cs="Arial"/>
            <w:sz w:val="24"/>
            <w:szCs w:val="24"/>
            <w:lang w:val="en-US"/>
          </w:rPr>
          <w:t>http</w:t>
        </w:r>
        <w:r w:rsidRPr="00614166">
          <w:rPr>
            <w:rStyle w:val="a3"/>
            <w:rFonts w:ascii="Arial" w:hAnsi="Arial" w:cs="Arial"/>
            <w:sz w:val="24"/>
            <w:szCs w:val="24"/>
          </w:rPr>
          <w:t>://лесогорск.рф</w:t>
        </w:r>
      </w:hyperlink>
      <w:r w:rsidRPr="00614166">
        <w:rPr>
          <w:rFonts w:ascii="Arial" w:hAnsi="Arial" w:cs="Arial"/>
          <w:sz w:val="24"/>
          <w:szCs w:val="24"/>
        </w:rPr>
        <w:t>/</w:t>
      </w:r>
      <w:r w:rsidRPr="00614166">
        <w:rPr>
          <w:rFonts w:ascii="Arial" w:eastAsia="Times New Roman" w:hAnsi="Arial" w:cs="Arial"/>
          <w:kern w:val="2"/>
          <w:sz w:val="24"/>
          <w:szCs w:val="24"/>
          <w:lang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w:t>
      </w:r>
      <w:proofErr w:type="gramEnd"/>
      <w:r w:rsidRPr="00614166">
        <w:rPr>
          <w:rFonts w:ascii="Arial" w:eastAsia="Times New Roman" w:hAnsi="Arial" w:cs="Arial"/>
          <w:kern w:val="2"/>
          <w:sz w:val="24"/>
          <w:szCs w:val="24"/>
          <w:lang w:eastAsia="ru-RU"/>
        </w:rPr>
        <w:t>http://38.gosuslugi.ru</w:t>
      </w:r>
      <w:proofErr w:type="gramStart"/>
      <w:r w:rsidRPr="00614166">
        <w:rPr>
          <w:rFonts w:ascii="Arial" w:eastAsia="Times New Roman" w:hAnsi="Arial" w:cs="Arial"/>
          <w:kern w:val="2"/>
          <w:sz w:val="24"/>
          <w:szCs w:val="24"/>
          <w:lang w:eastAsia="ru-RU"/>
        </w:rPr>
        <w:t xml:space="preserve"> (далее – Портал), по электронной почте администрации lesogorsk-admin@mail.ru (далее – электронная почта администрации);</w:t>
      </w:r>
      <w:proofErr w:type="gramEnd"/>
    </w:p>
    <w:p w:rsidR="00614166" w:rsidRPr="00614166" w:rsidRDefault="00614166" w:rsidP="00614166">
      <w:pPr>
        <w:widowControl/>
        <w:adjustRightInd/>
        <w:ind w:firstLine="709"/>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614166" w:rsidRPr="00614166" w:rsidRDefault="00614166" w:rsidP="00614166">
      <w:pPr>
        <w:widowControl/>
        <w:adjustRightInd/>
        <w:ind w:firstLine="709"/>
        <w:jc w:val="both"/>
        <w:rPr>
          <w:rFonts w:ascii="Arial" w:eastAsia="Calibri" w:hAnsi="Arial" w:cs="Arial"/>
          <w:kern w:val="2"/>
          <w:sz w:val="24"/>
          <w:szCs w:val="24"/>
          <w:lang w:eastAsia="ru-RU"/>
        </w:rPr>
      </w:pPr>
      <w:r w:rsidRPr="00614166">
        <w:rPr>
          <w:rFonts w:ascii="Arial" w:eastAsia="Times New Roman" w:hAnsi="Arial" w:cs="Arial"/>
          <w:kern w:val="2"/>
          <w:sz w:val="24"/>
          <w:szCs w:val="24"/>
          <w:lang w:eastAsia="ru-RU"/>
        </w:rPr>
        <w:t xml:space="preserve">7. </w:t>
      </w:r>
      <w:r w:rsidRPr="00614166">
        <w:rPr>
          <w:rFonts w:ascii="Arial" w:eastAsia="Calibri" w:hAnsi="Arial" w:cs="Arial"/>
          <w:kern w:val="2"/>
          <w:sz w:val="24"/>
          <w:szCs w:val="24"/>
          <w:lang w:eastAsia="ru-RU"/>
        </w:rPr>
        <w:t>Информация о ходе предоставления муниципальной услуги предоставляется:</w:t>
      </w:r>
    </w:p>
    <w:p w:rsidR="00614166" w:rsidRPr="00614166" w:rsidRDefault="00614166" w:rsidP="00614166">
      <w:pPr>
        <w:widowControl/>
        <w:adjustRightInd/>
        <w:ind w:firstLine="709"/>
        <w:jc w:val="both"/>
        <w:rPr>
          <w:rFonts w:ascii="Arial" w:eastAsia="Calibri" w:hAnsi="Arial" w:cs="Arial"/>
          <w:kern w:val="2"/>
          <w:sz w:val="24"/>
          <w:szCs w:val="24"/>
          <w:lang w:eastAsia="ru-RU"/>
        </w:rPr>
      </w:pPr>
      <w:r w:rsidRPr="00614166">
        <w:rPr>
          <w:rFonts w:ascii="Arial" w:eastAsia="Calibri" w:hAnsi="Arial" w:cs="Arial"/>
          <w:kern w:val="2"/>
          <w:sz w:val="24"/>
          <w:szCs w:val="24"/>
          <w:lang w:eastAsia="ru-RU"/>
        </w:rPr>
        <w:t>1) при личном контакте с заявителем или его представителем;</w:t>
      </w:r>
    </w:p>
    <w:p w:rsidR="00614166" w:rsidRPr="00614166" w:rsidRDefault="00614166" w:rsidP="00614166">
      <w:pPr>
        <w:widowControl/>
        <w:adjustRightInd/>
        <w:ind w:firstLine="709"/>
        <w:jc w:val="both"/>
        <w:rPr>
          <w:rFonts w:ascii="Arial" w:eastAsia="Calibri" w:hAnsi="Arial" w:cs="Arial"/>
          <w:kern w:val="2"/>
          <w:sz w:val="24"/>
          <w:szCs w:val="24"/>
          <w:lang w:eastAsia="ru-RU"/>
        </w:rPr>
      </w:pPr>
      <w:r w:rsidRPr="00614166">
        <w:rPr>
          <w:rFonts w:ascii="Arial" w:eastAsia="Calibri" w:hAnsi="Arial" w:cs="Arial"/>
          <w:kern w:val="2"/>
          <w:sz w:val="24"/>
          <w:szCs w:val="24"/>
          <w:lang w:eastAsia="ru-RU"/>
        </w:rPr>
        <w:t>2) с использованием телефонной связи, через официальный сайт администрации, по электронной почте администрации;</w:t>
      </w:r>
    </w:p>
    <w:p w:rsidR="00614166" w:rsidRPr="00614166" w:rsidRDefault="00614166" w:rsidP="00614166">
      <w:pPr>
        <w:widowControl/>
        <w:adjustRightInd/>
        <w:ind w:firstLine="709"/>
        <w:jc w:val="both"/>
        <w:rPr>
          <w:rFonts w:ascii="Arial" w:eastAsia="Calibri" w:hAnsi="Arial" w:cs="Arial"/>
          <w:kern w:val="2"/>
          <w:sz w:val="24"/>
          <w:szCs w:val="24"/>
          <w:lang w:eastAsia="ru-RU"/>
        </w:rPr>
      </w:pPr>
      <w:r w:rsidRPr="00614166">
        <w:rPr>
          <w:rFonts w:ascii="Arial" w:eastAsia="Calibri" w:hAnsi="Arial" w:cs="Arial"/>
          <w:kern w:val="2"/>
          <w:sz w:val="24"/>
          <w:szCs w:val="24"/>
          <w:lang w:eastAsia="ru-RU"/>
        </w:rPr>
        <w:t>3) письменно в случае письменного обращения заявителя или его представителя.</w:t>
      </w:r>
    </w:p>
    <w:p w:rsidR="00614166" w:rsidRPr="00614166" w:rsidRDefault="00614166" w:rsidP="00614166">
      <w:pPr>
        <w:widowControl/>
        <w:adjustRightInd/>
        <w:ind w:firstLine="709"/>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8.</w:t>
      </w:r>
      <w:r w:rsidRPr="00614166">
        <w:rPr>
          <w:rFonts w:ascii="Arial" w:eastAsia="Times New Roman" w:hAnsi="Arial" w:cs="Arial"/>
          <w:color w:val="FF0000"/>
          <w:kern w:val="2"/>
          <w:sz w:val="24"/>
          <w:szCs w:val="24"/>
          <w:lang w:eastAsia="ru-RU"/>
        </w:rPr>
        <w:t xml:space="preserve"> </w:t>
      </w:r>
      <w:r w:rsidRPr="00614166">
        <w:rPr>
          <w:rFonts w:ascii="Arial" w:eastAsia="Times New Roman" w:hAnsi="Arial" w:cs="Arial"/>
          <w:kern w:val="2"/>
          <w:sz w:val="24"/>
          <w:szCs w:val="24"/>
          <w:lang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614166" w:rsidRPr="00614166" w:rsidRDefault="00614166" w:rsidP="00614166">
      <w:pPr>
        <w:widowControl/>
        <w:adjustRightInd/>
        <w:ind w:firstLine="709"/>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614166" w:rsidRPr="00614166" w:rsidRDefault="00614166" w:rsidP="00614166">
      <w:pPr>
        <w:widowControl/>
        <w:adjustRightInd/>
        <w:ind w:firstLine="709"/>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1) об органе местного самоуправления Лесогорского муниципального образования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614166" w:rsidRPr="00614166" w:rsidRDefault="00614166" w:rsidP="00614166">
      <w:pPr>
        <w:widowControl/>
        <w:adjustRightInd/>
        <w:ind w:firstLine="709"/>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w:t>
      </w:r>
    </w:p>
    <w:p w:rsidR="00614166" w:rsidRPr="00614166" w:rsidRDefault="00614166" w:rsidP="00614166">
      <w:pPr>
        <w:widowControl/>
        <w:adjustRightInd/>
        <w:ind w:firstLine="709"/>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614166" w:rsidRPr="00614166" w:rsidRDefault="00614166" w:rsidP="00614166">
      <w:pPr>
        <w:widowControl/>
        <w:adjustRightInd/>
        <w:ind w:firstLine="709"/>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614166" w:rsidRPr="00614166" w:rsidRDefault="00614166" w:rsidP="00614166">
      <w:pPr>
        <w:widowControl/>
        <w:adjustRightInd/>
        <w:ind w:firstLine="709"/>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5) о сроке предоставления муниципальной услуги;</w:t>
      </w:r>
    </w:p>
    <w:p w:rsidR="00614166" w:rsidRPr="00614166" w:rsidRDefault="00614166" w:rsidP="00614166">
      <w:pPr>
        <w:widowControl/>
        <w:adjustRightInd/>
        <w:ind w:firstLine="709"/>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614166" w:rsidRPr="00614166" w:rsidRDefault="00614166" w:rsidP="00614166">
      <w:pPr>
        <w:widowControl/>
        <w:adjustRightInd/>
        <w:ind w:firstLine="709"/>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7) об основаниях отказа в предоставлении муниципальной услуги;</w:t>
      </w:r>
    </w:p>
    <w:p w:rsidR="00614166" w:rsidRPr="00614166" w:rsidRDefault="00614166" w:rsidP="00614166">
      <w:pPr>
        <w:widowControl/>
        <w:adjustRightInd/>
        <w:ind w:firstLine="709"/>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614166" w:rsidRPr="00614166" w:rsidRDefault="00614166" w:rsidP="00614166">
      <w:pPr>
        <w:widowControl/>
        <w:ind w:firstLine="709"/>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lastRenderedPageBreak/>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614166" w:rsidRPr="00614166" w:rsidRDefault="00614166" w:rsidP="00614166">
      <w:pPr>
        <w:widowControl/>
        <w:ind w:firstLine="709"/>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1) актуальность;</w:t>
      </w:r>
    </w:p>
    <w:p w:rsidR="00614166" w:rsidRPr="00614166" w:rsidRDefault="00614166" w:rsidP="00614166">
      <w:pPr>
        <w:widowControl/>
        <w:ind w:firstLine="709"/>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2) своевременность;</w:t>
      </w:r>
    </w:p>
    <w:p w:rsidR="00614166" w:rsidRPr="00614166" w:rsidRDefault="00614166" w:rsidP="00614166">
      <w:pPr>
        <w:widowControl/>
        <w:ind w:firstLine="709"/>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3) четкость и доступность в изложении информации;</w:t>
      </w:r>
    </w:p>
    <w:p w:rsidR="00614166" w:rsidRPr="00614166" w:rsidRDefault="00614166" w:rsidP="00614166">
      <w:pPr>
        <w:widowControl/>
        <w:ind w:firstLine="709"/>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4) полнота информации;</w:t>
      </w:r>
    </w:p>
    <w:p w:rsidR="00614166" w:rsidRPr="00614166" w:rsidRDefault="00614166" w:rsidP="00614166">
      <w:pPr>
        <w:widowControl/>
        <w:ind w:firstLine="709"/>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5) соответствие информации требованиям законодательства.</w:t>
      </w:r>
    </w:p>
    <w:p w:rsidR="00614166" w:rsidRPr="00614166" w:rsidRDefault="00614166" w:rsidP="00614166">
      <w:pPr>
        <w:widowControl/>
        <w:ind w:firstLine="709"/>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614166" w:rsidRPr="00614166" w:rsidRDefault="00614166" w:rsidP="00614166">
      <w:pPr>
        <w:widowControl/>
        <w:ind w:firstLine="709"/>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614166" w:rsidRPr="00614166" w:rsidRDefault="00614166" w:rsidP="00614166">
      <w:pPr>
        <w:widowControl/>
        <w:ind w:firstLine="709"/>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614166" w:rsidRPr="00614166" w:rsidRDefault="00614166" w:rsidP="00614166">
      <w:pPr>
        <w:widowControl/>
        <w:ind w:firstLine="709"/>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614166" w:rsidRPr="00614166" w:rsidRDefault="00614166" w:rsidP="00614166">
      <w:pPr>
        <w:widowControl/>
        <w:ind w:firstLine="709"/>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en-US"/>
        </w:rPr>
        <w:t>Прием заявителей главой администрации проводится по предварительной записи, которая осуществляется по телефону +7 (39567)73-2-61</w:t>
      </w:r>
      <w:r w:rsidRPr="00614166">
        <w:rPr>
          <w:rFonts w:ascii="Arial" w:eastAsia="Times New Roman" w:hAnsi="Arial" w:cs="Arial"/>
          <w:i/>
          <w:kern w:val="2"/>
          <w:sz w:val="24"/>
          <w:szCs w:val="24"/>
          <w:lang w:eastAsia="en-US"/>
        </w:rPr>
        <w:t>.</w:t>
      </w:r>
    </w:p>
    <w:p w:rsidR="00614166" w:rsidRPr="00614166" w:rsidRDefault="00614166" w:rsidP="00614166">
      <w:pPr>
        <w:widowControl/>
        <w:ind w:firstLine="709"/>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14.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614166" w:rsidRPr="00614166" w:rsidRDefault="00614166" w:rsidP="00614166">
      <w:pPr>
        <w:widowControl/>
        <w:ind w:firstLine="709"/>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Днем регистрации обращения является день его поступления в администрацию.</w:t>
      </w:r>
    </w:p>
    <w:p w:rsidR="00614166" w:rsidRPr="00614166" w:rsidRDefault="00614166" w:rsidP="00614166">
      <w:pPr>
        <w:widowControl/>
        <w:ind w:firstLine="709"/>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 xml:space="preserve">В случае поступления обращения, в том числе в электронной форме, днем регистрации обращения является день его поступления в администрацию (в случае поступления обращения в рабочий день до 16-00 часов) либо следующий за ним рабочий день (в случае поступления обращения в рабочий день после 16-00 часов либо в нерабочий день). </w:t>
      </w:r>
    </w:p>
    <w:p w:rsidR="00614166" w:rsidRPr="00614166" w:rsidRDefault="00614166" w:rsidP="00614166">
      <w:pPr>
        <w:widowControl/>
        <w:ind w:firstLine="709"/>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614166" w:rsidRPr="00614166" w:rsidRDefault="00614166" w:rsidP="00614166">
      <w:pPr>
        <w:widowControl/>
        <w:ind w:firstLine="709"/>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 xml:space="preserve">Ответ на обращение, поступившее в администрацию в письменной форме, направляется по почтовому адресу, указанному в данном обращении. </w:t>
      </w:r>
    </w:p>
    <w:p w:rsidR="00614166" w:rsidRPr="00614166" w:rsidRDefault="00614166" w:rsidP="00614166">
      <w:pPr>
        <w:widowControl/>
        <w:adjustRightInd/>
        <w:ind w:firstLine="709"/>
        <w:jc w:val="both"/>
        <w:rPr>
          <w:rFonts w:ascii="Arial" w:eastAsia="Times New Roman" w:hAnsi="Arial" w:cs="Arial"/>
          <w:kern w:val="2"/>
          <w:sz w:val="24"/>
          <w:szCs w:val="24"/>
          <w:lang w:eastAsia="ru-RU"/>
        </w:rPr>
      </w:pPr>
      <w:r w:rsidRPr="00614166">
        <w:rPr>
          <w:rFonts w:ascii="Arial" w:eastAsia="Calibri" w:hAnsi="Arial" w:cs="Arial"/>
          <w:kern w:val="2"/>
          <w:sz w:val="24"/>
          <w:szCs w:val="24"/>
          <w:lang w:eastAsia="en-US"/>
        </w:rPr>
        <w:lastRenderedPageBreak/>
        <w:t xml:space="preserve">15. </w:t>
      </w:r>
      <w:r w:rsidRPr="00614166">
        <w:rPr>
          <w:rFonts w:ascii="Arial" w:eastAsia="Times New Roman" w:hAnsi="Arial" w:cs="Arial"/>
          <w:kern w:val="2"/>
          <w:sz w:val="24"/>
          <w:szCs w:val="24"/>
          <w:lang w:eastAsia="ru-RU"/>
        </w:rPr>
        <w:t xml:space="preserve">Информация </w:t>
      </w:r>
      <w:r w:rsidRPr="00614166">
        <w:rPr>
          <w:rFonts w:ascii="Arial" w:eastAsia="Times New Roman" w:hAnsi="Arial" w:cs="Arial"/>
          <w:kern w:val="2"/>
          <w:sz w:val="24"/>
          <w:szCs w:val="24"/>
          <w:lang w:eastAsia="en-US"/>
        </w:rPr>
        <w:t xml:space="preserve">о месте нахождения и графике работы администрации, контактные телефоны, адрес официального сайта администрации в сети «Интернет» </w:t>
      </w:r>
      <w:r w:rsidRPr="00614166">
        <w:rPr>
          <w:rFonts w:ascii="Arial" w:eastAsia="Times New Roman" w:hAnsi="Arial" w:cs="Arial"/>
          <w:kern w:val="2"/>
          <w:sz w:val="24"/>
          <w:szCs w:val="24"/>
          <w:lang w:eastAsia="ru-RU"/>
        </w:rPr>
        <w:t>http://лесогорск</w:t>
      </w:r>
      <w:proofErr w:type="gramStart"/>
      <w:r w:rsidRPr="00614166">
        <w:rPr>
          <w:rFonts w:ascii="Arial" w:eastAsia="Times New Roman" w:hAnsi="Arial" w:cs="Arial"/>
          <w:kern w:val="2"/>
          <w:sz w:val="24"/>
          <w:szCs w:val="24"/>
          <w:lang w:eastAsia="ru-RU"/>
        </w:rPr>
        <w:t>.р</w:t>
      </w:r>
      <w:proofErr w:type="gramEnd"/>
      <w:r w:rsidRPr="00614166">
        <w:rPr>
          <w:rFonts w:ascii="Arial" w:eastAsia="Times New Roman" w:hAnsi="Arial" w:cs="Arial"/>
          <w:kern w:val="2"/>
          <w:sz w:val="24"/>
          <w:szCs w:val="24"/>
          <w:lang w:eastAsia="ru-RU"/>
        </w:rPr>
        <w:t>ф/</w:t>
      </w:r>
      <w:r w:rsidRPr="00614166">
        <w:rPr>
          <w:rFonts w:ascii="Arial" w:eastAsia="Calibri" w:hAnsi="Arial" w:cs="Arial"/>
          <w:i/>
          <w:kern w:val="2"/>
          <w:sz w:val="24"/>
          <w:szCs w:val="24"/>
          <w:lang w:eastAsia="en-US"/>
        </w:rPr>
        <w:t xml:space="preserve"> </w:t>
      </w:r>
      <w:r w:rsidRPr="00614166">
        <w:rPr>
          <w:rFonts w:ascii="Arial" w:eastAsia="Times New Roman" w:hAnsi="Arial" w:cs="Arial"/>
          <w:kern w:val="2"/>
          <w:sz w:val="24"/>
          <w:szCs w:val="24"/>
          <w:lang w:eastAsia="en-US"/>
        </w:rPr>
        <w:t>(далее – сайт администрации) и электронной почты администрации</w:t>
      </w:r>
      <w:r w:rsidRPr="00614166">
        <w:rPr>
          <w:rFonts w:ascii="Arial" w:eastAsia="Times New Roman" w:hAnsi="Arial" w:cs="Arial"/>
          <w:kern w:val="2"/>
          <w:sz w:val="24"/>
          <w:szCs w:val="24"/>
          <w:lang w:eastAsia="ru-RU"/>
        </w:rPr>
        <w:t>,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614166" w:rsidRPr="00614166" w:rsidRDefault="00614166" w:rsidP="00614166">
      <w:pPr>
        <w:widowControl/>
        <w:adjustRightInd/>
        <w:ind w:firstLine="709"/>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1) на официальном сайте администрации;</w:t>
      </w:r>
    </w:p>
    <w:p w:rsidR="00614166" w:rsidRPr="00614166" w:rsidRDefault="00614166" w:rsidP="00614166">
      <w:pPr>
        <w:widowControl/>
        <w:adjustRightInd/>
        <w:ind w:firstLine="709"/>
        <w:jc w:val="both"/>
        <w:rPr>
          <w:rFonts w:ascii="Arial" w:eastAsia="Calibri" w:hAnsi="Arial" w:cs="Arial"/>
          <w:kern w:val="2"/>
          <w:sz w:val="24"/>
          <w:szCs w:val="24"/>
          <w:lang w:eastAsia="en-US"/>
        </w:rPr>
      </w:pPr>
      <w:r w:rsidRPr="00614166">
        <w:rPr>
          <w:rFonts w:ascii="Arial" w:eastAsia="Times New Roman" w:hAnsi="Arial" w:cs="Arial"/>
          <w:kern w:val="2"/>
          <w:sz w:val="24"/>
          <w:szCs w:val="24"/>
          <w:lang w:eastAsia="ru-RU"/>
        </w:rPr>
        <w:t>2) на Портале</w:t>
      </w:r>
      <w:r w:rsidRPr="00614166">
        <w:rPr>
          <w:rFonts w:ascii="Arial" w:eastAsia="Calibri" w:hAnsi="Arial" w:cs="Arial"/>
          <w:kern w:val="2"/>
          <w:sz w:val="24"/>
          <w:szCs w:val="24"/>
          <w:lang w:eastAsia="en-US"/>
        </w:rPr>
        <w:t>.</w:t>
      </w:r>
    </w:p>
    <w:p w:rsidR="00614166" w:rsidRPr="00614166" w:rsidRDefault="00614166" w:rsidP="00614166">
      <w:pPr>
        <w:widowControl/>
        <w:adjustRightInd/>
        <w:ind w:firstLine="709"/>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16. На информационных стендах, расположенных в помещениях, занимаемых администрацией, размещается следующая информация:</w:t>
      </w:r>
    </w:p>
    <w:p w:rsidR="00614166" w:rsidRPr="00614166" w:rsidRDefault="00614166" w:rsidP="00614166">
      <w:pPr>
        <w:widowControl/>
        <w:adjustRightInd/>
        <w:ind w:firstLine="709"/>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614166" w:rsidRPr="00614166" w:rsidRDefault="00614166" w:rsidP="00614166">
      <w:pPr>
        <w:widowControl/>
        <w:adjustRightInd/>
        <w:ind w:firstLine="709"/>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614166" w:rsidRPr="00614166" w:rsidRDefault="00614166" w:rsidP="00614166">
      <w:pPr>
        <w:widowControl/>
        <w:adjustRightInd/>
        <w:ind w:firstLine="709"/>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614166" w:rsidRPr="00614166" w:rsidRDefault="00614166" w:rsidP="00614166">
      <w:pPr>
        <w:widowControl/>
        <w:adjustRightInd/>
        <w:ind w:firstLine="709"/>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614166" w:rsidRPr="00614166" w:rsidRDefault="00614166" w:rsidP="00614166">
      <w:pPr>
        <w:widowControl/>
        <w:adjustRightInd/>
        <w:ind w:firstLine="709"/>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5) о сроке предоставления муниципальной услуги;</w:t>
      </w:r>
    </w:p>
    <w:p w:rsidR="00614166" w:rsidRPr="00614166" w:rsidRDefault="00614166" w:rsidP="00614166">
      <w:pPr>
        <w:widowControl/>
        <w:adjustRightInd/>
        <w:ind w:firstLine="709"/>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614166" w:rsidRPr="00614166" w:rsidRDefault="00614166" w:rsidP="00614166">
      <w:pPr>
        <w:widowControl/>
        <w:adjustRightInd/>
        <w:ind w:firstLine="709"/>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7) об основаниях отказа в предоставлении муниципальной услуги;</w:t>
      </w:r>
    </w:p>
    <w:p w:rsidR="00614166" w:rsidRPr="00614166" w:rsidRDefault="00614166" w:rsidP="00614166">
      <w:pPr>
        <w:widowControl/>
        <w:adjustRightInd/>
        <w:ind w:firstLine="709"/>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614166" w:rsidRPr="00614166" w:rsidRDefault="00614166" w:rsidP="00614166">
      <w:pPr>
        <w:widowControl/>
        <w:adjustRightInd/>
        <w:ind w:firstLine="709"/>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614166" w:rsidRPr="00614166" w:rsidRDefault="00614166" w:rsidP="00614166">
      <w:pPr>
        <w:widowControl/>
        <w:adjustRightInd/>
        <w:ind w:firstLine="709"/>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10) текст настоящего административного регламента.</w:t>
      </w:r>
    </w:p>
    <w:p w:rsidR="00614166" w:rsidRPr="00614166" w:rsidRDefault="00614166" w:rsidP="00614166">
      <w:pPr>
        <w:widowControl/>
        <w:adjustRightInd/>
        <w:ind w:firstLine="709"/>
        <w:jc w:val="both"/>
        <w:rPr>
          <w:rFonts w:ascii="Arial" w:eastAsia="Times New Roman" w:hAnsi="Arial" w:cs="Arial"/>
          <w:kern w:val="2"/>
          <w:sz w:val="24"/>
          <w:szCs w:val="24"/>
          <w:lang w:eastAsia="ru-RU"/>
        </w:rPr>
      </w:pPr>
    </w:p>
    <w:p w:rsidR="00614166" w:rsidRPr="00614166" w:rsidRDefault="00614166" w:rsidP="00614166">
      <w:pPr>
        <w:keepNext/>
        <w:keepLines/>
        <w:widowControl/>
        <w:adjustRightInd/>
        <w:ind w:firstLine="709"/>
        <w:jc w:val="center"/>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РАЗДЕЛ II. СТАНДАРТ ПРЕДОСТАВЛЕНИЯ МУНИЦИПАЛЬНОЙ УСЛУГИ</w:t>
      </w:r>
    </w:p>
    <w:p w:rsidR="00614166" w:rsidRPr="00614166" w:rsidRDefault="00614166" w:rsidP="00614166">
      <w:pPr>
        <w:keepNext/>
        <w:keepLines/>
        <w:widowControl/>
        <w:adjustRightInd/>
        <w:ind w:firstLine="709"/>
        <w:jc w:val="both"/>
        <w:rPr>
          <w:rFonts w:ascii="Arial" w:eastAsia="Times New Roman" w:hAnsi="Arial" w:cs="Arial"/>
          <w:kern w:val="2"/>
          <w:sz w:val="24"/>
          <w:szCs w:val="24"/>
          <w:lang w:eastAsia="ru-RU"/>
        </w:rPr>
      </w:pPr>
    </w:p>
    <w:p w:rsidR="00614166" w:rsidRPr="00614166" w:rsidRDefault="00614166" w:rsidP="00614166">
      <w:pPr>
        <w:keepNext/>
        <w:keepLines/>
        <w:widowControl/>
        <w:adjustRightInd/>
        <w:ind w:firstLine="709"/>
        <w:jc w:val="center"/>
        <w:outlineLvl w:val="2"/>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Глава 4. Наименование муниципальной услуги</w:t>
      </w:r>
    </w:p>
    <w:p w:rsidR="00614166" w:rsidRPr="00614166" w:rsidRDefault="00614166" w:rsidP="00614166">
      <w:pPr>
        <w:keepNext/>
        <w:keepLines/>
        <w:widowControl/>
        <w:adjustRightInd/>
        <w:ind w:firstLine="709"/>
        <w:jc w:val="both"/>
        <w:rPr>
          <w:rFonts w:ascii="Arial" w:eastAsia="Times New Roman" w:hAnsi="Arial" w:cs="Arial"/>
          <w:kern w:val="2"/>
          <w:sz w:val="24"/>
          <w:szCs w:val="24"/>
          <w:lang w:eastAsia="ru-RU"/>
        </w:rPr>
      </w:pPr>
    </w:p>
    <w:p w:rsidR="00614166" w:rsidRPr="00614166" w:rsidRDefault="00614166" w:rsidP="00614166">
      <w:pPr>
        <w:widowControl/>
        <w:ind w:firstLine="709"/>
        <w:jc w:val="both"/>
        <w:rPr>
          <w:rFonts w:ascii="Arial" w:eastAsia="Calibri" w:hAnsi="Arial" w:cs="Arial"/>
          <w:kern w:val="2"/>
          <w:sz w:val="24"/>
          <w:szCs w:val="24"/>
          <w:lang w:eastAsia="en-US"/>
        </w:rPr>
      </w:pPr>
      <w:r w:rsidRPr="00614166">
        <w:rPr>
          <w:rFonts w:ascii="Arial" w:eastAsia="Times New Roman" w:hAnsi="Arial" w:cs="Arial"/>
          <w:kern w:val="2"/>
          <w:sz w:val="24"/>
          <w:szCs w:val="24"/>
          <w:lang w:eastAsia="ru-RU"/>
        </w:rPr>
        <w:t xml:space="preserve">17. Под муниципальной услугой в настоящем административном регламенте понимается </w:t>
      </w:r>
      <w:r w:rsidRPr="00614166">
        <w:rPr>
          <w:rFonts w:ascii="Arial" w:eastAsia="Calibri" w:hAnsi="Arial" w:cs="Arial"/>
          <w:kern w:val="2"/>
          <w:sz w:val="24"/>
          <w:szCs w:val="24"/>
          <w:lang w:eastAsia="en-US"/>
        </w:rPr>
        <w:t>передача жилых помещений муниципального жилищного фонда муниципального образования в собственность граждан в порядке приватизации.</w:t>
      </w:r>
    </w:p>
    <w:p w:rsidR="00614166" w:rsidRPr="00614166" w:rsidRDefault="00614166" w:rsidP="00614166">
      <w:pPr>
        <w:widowControl/>
        <w:adjustRightInd/>
        <w:ind w:firstLine="709"/>
        <w:jc w:val="both"/>
        <w:rPr>
          <w:rFonts w:ascii="Arial" w:eastAsia="Times New Roman" w:hAnsi="Arial" w:cs="Arial"/>
          <w:strike/>
          <w:kern w:val="2"/>
          <w:sz w:val="24"/>
          <w:szCs w:val="24"/>
          <w:lang w:eastAsia="ru-RU"/>
        </w:rPr>
      </w:pPr>
    </w:p>
    <w:p w:rsidR="00614166" w:rsidRPr="00614166" w:rsidRDefault="00614166" w:rsidP="00614166">
      <w:pPr>
        <w:keepNext/>
        <w:keepLines/>
        <w:widowControl/>
        <w:adjustRightInd/>
        <w:ind w:firstLine="709"/>
        <w:jc w:val="center"/>
        <w:outlineLvl w:val="2"/>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Глава 5. Наименование органа местного самоуправления, предоставляющего муниципальную услугу</w:t>
      </w:r>
    </w:p>
    <w:p w:rsidR="00614166" w:rsidRPr="00614166" w:rsidRDefault="00614166" w:rsidP="00614166">
      <w:pPr>
        <w:keepNext/>
        <w:keepLines/>
        <w:widowControl/>
        <w:adjustRightInd/>
        <w:ind w:firstLine="709"/>
        <w:jc w:val="center"/>
        <w:rPr>
          <w:rFonts w:ascii="Arial" w:eastAsia="Times New Roman" w:hAnsi="Arial" w:cs="Arial"/>
          <w:kern w:val="2"/>
          <w:sz w:val="24"/>
          <w:szCs w:val="24"/>
          <w:lang w:eastAsia="ru-RU"/>
        </w:rPr>
      </w:pPr>
    </w:p>
    <w:p w:rsidR="00614166" w:rsidRPr="00614166" w:rsidRDefault="00614166" w:rsidP="00614166">
      <w:pPr>
        <w:widowControl/>
        <w:adjustRightInd/>
        <w:ind w:firstLine="709"/>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18. Органом местного самоуправления, предоставляющим муниципальную услугу, является администрация.</w:t>
      </w:r>
    </w:p>
    <w:p w:rsidR="00614166" w:rsidRPr="00614166" w:rsidRDefault="00614166" w:rsidP="00614166">
      <w:pPr>
        <w:widowControl/>
        <w:adjustRightInd/>
        <w:ind w:firstLine="709"/>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19. В предоставлении муниципальной услуги участвуют:</w:t>
      </w:r>
    </w:p>
    <w:p w:rsidR="00614166" w:rsidRPr="00614166" w:rsidRDefault="00614166" w:rsidP="00614166">
      <w:pPr>
        <w:widowControl/>
        <w:adjustRightInd/>
        <w:ind w:firstLine="709"/>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 xml:space="preserve">1) </w:t>
      </w:r>
      <w:r w:rsidRPr="00614166">
        <w:rPr>
          <w:rFonts w:ascii="Arial" w:eastAsia="Times New Roman" w:hAnsi="Arial" w:cs="Arial"/>
          <w:color w:val="000000"/>
          <w:kern w:val="2"/>
          <w:sz w:val="24"/>
          <w:szCs w:val="24"/>
          <w:lang w:eastAsia="ru-RU"/>
        </w:rPr>
        <w:t>Федеральная служба государственной регистрации, кадастра и картографии, ее территориальный орган (Управление Федеральной службы государственной регистрации, кадастра и картографии по Иркутской области)</w:t>
      </w:r>
      <w:r w:rsidRPr="00614166">
        <w:rPr>
          <w:rFonts w:ascii="Arial" w:eastAsia="Times New Roman" w:hAnsi="Arial" w:cs="Arial"/>
          <w:kern w:val="2"/>
          <w:sz w:val="24"/>
          <w:szCs w:val="24"/>
          <w:lang w:eastAsia="ru-RU"/>
        </w:rPr>
        <w:t>;</w:t>
      </w:r>
    </w:p>
    <w:p w:rsidR="00614166" w:rsidRPr="00614166" w:rsidRDefault="00614166" w:rsidP="00614166">
      <w:pPr>
        <w:widowControl/>
        <w:adjustRightInd/>
        <w:ind w:firstLine="709"/>
        <w:jc w:val="both"/>
        <w:rPr>
          <w:rFonts w:ascii="Arial" w:eastAsia="Calibri" w:hAnsi="Arial" w:cs="Arial"/>
          <w:kern w:val="2"/>
          <w:sz w:val="24"/>
          <w:szCs w:val="24"/>
          <w:lang w:eastAsia="en-US"/>
        </w:rPr>
      </w:pPr>
      <w:r w:rsidRPr="00614166">
        <w:rPr>
          <w:rFonts w:ascii="Arial" w:eastAsia="Times New Roman" w:hAnsi="Arial" w:cs="Arial"/>
          <w:kern w:val="2"/>
          <w:sz w:val="24"/>
          <w:szCs w:val="24"/>
          <w:lang w:eastAsia="ru-RU"/>
        </w:rPr>
        <w:lastRenderedPageBreak/>
        <w:t>2) м</w:t>
      </w:r>
      <w:r w:rsidRPr="00614166">
        <w:rPr>
          <w:rFonts w:ascii="Arial" w:eastAsia="Calibri" w:hAnsi="Arial" w:cs="Arial"/>
          <w:kern w:val="2"/>
          <w:sz w:val="24"/>
          <w:szCs w:val="24"/>
          <w:lang w:eastAsia="en-US"/>
        </w:rPr>
        <w:t>инистерство социального развития, опеки и попечительства Иркутской области или его территориальный орган (Отдел опеки и попечительства граждан по Чунскому району);</w:t>
      </w:r>
    </w:p>
    <w:p w:rsidR="00614166" w:rsidRPr="00614166" w:rsidRDefault="00614166" w:rsidP="00614166">
      <w:pPr>
        <w:widowControl/>
        <w:adjustRightInd/>
        <w:ind w:firstLine="709"/>
        <w:jc w:val="both"/>
        <w:rPr>
          <w:rFonts w:ascii="Arial" w:eastAsia="Calibri" w:hAnsi="Arial" w:cs="Arial"/>
          <w:kern w:val="2"/>
          <w:sz w:val="24"/>
          <w:szCs w:val="24"/>
          <w:shd w:val="clear" w:color="auto" w:fill="FFFFFF"/>
          <w:lang w:eastAsia="en-US"/>
        </w:rPr>
      </w:pPr>
      <w:r w:rsidRPr="00614166">
        <w:rPr>
          <w:rFonts w:ascii="Arial" w:eastAsia="Calibri" w:hAnsi="Arial" w:cs="Arial"/>
          <w:kern w:val="2"/>
          <w:sz w:val="24"/>
          <w:szCs w:val="24"/>
          <w:lang w:eastAsia="en-US"/>
        </w:rPr>
        <w:t xml:space="preserve">3) </w:t>
      </w:r>
      <w:r w:rsidRPr="00614166">
        <w:rPr>
          <w:rFonts w:ascii="Arial" w:eastAsia="Calibri" w:hAnsi="Arial" w:cs="Arial"/>
          <w:kern w:val="2"/>
          <w:sz w:val="24"/>
          <w:szCs w:val="24"/>
          <w:shd w:val="clear" w:color="auto" w:fill="FFFFFF"/>
          <w:lang w:eastAsia="en-US"/>
        </w:rPr>
        <w:t>организации по государственному техническому учету и (или) технической инвентаризации (областное государственное бюджетное учреждение «Центр государственной кадастровой оценки объектов недвижимости»);</w:t>
      </w:r>
    </w:p>
    <w:p w:rsidR="00614166" w:rsidRPr="00614166" w:rsidRDefault="00614166" w:rsidP="00614166">
      <w:pPr>
        <w:widowControl/>
        <w:adjustRightInd/>
        <w:ind w:firstLine="709"/>
        <w:jc w:val="both"/>
        <w:rPr>
          <w:rFonts w:ascii="Arial" w:eastAsia="Calibri" w:hAnsi="Arial" w:cs="Arial"/>
          <w:kern w:val="2"/>
          <w:sz w:val="24"/>
          <w:szCs w:val="24"/>
          <w:shd w:val="clear" w:color="auto" w:fill="FFFFFF"/>
          <w:lang w:eastAsia="en-US"/>
        </w:rPr>
      </w:pPr>
      <w:r w:rsidRPr="00614166">
        <w:rPr>
          <w:rFonts w:ascii="Arial" w:eastAsia="Calibri" w:hAnsi="Arial" w:cs="Arial"/>
          <w:kern w:val="2"/>
          <w:sz w:val="24"/>
          <w:szCs w:val="24"/>
          <w:shd w:val="clear" w:color="auto" w:fill="FFFFFF"/>
          <w:lang w:eastAsia="en-US"/>
        </w:rPr>
        <w:t>4) органы записи актов гражданского состояния.</w:t>
      </w:r>
    </w:p>
    <w:p w:rsidR="00614166" w:rsidRPr="00614166" w:rsidRDefault="00614166" w:rsidP="00614166">
      <w:pPr>
        <w:widowControl/>
        <w:adjustRightInd/>
        <w:ind w:firstLine="709"/>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 xml:space="preserve">20. </w:t>
      </w:r>
      <w:proofErr w:type="gramStart"/>
      <w:r w:rsidRPr="00614166">
        <w:rPr>
          <w:rFonts w:ascii="Arial" w:eastAsia="Times New Roman" w:hAnsi="Arial" w:cs="Arial"/>
          <w:kern w:val="2"/>
          <w:sz w:val="24"/>
          <w:szCs w:val="24"/>
          <w:lang w:eastAsia="ru-RU"/>
        </w:rPr>
        <w:t>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Лесогорского муниципального образования от</w:t>
      </w:r>
      <w:proofErr w:type="gramEnd"/>
      <w:r w:rsidRPr="00614166">
        <w:rPr>
          <w:rFonts w:ascii="Arial" w:eastAsia="Times New Roman" w:hAnsi="Arial" w:cs="Arial"/>
          <w:kern w:val="2"/>
          <w:sz w:val="24"/>
          <w:szCs w:val="24"/>
          <w:lang w:eastAsia="ru-RU"/>
        </w:rPr>
        <w:t xml:space="preserve"> 29.01.2019 года № 73.</w:t>
      </w:r>
    </w:p>
    <w:p w:rsidR="00614166" w:rsidRPr="00614166" w:rsidRDefault="00614166" w:rsidP="00614166">
      <w:pPr>
        <w:keepNext/>
        <w:keepLines/>
        <w:widowControl/>
        <w:adjustRightInd/>
        <w:ind w:firstLine="709"/>
        <w:jc w:val="center"/>
        <w:outlineLvl w:val="2"/>
        <w:rPr>
          <w:rFonts w:ascii="Arial" w:eastAsia="Times New Roman" w:hAnsi="Arial" w:cs="Arial"/>
          <w:kern w:val="2"/>
          <w:sz w:val="24"/>
          <w:szCs w:val="24"/>
          <w:lang w:eastAsia="ru-RU"/>
        </w:rPr>
      </w:pPr>
    </w:p>
    <w:p w:rsidR="00614166" w:rsidRPr="00614166" w:rsidRDefault="00614166" w:rsidP="00614166">
      <w:pPr>
        <w:keepNext/>
        <w:keepLines/>
        <w:widowControl/>
        <w:adjustRightInd/>
        <w:ind w:firstLine="709"/>
        <w:jc w:val="center"/>
        <w:outlineLvl w:val="2"/>
        <w:rPr>
          <w:rFonts w:ascii="Arial" w:eastAsia="Times New Roman" w:hAnsi="Arial" w:cs="Arial"/>
          <w:kern w:val="2"/>
          <w:sz w:val="24"/>
          <w:szCs w:val="24"/>
          <w:lang w:eastAsia="ru-RU"/>
        </w:rPr>
      </w:pPr>
    </w:p>
    <w:p w:rsidR="00614166" w:rsidRPr="00614166" w:rsidRDefault="00614166" w:rsidP="00614166">
      <w:pPr>
        <w:keepNext/>
        <w:keepLines/>
        <w:widowControl/>
        <w:adjustRightInd/>
        <w:ind w:firstLine="709"/>
        <w:jc w:val="center"/>
        <w:outlineLvl w:val="2"/>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Глава 6. Описание результата предоставления муниципальной услуги</w:t>
      </w:r>
    </w:p>
    <w:p w:rsidR="00614166" w:rsidRPr="00614166" w:rsidRDefault="00614166" w:rsidP="00614166">
      <w:pPr>
        <w:keepNext/>
        <w:keepLines/>
        <w:widowControl/>
        <w:ind w:firstLine="709"/>
        <w:jc w:val="both"/>
        <w:rPr>
          <w:rFonts w:ascii="Arial" w:eastAsia="Times New Roman" w:hAnsi="Arial" w:cs="Arial"/>
          <w:kern w:val="2"/>
          <w:sz w:val="24"/>
          <w:szCs w:val="24"/>
          <w:lang w:eastAsia="ru-RU"/>
        </w:rPr>
      </w:pPr>
    </w:p>
    <w:p w:rsidR="00614166" w:rsidRPr="00614166" w:rsidRDefault="00614166" w:rsidP="00614166">
      <w:pPr>
        <w:widowControl/>
        <w:ind w:firstLine="709"/>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21.  Результатом предоставления муниципальной услуги является:</w:t>
      </w:r>
    </w:p>
    <w:p w:rsidR="00614166" w:rsidRPr="00614166" w:rsidRDefault="00614166" w:rsidP="00614166">
      <w:pPr>
        <w:widowControl/>
        <w:ind w:firstLine="709"/>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1) договор передачи жилого помещения в собственность гражданина (граждан) в порядке приватизации;</w:t>
      </w:r>
    </w:p>
    <w:p w:rsidR="00614166" w:rsidRPr="00614166" w:rsidRDefault="00614166" w:rsidP="00614166">
      <w:pPr>
        <w:widowControl/>
        <w:ind w:firstLine="709"/>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2) уведомление об отказе в передаче жилого помещения в собственность гражданина (граждан) в порядке приватизации.</w:t>
      </w:r>
    </w:p>
    <w:p w:rsidR="00614166" w:rsidRPr="00614166" w:rsidRDefault="00614166" w:rsidP="00614166">
      <w:pPr>
        <w:widowControl/>
        <w:ind w:firstLine="709"/>
        <w:jc w:val="both"/>
        <w:rPr>
          <w:rFonts w:ascii="Arial" w:eastAsia="Times New Roman" w:hAnsi="Arial" w:cs="Arial"/>
          <w:kern w:val="2"/>
          <w:sz w:val="24"/>
          <w:szCs w:val="24"/>
          <w:lang w:eastAsia="ru-RU"/>
        </w:rPr>
      </w:pPr>
    </w:p>
    <w:p w:rsidR="00614166" w:rsidRPr="00614166" w:rsidRDefault="00614166" w:rsidP="00614166">
      <w:pPr>
        <w:keepNext/>
        <w:keepLines/>
        <w:widowControl/>
        <w:ind w:firstLine="709"/>
        <w:jc w:val="center"/>
        <w:outlineLvl w:val="2"/>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614166" w:rsidRPr="00614166" w:rsidRDefault="00614166" w:rsidP="00614166">
      <w:pPr>
        <w:keepNext/>
        <w:keepLines/>
        <w:widowControl/>
        <w:ind w:firstLine="709"/>
        <w:jc w:val="center"/>
        <w:rPr>
          <w:rFonts w:ascii="Arial" w:eastAsia="Times New Roman" w:hAnsi="Arial" w:cs="Arial"/>
          <w:kern w:val="2"/>
          <w:sz w:val="24"/>
          <w:szCs w:val="24"/>
          <w:lang w:eastAsia="ru-RU"/>
        </w:rPr>
      </w:pPr>
    </w:p>
    <w:p w:rsidR="00614166" w:rsidRPr="00614166" w:rsidRDefault="00614166" w:rsidP="00614166">
      <w:pPr>
        <w:widowControl/>
        <w:ind w:firstLine="709"/>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22. Муниципальная услуга предоставляется в течение двух месяцев со дня поступления заявления о предоставлении муниципальной услуги в администрацию.</w:t>
      </w:r>
    </w:p>
    <w:p w:rsidR="00614166" w:rsidRPr="00614166" w:rsidRDefault="00614166" w:rsidP="00614166">
      <w:pPr>
        <w:widowControl/>
        <w:ind w:firstLine="709"/>
        <w:jc w:val="both"/>
        <w:rPr>
          <w:rFonts w:ascii="Arial" w:eastAsia="Calibri" w:hAnsi="Arial" w:cs="Arial"/>
          <w:kern w:val="2"/>
          <w:sz w:val="24"/>
          <w:szCs w:val="24"/>
          <w:lang w:eastAsia="ru-RU"/>
        </w:rPr>
      </w:pPr>
      <w:r w:rsidRPr="00614166">
        <w:rPr>
          <w:rFonts w:ascii="Arial" w:eastAsia="Times New Roman" w:hAnsi="Arial" w:cs="Arial"/>
          <w:kern w:val="2"/>
          <w:sz w:val="24"/>
          <w:szCs w:val="24"/>
          <w:lang w:eastAsia="ru-RU"/>
        </w:rPr>
        <w:t>23.</w:t>
      </w:r>
      <w:r w:rsidRPr="00614166">
        <w:rPr>
          <w:rFonts w:ascii="Arial" w:eastAsia="Calibri" w:hAnsi="Arial" w:cs="Arial"/>
          <w:color w:val="000000"/>
          <w:sz w:val="24"/>
          <w:szCs w:val="24"/>
          <w:lang w:eastAsia="en-US"/>
        </w:rPr>
        <w:t xml:space="preserve"> Приостановление предоставления муниципальной услуги законодательством не предусмотрено.</w:t>
      </w:r>
    </w:p>
    <w:p w:rsidR="00614166" w:rsidRPr="00614166" w:rsidRDefault="00614166" w:rsidP="00614166">
      <w:pPr>
        <w:widowControl/>
        <w:ind w:firstLine="709"/>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24. Срок выдачи (направления) документов, являющихся результатом предоставления муниципальной услуги, – 3 календарных дня со дня подписания главой администрации договора передачи жилого помещения в собственность гражданина (граждан) в порядке приватизации или уведомления об отказе в передаче жилого помещения в собственность гражданина (граждан) в порядке приватизации.</w:t>
      </w:r>
    </w:p>
    <w:p w:rsidR="00614166" w:rsidRPr="00614166" w:rsidRDefault="00614166" w:rsidP="00614166">
      <w:pPr>
        <w:widowControl/>
        <w:ind w:firstLine="709"/>
        <w:jc w:val="both"/>
        <w:rPr>
          <w:rFonts w:ascii="Arial" w:eastAsia="Times New Roman" w:hAnsi="Arial" w:cs="Arial"/>
          <w:kern w:val="2"/>
          <w:sz w:val="24"/>
          <w:szCs w:val="24"/>
          <w:lang w:eastAsia="ru-RU"/>
        </w:rPr>
      </w:pPr>
    </w:p>
    <w:p w:rsidR="00614166" w:rsidRPr="00614166" w:rsidRDefault="00614166" w:rsidP="00614166">
      <w:pPr>
        <w:keepNext/>
        <w:keepLines/>
        <w:widowControl/>
        <w:ind w:firstLine="709"/>
        <w:jc w:val="center"/>
        <w:outlineLvl w:val="2"/>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Глава 8. Нормативные правовые акты, регулирующие предоставление муниципальной услуги</w:t>
      </w:r>
    </w:p>
    <w:p w:rsidR="00614166" w:rsidRPr="00614166" w:rsidRDefault="00614166" w:rsidP="00614166">
      <w:pPr>
        <w:keepNext/>
        <w:keepLines/>
        <w:widowControl/>
        <w:ind w:firstLine="709"/>
        <w:jc w:val="center"/>
        <w:outlineLvl w:val="2"/>
        <w:rPr>
          <w:rFonts w:ascii="Arial" w:eastAsia="Times New Roman" w:hAnsi="Arial" w:cs="Arial"/>
          <w:kern w:val="2"/>
          <w:sz w:val="24"/>
          <w:szCs w:val="24"/>
          <w:lang w:eastAsia="ru-RU"/>
        </w:rPr>
      </w:pPr>
    </w:p>
    <w:p w:rsidR="00614166" w:rsidRPr="00614166" w:rsidRDefault="00614166" w:rsidP="00614166">
      <w:pPr>
        <w:widowControl/>
        <w:ind w:firstLine="709"/>
        <w:jc w:val="both"/>
        <w:rPr>
          <w:rFonts w:ascii="Arial" w:eastAsia="Times New Roman" w:hAnsi="Arial" w:cs="Arial"/>
          <w:kern w:val="2"/>
          <w:sz w:val="24"/>
          <w:szCs w:val="24"/>
          <w:lang w:eastAsia="en-US"/>
        </w:rPr>
      </w:pPr>
      <w:r w:rsidRPr="00614166">
        <w:rPr>
          <w:rFonts w:ascii="Arial" w:eastAsia="Times New Roman" w:hAnsi="Arial" w:cs="Arial"/>
          <w:kern w:val="2"/>
          <w:sz w:val="24"/>
          <w:szCs w:val="24"/>
          <w:lang w:eastAsia="ru-RU"/>
        </w:rPr>
        <w:t>25. П</w:t>
      </w:r>
      <w:r w:rsidRPr="00614166">
        <w:rPr>
          <w:rFonts w:ascii="Arial" w:eastAsia="Times New Roman" w:hAnsi="Arial" w:cs="Arial"/>
          <w:kern w:val="2"/>
          <w:sz w:val="24"/>
          <w:szCs w:val="24"/>
          <w:lang w:eastAsia="en-US"/>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614166" w:rsidRPr="00614166" w:rsidRDefault="00614166" w:rsidP="00614166">
      <w:pPr>
        <w:widowControl/>
        <w:ind w:firstLine="709"/>
        <w:jc w:val="both"/>
        <w:rPr>
          <w:rFonts w:ascii="Arial" w:eastAsia="Times New Roman" w:hAnsi="Arial" w:cs="Arial"/>
          <w:kern w:val="2"/>
          <w:sz w:val="24"/>
          <w:szCs w:val="24"/>
          <w:lang w:eastAsia="en-US"/>
        </w:rPr>
      </w:pPr>
    </w:p>
    <w:p w:rsidR="00614166" w:rsidRPr="00614166" w:rsidRDefault="00614166" w:rsidP="00614166">
      <w:pPr>
        <w:keepNext/>
        <w:keepLines/>
        <w:widowControl/>
        <w:ind w:firstLine="709"/>
        <w:jc w:val="center"/>
        <w:outlineLvl w:val="2"/>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lastRenderedPageBreak/>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представителем, способы их получения заявителем или его представителем, в том числе в электронной форме, порядок их представления</w:t>
      </w:r>
    </w:p>
    <w:p w:rsidR="00614166" w:rsidRPr="00614166" w:rsidRDefault="00614166" w:rsidP="00614166">
      <w:pPr>
        <w:keepNext/>
        <w:keepLines/>
        <w:widowControl/>
        <w:ind w:firstLine="709"/>
        <w:jc w:val="center"/>
        <w:outlineLvl w:val="2"/>
        <w:rPr>
          <w:rFonts w:ascii="Arial" w:eastAsia="Times New Roman" w:hAnsi="Arial" w:cs="Arial"/>
          <w:kern w:val="2"/>
          <w:sz w:val="24"/>
          <w:szCs w:val="24"/>
          <w:lang w:eastAsia="ru-RU"/>
        </w:rPr>
      </w:pPr>
    </w:p>
    <w:p w:rsidR="00614166" w:rsidRPr="00614166" w:rsidRDefault="00614166" w:rsidP="00614166">
      <w:pPr>
        <w:widowControl/>
        <w:ind w:firstLine="709"/>
        <w:jc w:val="both"/>
        <w:rPr>
          <w:rFonts w:ascii="Arial" w:eastAsia="Calibri" w:hAnsi="Arial" w:cs="Arial"/>
          <w:kern w:val="2"/>
          <w:sz w:val="24"/>
          <w:szCs w:val="24"/>
          <w:lang w:eastAsia="en-US"/>
        </w:rPr>
      </w:pPr>
      <w:r w:rsidRPr="00614166">
        <w:rPr>
          <w:rFonts w:ascii="Arial" w:eastAsia="Times New Roman" w:hAnsi="Arial" w:cs="Arial"/>
          <w:kern w:val="2"/>
          <w:sz w:val="24"/>
          <w:szCs w:val="24"/>
          <w:lang w:eastAsia="ru-RU"/>
        </w:rPr>
        <w:t xml:space="preserve">26. </w:t>
      </w:r>
      <w:r w:rsidRPr="00614166">
        <w:rPr>
          <w:rFonts w:ascii="Arial" w:eastAsia="Calibri" w:hAnsi="Arial" w:cs="Arial"/>
          <w:kern w:val="2"/>
          <w:sz w:val="24"/>
          <w:szCs w:val="24"/>
          <w:lang w:eastAsia="en-US"/>
        </w:rPr>
        <w:t>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в собственность жилого помещения (далее – заявление) по форме согласно приложению к настоящему административному регламенту.</w:t>
      </w:r>
    </w:p>
    <w:p w:rsidR="00614166" w:rsidRPr="00614166" w:rsidRDefault="00614166" w:rsidP="00614166">
      <w:pPr>
        <w:widowControl/>
        <w:ind w:firstLine="709"/>
        <w:jc w:val="both"/>
        <w:rPr>
          <w:rFonts w:ascii="Arial" w:eastAsia="Calibri" w:hAnsi="Arial" w:cs="Arial"/>
          <w:kern w:val="2"/>
          <w:sz w:val="24"/>
          <w:szCs w:val="24"/>
          <w:lang w:eastAsia="en-US"/>
        </w:rPr>
      </w:pPr>
      <w:r w:rsidRPr="00614166">
        <w:rPr>
          <w:rFonts w:ascii="Arial" w:eastAsia="Calibri" w:hAnsi="Arial" w:cs="Arial"/>
          <w:kern w:val="2"/>
          <w:sz w:val="24"/>
          <w:szCs w:val="24"/>
          <w:lang w:eastAsia="en-US"/>
        </w:rPr>
        <w:t>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в приватизации жилого помещения, лично либо их представителем (представителями).</w:t>
      </w:r>
    </w:p>
    <w:p w:rsidR="00614166" w:rsidRPr="00614166" w:rsidRDefault="00614166" w:rsidP="00614166">
      <w:pPr>
        <w:widowControl/>
        <w:ind w:firstLine="709"/>
        <w:jc w:val="both"/>
        <w:rPr>
          <w:rFonts w:ascii="Arial" w:eastAsia="Calibri" w:hAnsi="Arial" w:cs="Arial"/>
          <w:kern w:val="2"/>
          <w:sz w:val="24"/>
          <w:szCs w:val="24"/>
          <w:lang w:eastAsia="en-US"/>
        </w:rPr>
      </w:pPr>
      <w:r w:rsidRPr="00614166">
        <w:rPr>
          <w:rFonts w:ascii="Arial" w:eastAsia="Calibri" w:hAnsi="Arial" w:cs="Arial"/>
          <w:kern w:val="2"/>
          <w:sz w:val="24"/>
          <w:szCs w:val="24"/>
          <w:lang w:eastAsia="en-US"/>
        </w:rPr>
        <w:t xml:space="preserve">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предварительного разрешения органов опеки и попечительства либо по инициативе указанных органов. </w:t>
      </w:r>
    </w:p>
    <w:p w:rsidR="00614166" w:rsidRPr="00614166" w:rsidRDefault="00614166" w:rsidP="00614166">
      <w:pPr>
        <w:widowControl/>
        <w:ind w:firstLine="709"/>
        <w:jc w:val="both"/>
        <w:rPr>
          <w:rFonts w:ascii="Arial" w:eastAsia="Calibri" w:hAnsi="Arial" w:cs="Arial"/>
          <w:kern w:val="2"/>
          <w:sz w:val="24"/>
          <w:szCs w:val="24"/>
          <w:lang w:eastAsia="en-US"/>
        </w:rPr>
      </w:pPr>
      <w:r w:rsidRPr="00614166">
        <w:rPr>
          <w:rFonts w:ascii="Arial" w:eastAsia="Calibri" w:hAnsi="Arial" w:cs="Arial"/>
          <w:kern w:val="2"/>
          <w:sz w:val="24"/>
          <w:szCs w:val="24"/>
          <w:lang w:eastAsia="en-US"/>
        </w:rPr>
        <w:t>В случаях, когда в жилом помещении проживают исключительно несовершеннолетние в возрасте от 14 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rsidR="00614166" w:rsidRPr="00614166" w:rsidRDefault="00614166" w:rsidP="00614166">
      <w:pPr>
        <w:widowControl/>
        <w:ind w:firstLine="709"/>
        <w:jc w:val="both"/>
        <w:rPr>
          <w:rFonts w:ascii="Arial" w:eastAsia="Calibri" w:hAnsi="Arial" w:cs="Arial"/>
          <w:kern w:val="2"/>
          <w:sz w:val="24"/>
          <w:szCs w:val="24"/>
          <w:lang w:eastAsia="en-US"/>
        </w:rPr>
      </w:pPr>
      <w:proofErr w:type="gramStart"/>
      <w:r w:rsidRPr="00614166">
        <w:rPr>
          <w:rFonts w:ascii="Arial" w:eastAsia="Calibri" w:hAnsi="Arial" w:cs="Arial"/>
          <w:kern w:val="2"/>
          <w:sz w:val="24"/>
          <w:szCs w:val="24"/>
          <w:lang w:eastAsia="en-US"/>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roofErr w:type="gramEnd"/>
    </w:p>
    <w:p w:rsidR="00614166" w:rsidRPr="00614166" w:rsidRDefault="00614166" w:rsidP="00614166">
      <w:pPr>
        <w:widowControl/>
        <w:ind w:firstLine="709"/>
        <w:jc w:val="both"/>
        <w:rPr>
          <w:rFonts w:ascii="Arial" w:eastAsia="Calibri" w:hAnsi="Arial" w:cs="Arial"/>
          <w:kern w:val="2"/>
          <w:sz w:val="24"/>
          <w:szCs w:val="24"/>
          <w:lang w:eastAsia="en-US"/>
        </w:rPr>
      </w:pPr>
      <w:r w:rsidRPr="00614166">
        <w:rPr>
          <w:rFonts w:ascii="Arial" w:eastAsia="Calibri" w:hAnsi="Arial" w:cs="Arial"/>
          <w:kern w:val="2"/>
          <w:sz w:val="24"/>
          <w:szCs w:val="24"/>
          <w:lang w:eastAsia="en-US"/>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rsidR="00614166" w:rsidRPr="00614166" w:rsidRDefault="00614166" w:rsidP="00614166">
      <w:pPr>
        <w:widowControl/>
        <w:ind w:firstLine="709"/>
        <w:jc w:val="both"/>
        <w:rPr>
          <w:rFonts w:ascii="Arial" w:eastAsia="Calibri" w:hAnsi="Arial" w:cs="Arial"/>
          <w:kern w:val="2"/>
          <w:sz w:val="24"/>
          <w:szCs w:val="24"/>
          <w:lang w:eastAsia="en-US"/>
        </w:rPr>
      </w:pPr>
      <w:r w:rsidRPr="00614166">
        <w:rPr>
          <w:rFonts w:ascii="Arial" w:eastAsia="Calibri" w:hAnsi="Arial" w:cs="Arial"/>
          <w:kern w:val="2"/>
          <w:sz w:val="24"/>
          <w:szCs w:val="24"/>
          <w:lang w:eastAsia="en-US"/>
        </w:rPr>
        <w:t xml:space="preserve">27. </w:t>
      </w:r>
      <w:proofErr w:type="gramStart"/>
      <w:r w:rsidRPr="00614166">
        <w:rPr>
          <w:rFonts w:ascii="Arial" w:eastAsia="Calibri" w:hAnsi="Arial" w:cs="Arial"/>
          <w:kern w:val="2"/>
          <w:sz w:val="24"/>
          <w:szCs w:val="24"/>
          <w:lang w:eastAsia="en-US"/>
        </w:rPr>
        <w:t>К заявлению заявитель (заявители) или его (их) представитель (представители) прилагает (прилагают) следующие документы:</w:t>
      </w:r>
      <w:proofErr w:type="gramEnd"/>
    </w:p>
    <w:p w:rsidR="00614166" w:rsidRPr="00614166" w:rsidRDefault="00614166" w:rsidP="00614166">
      <w:pPr>
        <w:widowControl/>
        <w:ind w:firstLine="709"/>
        <w:jc w:val="both"/>
        <w:rPr>
          <w:rFonts w:ascii="Arial" w:eastAsia="Calibri" w:hAnsi="Arial" w:cs="Arial"/>
          <w:kern w:val="2"/>
          <w:sz w:val="24"/>
          <w:szCs w:val="24"/>
          <w:lang w:eastAsia="en-US"/>
        </w:rPr>
      </w:pPr>
      <w:r w:rsidRPr="00614166">
        <w:rPr>
          <w:rFonts w:ascii="Arial" w:eastAsia="Calibri" w:hAnsi="Arial" w:cs="Arial"/>
          <w:kern w:val="2"/>
          <w:sz w:val="24"/>
          <w:szCs w:val="24"/>
          <w:lang w:eastAsia="en-US"/>
        </w:rPr>
        <w:t>1) копию документа, удостоверяющего личность заявителя (заявителей);</w:t>
      </w:r>
    </w:p>
    <w:p w:rsidR="00614166" w:rsidRPr="00614166" w:rsidRDefault="00614166" w:rsidP="00614166">
      <w:pPr>
        <w:widowControl/>
        <w:ind w:firstLine="709"/>
        <w:jc w:val="both"/>
        <w:rPr>
          <w:rFonts w:ascii="Arial" w:eastAsia="Calibri" w:hAnsi="Arial" w:cs="Arial"/>
          <w:kern w:val="2"/>
          <w:sz w:val="24"/>
          <w:szCs w:val="24"/>
          <w:lang w:eastAsia="en-US"/>
        </w:rPr>
      </w:pPr>
      <w:proofErr w:type="gramStart"/>
      <w:r w:rsidRPr="00614166">
        <w:rPr>
          <w:rFonts w:ascii="Arial" w:eastAsia="Calibri" w:hAnsi="Arial" w:cs="Arial"/>
          <w:kern w:val="2"/>
          <w:sz w:val="24"/>
          <w:szCs w:val="24"/>
          <w:lang w:eastAsia="en-US"/>
        </w:rPr>
        <w:t>2) копию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свидетельство об усыновлении (удочерении); свидетельство о рождении, свидетельство об установлении отцовства, если они выданы компетентными органами иностранного государства и их нотариально удостоверенный перевод на русский язык), – в случае, если от имени заявителя (заявителей) действует представитель;</w:t>
      </w:r>
      <w:proofErr w:type="gramEnd"/>
    </w:p>
    <w:p w:rsidR="00614166" w:rsidRPr="00614166" w:rsidRDefault="00614166" w:rsidP="00614166">
      <w:pPr>
        <w:widowControl/>
        <w:ind w:firstLine="709"/>
        <w:jc w:val="both"/>
        <w:rPr>
          <w:rFonts w:ascii="Arial" w:eastAsia="Calibri" w:hAnsi="Arial" w:cs="Arial"/>
          <w:kern w:val="2"/>
          <w:sz w:val="24"/>
          <w:szCs w:val="24"/>
          <w:lang w:eastAsia="en-US"/>
        </w:rPr>
      </w:pPr>
      <w:r w:rsidRPr="00614166">
        <w:rPr>
          <w:rFonts w:ascii="Arial" w:eastAsia="Calibri" w:hAnsi="Arial" w:cs="Arial"/>
          <w:kern w:val="2"/>
          <w:sz w:val="24"/>
          <w:szCs w:val="24"/>
          <w:lang w:eastAsia="en-US"/>
        </w:rPr>
        <w:lastRenderedPageBreak/>
        <w:t>3)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rsidR="00614166" w:rsidRPr="00614166" w:rsidRDefault="00614166" w:rsidP="00614166">
      <w:pPr>
        <w:widowControl/>
        <w:ind w:firstLine="709"/>
        <w:jc w:val="both"/>
        <w:rPr>
          <w:rFonts w:ascii="Arial" w:eastAsia="Calibri" w:hAnsi="Arial" w:cs="Arial"/>
          <w:kern w:val="2"/>
          <w:sz w:val="24"/>
          <w:szCs w:val="24"/>
          <w:lang w:eastAsia="en-US"/>
        </w:rPr>
      </w:pPr>
      <w:proofErr w:type="gramStart"/>
      <w:r w:rsidRPr="00614166">
        <w:rPr>
          <w:rFonts w:ascii="Arial" w:eastAsia="Calibri" w:hAnsi="Arial" w:cs="Arial"/>
          <w:kern w:val="2"/>
          <w:sz w:val="24"/>
          <w:szCs w:val="24"/>
          <w:lang w:eastAsia="en-US"/>
        </w:rPr>
        <w:t>4) согласие в письменной форме всех имеющих право на приватизацию жилого помещения совершеннолетних граждан, несовершеннолетних граждан в возрасте от 14 лет, в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 удостоверенного в нотариальном порядке.</w:t>
      </w:r>
      <w:proofErr w:type="gramEnd"/>
    </w:p>
    <w:p w:rsidR="00614166" w:rsidRPr="00614166" w:rsidRDefault="00614166" w:rsidP="00614166">
      <w:pPr>
        <w:widowControl/>
        <w:ind w:firstLine="709"/>
        <w:jc w:val="both"/>
        <w:rPr>
          <w:rFonts w:ascii="Arial" w:eastAsia="Calibri" w:hAnsi="Arial" w:cs="Arial"/>
          <w:kern w:val="2"/>
          <w:sz w:val="24"/>
          <w:szCs w:val="24"/>
          <w:lang w:eastAsia="en-US"/>
        </w:rPr>
      </w:pPr>
      <w:r w:rsidRPr="00614166">
        <w:rPr>
          <w:rFonts w:ascii="Arial" w:eastAsia="Times New Roman" w:hAnsi="Arial" w:cs="Arial"/>
          <w:kern w:val="2"/>
          <w:sz w:val="24"/>
          <w:szCs w:val="24"/>
          <w:lang w:eastAsia="en-US"/>
        </w:rPr>
        <w:t xml:space="preserve">28. </w:t>
      </w:r>
      <w:r w:rsidRPr="00614166">
        <w:rPr>
          <w:rFonts w:ascii="Arial" w:eastAsia="Calibri" w:hAnsi="Arial" w:cs="Arial"/>
          <w:kern w:val="2"/>
          <w:sz w:val="24"/>
          <w:szCs w:val="24"/>
          <w:lang w:eastAsia="en-US"/>
        </w:rPr>
        <w:t>Для получения доверенности, подтверждающей полномочия представителя заявителя (заявителей) заявитель лично обращается к нотариусу или должностному лицу, уполномоченному совершать нотариальные действия.</w:t>
      </w:r>
    </w:p>
    <w:p w:rsidR="00614166" w:rsidRPr="00614166" w:rsidRDefault="00614166" w:rsidP="00614166">
      <w:pPr>
        <w:widowControl/>
        <w:ind w:firstLine="709"/>
        <w:jc w:val="both"/>
        <w:rPr>
          <w:rFonts w:ascii="Arial" w:eastAsia="Calibri" w:hAnsi="Arial" w:cs="Arial"/>
          <w:sz w:val="24"/>
          <w:szCs w:val="24"/>
          <w:lang w:eastAsia="en-US"/>
        </w:rPr>
      </w:pPr>
      <w:r w:rsidRPr="00614166">
        <w:rPr>
          <w:rFonts w:ascii="Arial" w:eastAsia="Calibri" w:hAnsi="Arial" w:cs="Arial"/>
          <w:kern w:val="2"/>
          <w:sz w:val="24"/>
          <w:szCs w:val="24"/>
          <w:lang w:eastAsia="en-US"/>
        </w:rPr>
        <w:t>Для получения свидетельства об усыновлении (удочерении) заявитель обращается</w:t>
      </w:r>
      <w:r w:rsidRPr="00614166">
        <w:rPr>
          <w:rFonts w:ascii="Arial" w:eastAsia="Calibri" w:hAnsi="Arial" w:cs="Arial"/>
          <w:sz w:val="24"/>
          <w:szCs w:val="24"/>
          <w:lang w:eastAsia="en-US"/>
        </w:rPr>
        <w:t xml:space="preserve"> в органы записи актов гражданского состояния, осуществляющие полномочия на территории Российской Федерации, или в консульские учреждения Российской Федерации.</w:t>
      </w:r>
    </w:p>
    <w:p w:rsidR="00614166" w:rsidRPr="00614166" w:rsidRDefault="00614166" w:rsidP="00614166">
      <w:pPr>
        <w:widowControl/>
        <w:ind w:firstLine="709"/>
        <w:jc w:val="both"/>
        <w:rPr>
          <w:rFonts w:ascii="Arial" w:eastAsia="Calibri" w:hAnsi="Arial" w:cs="Arial"/>
          <w:kern w:val="2"/>
          <w:sz w:val="24"/>
          <w:szCs w:val="24"/>
          <w:lang w:eastAsia="en-US"/>
        </w:rPr>
      </w:pPr>
      <w:r w:rsidRPr="00614166">
        <w:rPr>
          <w:rFonts w:ascii="Arial" w:eastAsia="Calibri" w:hAnsi="Arial" w:cs="Arial"/>
          <w:kern w:val="2"/>
          <w:sz w:val="24"/>
          <w:szCs w:val="24"/>
          <w:lang w:eastAsia="en-US"/>
        </w:rPr>
        <w:t>Для получения свидетельства о рождении, свидетельства об установлении отцовства, выданных компетентными органами иностранного государства, и их нотариально удостоверенного перевода на русский язык заявитель обращается</w:t>
      </w:r>
      <w:r w:rsidRPr="00614166">
        <w:rPr>
          <w:rFonts w:ascii="Arial" w:eastAsia="Calibri" w:hAnsi="Arial" w:cs="Arial"/>
          <w:sz w:val="24"/>
          <w:szCs w:val="24"/>
          <w:lang w:eastAsia="en-US"/>
        </w:rPr>
        <w:t xml:space="preserve"> в компетентный орган иностранного государства,</w:t>
      </w:r>
      <w:r w:rsidRPr="00614166">
        <w:rPr>
          <w:rFonts w:ascii="Arial" w:eastAsia="Calibri" w:hAnsi="Arial" w:cs="Arial"/>
          <w:kern w:val="2"/>
          <w:sz w:val="24"/>
          <w:szCs w:val="24"/>
          <w:shd w:val="clear" w:color="auto" w:fill="FFFFFF"/>
          <w:lang w:eastAsia="en-US"/>
        </w:rPr>
        <w:t xml:space="preserve"> уполномоченный на выдачу свидетельств о государственной регистрации актов гражданского состояния, и </w:t>
      </w:r>
      <w:r w:rsidRPr="00614166">
        <w:rPr>
          <w:rFonts w:ascii="Arial" w:eastAsia="Calibri" w:hAnsi="Arial" w:cs="Arial"/>
          <w:kern w:val="2"/>
          <w:sz w:val="24"/>
          <w:szCs w:val="24"/>
          <w:lang w:eastAsia="en-US"/>
        </w:rPr>
        <w:t>к нотариусу или должностному лицу, уполномоченному совершать нотариальные действия.</w:t>
      </w:r>
    </w:p>
    <w:p w:rsidR="00614166" w:rsidRPr="00614166" w:rsidRDefault="00614166" w:rsidP="00614166">
      <w:pPr>
        <w:widowControl/>
        <w:suppressAutoHyphens/>
        <w:ind w:firstLine="709"/>
        <w:jc w:val="both"/>
        <w:rPr>
          <w:rFonts w:ascii="Arial" w:eastAsia="Times New Roman" w:hAnsi="Arial" w:cs="Arial"/>
          <w:kern w:val="2"/>
          <w:sz w:val="24"/>
          <w:szCs w:val="24"/>
          <w:lang w:eastAsia="en-US"/>
        </w:rPr>
      </w:pPr>
      <w:r w:rsidRPr="00614166">
        <w:rPr>
          <w:rFonts w:ascii="Arial" w:eastAsia="Calibri" w:hAnsi="Arial" w:cs="Arial"/>
          <w:kern w:val="2"/>
          <w:sz w:val="24"/>
          <w:szCs w:val="24"/>
          <w:lang w:eastAsia="en-US"/>
        </w:rPr>
        <w:t xml:space="preserve">29. </w:t>
      </w:r>
      <w:proofErr w:type="gramStart"/>
      <w:r w:rsidRPr="00614166">
        <w:rPr>
          <w:rFonts w:ascii="Arial" w:eastAsia="Calibri" w:hAnsi="Arial" w:cs="Arial"/>
          <w:kern w:val="2"/>
          <w:sz w:val="24"/>
          <w:szCs w:val="24"/>
          <w:lang w:eastAsia="en-US"/>
        </w:rPr>
        <w:t xml:space="preserve">Заявитель (заявители) или его (их) представитель (представители) направляет (направляют) заявление и документы, указанные в пункте 27 настоящего административного регламента, </w:t>
      </w:r>
      <w:r w:rsidRPr="00614166">
        <w:rPr>
          <w:rFonts w:ascii="Arial" w:eastAsia="Times New Roman" w:hAnsi="Arial" w:cs="Arial"/>
          <w:kern w:val="2"/>
          <w:sz w:val="24"/>
          <w:szCs w:val="24"/>
          <w:lang w:eastAsia="en-US"/>
        </w:rPr>
        <w:t>одним из следующих способов:</w:t>
      </w:r>
      <w:proofErr w:type="gramEnd"/>
    </w:p>
    <w:p w:rsidR="00614166" w:rsidRPr="00614166" w:rsidRDefault="00614166" w:rsidP="00614166">
      <w:pPr>
        <w:widowControl/>
        <w:ind w:firstLine="709"/>
        <w:jc w:val="both"/>
        <w:rPr>
          <w:rFonts w:ascii="Arial" w:eastAsia="Times New Roman" w:hAnsi="Arial" w:cs="Arial"/>
          <w:kern w:val="2"/>
          <w:sz w:val="24"/>
          <w:szCs w:val="24"/>
          <w:lang w:eastAsia="en-US"/>
        </w:rPr>
      </w:pPr>
      <w:r w:rsidRPr="00614166">
        <w:rPr>
          <w:rFonts w:ascii="Arial" w:eastAsia="Times New Roman" w:hAnsi="Arial" w:cs="Arial"/>
          <w:kern w:val="2"/>
          <w:sz w:val="24"/>
          <w:szCs w:val="24"/>
          <w:lang w:eastAsia="en-US"/>
        </w:rPr>
        <w:t>1) путем личного обращения в администрацию;</w:t>
      </w:r>
    </w:p>
    <w:p w:rsidR="00614166" w:rsidRPr="00614166" w:rsidRDefault="00614166" w:rsidP="00614166">
      <w:pPr>
        <w:widowControl/>
        <w:ind w:firstLine="709"/>
        <w:jc w:val="both"/>
        <w:rPr>
          <w:rFonts w:ascii="Arial" w:eastAsia="Times New Roman" w:hAnsi="Arial" w:cs="Arial"/>
          <w:kern w:val="2"/>
          <w:sz w:val="24"/>
          <w:szCs w:val="24"/>
          <w:lang w:eastAsia="en-US"/>
        </w:rPr>
      </w:pPr>
      <w:r w:rsidRPr="00614166">
        <w:rPr>
          <w:rFonts w:ascii="Arial" w:eastAsia="Times New Roman" w:hAnsi="Arial" w:cs="Arial"/>
          <w:kern w:val="2"/>
          <w:sz w:val="24"/>
          <w:szCs w:val="24"/>
          <w:lang w:eastAsia="en-US"/>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614166" w:rsidRPr="00614166" w:rsidRDefault="00614166" w:rsidP="00614166">
      <w:pPr>
        <w:widowControl/>
        <w:ind w:firstLine="709"/>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30. При предоставлении муниципальной услуги администрация не вправе требовать от заявителей или их представителей документы, не указанные в пункте 27 настоящего административного регламента.</w:t>
      </w:r>
    </w:p>
    <w:p w:rsidR="00614166" w:rsidRPr="00614166" w:rsidRDefault="00614166" w:rsidP="00614166">
      <w:pPr>
        <w:widowControl/>
        <w:ind w:firstLine="709"/>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 xml:space="preserve">31. </w:t>
      </w:r>
      <w:proofErr w:type="gramStart"/>
      <w:r w:rsidRPr="00614166">
        <w:rPr>
          <w:rFonts w:ascii="Arial" w:eastAsia="Times New Roman" w:hAnsi="Arial" w:cs="Arial"/>
          <w:kern w:val="2"/>
          <w:sz w:val="24"/>
          <w:szCs w:val="24"/>
          <w:lang w:eastAsia="ru-RU"/>
        </w:rPr>
        <w:t xml:space="preserve">Требования к документам, представляемым </w:t>
      </w:r>
      <w:r w:rsidRPr="00614166">
        <w:rPr>
          <w:rFonts w:ascii="Arial" w:eastAsia="Calibri" w:hAnsi="Arial" w:cs="Arial"/>
          <w:kern w:val="2"/>
          <w:sz w:val="24"/>
          <w:szCs w:val="24"/>
          <w:lang w:eastAsia="en-US"/>
        </w:rPr>
        <w:t>заявителем (заявителями) или его (их) представителем (представителями)</w:t>
      </w:r>
      <w:r w:rsidRPr="00614166">
        <w:rPr>
          <w:rFonts w:ascii="Arial" w:eastAsia="Times New Roman" w:hAnsi="Arial" w:cs="Arial"/>
          <w:kern w:val="2"/>
          <w:sz w:val="24"/>
          <w:szCs w:val="24"/>
          <w:lang w:eastAsia="ru-RU"/>
        </w:rPr>
        <w:t>:</w:t>
      </w:r>
      <w:proofErr w:type="gramEnd"/>
    </w:p>
    <w:p w:rsidR="00614166" w:rsidRPr="00614166" w:rsidRDefault="00614166" w:rsidP="00614166">
      <w:pPr>
        <w:widowControl/>
        <w:ind w:firstLine="709"/>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614166" w:rsidRPr="00614166" w:rsidRDefault="00614166" w:rsidP="00614166">
      <w:pPr>
        <w:widowControl/>
        <w:ind w:firstLine="709"/>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2) тексты документов должны быть написаны разборчиво;</w:t>
      </w:r>
    </w:p>
    <w:p w:rsidR="00614166" w:rsidRPr="00614166" w:rsidRDefault="00614166" w:rsidP="00614166">
      <w:pPr>
        <w:widowControl/>
        <w:ind w:firstLine="709"/>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614166" w:rsidRPr="00614166" w:rsidRDefault="00614166" w:rsidP="00614166">
      <w:pPr>
        <w:widowControl/>
        <w:ind w:firstLine="709"/>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4) документы не должны быть исполнены карандашом;</w:t>
      </w:r>
    </w:p>
    <w:p w:rsidR="00614166" w:rsidRPr="00614166" w:rsidRDefault="00614166" w:rsidP="00614166">
      <w:pPr>
        <w:widowControl/>
        <w:ind w:firstLine="709"/>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614166" w:rsidRPr="00614166" w:rsidRDefault="00614166" w:rsidP="00614166">
      <w:pPr>
        <w:keepNext/>
        <w:keepLines/>
        <w:widowControl/>
        <w:ind w:firstLine="709"/>
        <w:jc w:val="center"/>
        <w:outlineLvl w:val="2"/>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lastRenderedPageBreak/>
        <w:t xml:space="preserve">Глава 10. </w:t>
      </w:r>
      <w:proofErr w:type="gramStart"/>
      <w:r w:rsidRPr="00614166">
        <w:rPr>
          <w:rFonts w:ascii="Arial" w:eastAsia="Times New Roman" w:hAnsi="Arial" w:cs="Arial"/>
          <w:kern w:val="2"/>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(заявители) или его (их)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roofErr w:type="gramEnd"/>
    </w:p>
    <w:p w:rsidR="00614166" w:rsidRPr="00614166" w:rsidRDefault="00614166" w:rsidP="00614166">
      <w:pPr>
        <w:keepNext/>
        <w:keepLines/>
        <w:widowControl/>
        <w:ind w:firstLine="709"/>
        <w:jc w:val="both"/>
        <w:rPr>
          <w:rFonts w:ascii="Arial" w:eastAsia="Times New Roman" w:hAnsi="Arial" w:cs="Arial"/>
          <w:kern w:val="2"/>
          <w:sz w:val="24"/>
          <w:szCs w:val="24"/>
          <w:lang w:eastAsia="ru-RU"/>
        </w:rPr>
      </w:pPr>
    </w:p>
    <w:p w:rsidR="00614166" w:rsidRPr="00614166" w:rsidRDefault="00614166" w:rsidP="00614166">
      <w:pPr>
        <w:widowControl/>
        <w:ind w:firstLine="709"/>
        <w:jc w:val="both"/>
        <w:rPr>
          <w:rFonts w:ascii="Arial" w:eastAsia="Times New Roman" w:hAnsi="Arial" w:cs="Arial"/>
          <w:kern w:val="2"/>
          <w:sz w:val="24"/>
          <w:szCs w:val="24"/>
          <w:lang w:eastAsia="ru-RU"/>
        </w:rPr>
      </w:pPr>
      <w:bookmarkStart w:id="0" w:name="Par232"/>
      <w:bookmarkEnd w:id="0"/>
      <w:r w:rsidRPr="00614166">
        <w:rPr>
          <w:rFonts w:ascii="Arial" w:eastAsia="Times New Roman" w:hAnsi="Arial" w:cs="Arial"/>
          <w:kern w:val="2"/>
          <w:sz w:val="24"/>
          <w:szCs w:val="24"/>
          <w:lang w:eastAsia="ru-RU"/>
        </w:rPr>
        <w:t>32.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614166" w:rsidRPr="00614166" w:rsidRDefault="00614166" w:rsidP="00614166">
      <w:pPr>
        <w:widowControl/>
        <w:ind w:firstLine="709"/>
        <w:jc w:val="both"/>
        <w:rPr>
          <w:rFonts w:ascii="Arial" w:eastAsia="Times New Roman" w:hAnsi="Arial" w:cs="Arial"/>
          <w:kern w:val="2"/>
          <w:sz w:val="24"/>
          <w:szCs w:val="24"/>
          <w:lang w:eastAsia="en-US"/>
        </w:rPr>
      </w:pPr>
      <w:r w:rsidRPr="00614166">
        <w:rPr>
          <w:rFonts w:ascii="Arial" w:eastAsia="Times New Roman" w:hAnsi="Arial" w:cs="Arial"/>
          <w:kern w:val="2"/>
          <w:sz w:val="24"/>
          <w:szCs w:val="24"/>
          <w:lang w:eastAsia="en-US"/>
        </w:rPr>
        <w:t xml:space="preserve">1) </w:t>
      </w:r>
      <w:r w:rsidRPr="00614166">
        <w:rPr>
          <w:rFonts w:ascii="Arial" w:eastAsia="Calibri" w:hAnsi="Arial" w:cs="Arial"/>
          <w:kern w:val="2"/>
          <w:sz w:val="24"/>
          <w:szCs w:val="24"/>
          <w:lang w:eastAsia="en-US"/>
        </w:rPr>
        <w:t>выписка из Единого государственного реестра недвижимости о правах каждого отдельного лица, участвующего в приватизации жилого помещения, на имевшиеся (имеющиеся) у него объекты недвижимого имущества</w:t>
      </w:r>
      <w:r w:rsidRPr="00614166">
        <w:rPr>
          <w:rFonts w:ascii="Arial" w:eastAsia="Times New Roman" w:hAnsi="Arial" w:cs="Arial"/>
          <w:kern w:val="2"/>
          <w:sz w:val="24"/>
          <w:szCs w:val="24"/>
          <w:lang w:eastAsia="en-US"/>
        </w:rPr>
        <w:t>;</w:t>
      </w:r>
    </w:p>
    <w:p w:rsidR="00614166" w:rsidRPr="00614166" w:rsidRDefault="00614166" w:rsidP="00614166">
      <w:pPr>
        <w:widowControl/>
        <w:ind w:firstLine="709"/>
        <w:jc w:val="both"/>
        <w:rPr>
          <w:rFonts w:ascii="Arial" w:eastAsia="Calibri" w:hAnsi="Arial" w:cs="Arial"/>
          <w:kern w:val="2"/>
          <w:sz w:val="24"/>
          <w:szCs w:val="24"/>
          <w:lang w:eastAsia="en-US"/>
        </w:rPr>
      </w:pPr>
      <w:r w:rsidRPr="00614166">
        <w:rPr>
          <w:rFonts w:ascii="Arial" w:eastAsia="Calibri" w:hAnsi="Arial" w:cs="Arial"/>
          <w:kern w:val="2"/>
          <w:sz w:val="24"/>
          <w:szCs w:val="24"/>
          <w:lang w:eastAsia="en-US"/>
        </w:rPr>
        <w:t>2) договор социального найма либо ордер на занимаемое жилое помещение, иной правоустанавливающий документ, подтверждающий право пользования заявителя (каждого из заявителей) занимаемым жилым помещением;</w:t>
      </w:r>
    </w:p>
    <w:p w:rsidR="00614166" w:rsidRPr="00614166" w:rsidRDefault="00614166" w:rsidP="00614166">
      <w:pPr>
        <w:widowControl/>
        <w:ind w:firstLine="709"/>
        <w:jc w:val="both"/>
        <w:rPr>
          <w:rFonts w:ascii="Arial" w:eastAsia="Calibri" w:hAnsi="Arial" w:cs="Arial"/>
          <w:kern w:val="2"/>
          <w:sz w:val="24"/>
          <w:szCs w:val="24"/>
          <w:lang w:eastAsia="en-US"/>
        </w:rPr>
      </w:pPr>
      <w:r w:rsidRPr="00614166">
        <w:rPr>
          <w:rFonts w:ascii="Arial" w:eastAsia="Calibri" w:hAnsi="Arial" w:cs="Arial"/>
          <w:kern w:val="2"/>
          <w:sz w:val="24"/>
          <w:szCs w:val="24"/>
          <w:lang w:eastAsia="en-US"/>
        </w:rPr>
        <w:t>3) справка о соответствии адресов объектов недвижимости в случае изменения адреса жилого помещения;</w:t>
      </w:r>
    </w:p>
    <w:p w:rsidR="00614166" w:rsidRPr="00614166" w:rsidRDefault="00614166" w:rsidP="00614166">
      <w:pPr>
        <w:widowControl/>
        <w:ind w:firstLine="709"/>
        <w:jc w:val="both"/>
        <w:rPr>
          <w:rFonts w:ascii="Arial" w:eastAsia="Calibri" w:hAnsi="Arial" w:cs="Arial"/>
          <w:kern w:val="2"/>
          <w:sz w:val="24"/>
          <w:szCs w:val="24"/>
          <w:lang w:eastAsia="en-US"/>
        </w:rPr>
      </w:pPr>
      <w:r w:rsidRPr="00614166">
        <w:rPr>
          <w:rFonts w:ascii="Arial" w:eastAsia="Calibri" w:hAnsi="Arial" w:cs="Arial"/>
          <w:kern w:val="2"/>
          <w:sz w:val="24"/>
          <w:szCs w:val="24"/>
          <w:lang w:eastAsia="en-US"/>
        </w:rPr>
        <w:t>4) акт органа опеки и попечительства о назначении опекуна или попечителя;</w:t>
      </w:r>
    </w:p>
    <w:p w:rsidR="00614166" w:rsidRPr="00614166" w:rsidRDefault="00614166" w:rsidP="00614166">
      <w:pPr>
        <w:widowControl/>
        <w:ind w:firstLine="709"/>
        <w:jc w:val="both"/>
        <w:rPr>
          <w:rFonts w:ascii="Arial" w:eastAsia="Calibri" w:hAnsi="Arial" w:cs="Arial"/>
          <w:kern w:val="2"/>
          <w:sz w:val="24"/>
          <w:szCs w:val="24"/>
          <w:lang w:eastAsia="en-US"/>
        </w:rPr>
      </w:pPr>
      <w:r w:rsidRPr="00614166">
        <w:rPr>
          <w:rFonts w:ascii="Arial" w:eastAsia="Calibri" w:hAnsi="Arial" w:cs="Arial"/>
          <w:kern w:val="2"/>
          <w:sz w:val="24"/>
          <w:szCs w:val="24"/>
          <w:lang w:eastAsia="en-US"/>
        </w:rPr>
        <w:t>5) акт органа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r w:rsidRPr="00614166">
        <w:rPr>
          <w:rFonts w:ascii="Arial" w:eastAsia="Calibri" w:hAnsi="Arial" w:cs="Arial"/>
          <w:kern w:val="2"/>
          <w:sz w:val="24"/>
          <w:szCs w:val="24"/>
          <w:u w:val="single"/>
          <w:lang w:eastAsia="en-US"/>
        </w:rPr>
        <w:t>;</w:t>
      </w:r>
    </w:p>
    <w:p w:rsidR="00614166" w:rsidRPr="00614166" w:rsidRDefault="00614166" w:rsidP="00614166">
      <w:pPr>
        <w:widowControl/>
        <w:ind w:firstLine="709"/>
        <w:jc w:val="both"/>
        <w:rPr>
          <w:rFonts w:ascii="Arial" w:eastAsia="Calibri" w:hAnsi="Arial" w:cs="Arial"/>
          <w:kern w:val="2"/>
          <w:sz w:val="24"/>
          <w:szCs w:val="24"/>
          <w:lang w:eastAsia="en-US"/>
        </w:rPr>
      </w:pPr>
      <w:r w:rsidRPr="00614166">
        <w:rPr>
          <w:rFonts w:ascii="Arial" w:eastAsia="Calibri" w:hAnsi="Arial" w:cs="Arial"/>
          <w:kern w:val="2"/>
          <w:sz w:val="24"/>
          <w:szCs w:val="24"/>
          <w:lang w:eastAsia="en-US"/>
        </w:rPr>
        <w:t>6) свидетельство о рождении, свидетельство об установлении отцовства, свидетельство о заключении брака, свидетельство о расторжении брака, свидетельство о перемене имени, свидетельство о смерти, за исключением свидетельств, выданных компетентными органами иностранного государств;</w:t>
      </w:r>
    </w:p>
    <w:p w:rsidR="00614166" w:rsidRPr="00614166" w:rsidRDefault="00614166" w:rsidP="00614166">
      <w:pPr>
        <w:widowControl/>
        <w:ind w:firstLine="709"/>
        <w:jc w:val="both"/>
        <w:rPr>
          <w:rFonts w:ascii="Arial" w:eastAsia="Calibri" w:hAnsi="Arial" w:cs="Arial"/>
          <w:kern w:val="2"/>
          <w:sz w:val="24"/>
          <w:szCs w:val="24"/>
          <w:lang w:eastAsia="en-US"/>
        </w:rPr>
      </w:pPr>
      <w:r w:rsidRPr="00614166">
        <w:rPr>
          <w:rFonts w:ascii="Arial" w:eastAsia="Calibri" w:hAnsi="Arial" w:cs="Arial"/>
          <w:kern w:val="2"/>
          <w:sz w:val="24"/>
          <w:szCs w:val="24"/>
          <w:lang w:eastAsia="en-US"/>
        </w:rPr>
        <w:t>7) с</w:t>
      </w:r>
      <w:r w:rsidRPr="00614166">
        <w:rPr>
          <w:rFonts w:ascii="Arial" w:eastAsia="Times New Roman" w:hAnsi="Arial" w:cs="Arial"/>
          <w:sz w:val="24"/>
          <w:szCs w:val="24"/>
          <w:lang w:eastAsia="ru-RU"/>
        </w:rPr>
        <w:t>ведения об использовании (неиспользовании) гражданином права на однократную бесплатную приватизацию жилого помещения</w:t>
      </w:r>
      <w:r w:rsidRPr="00614166">
        <w:rPr>
          <w:rFonts w:ascii="Arial" w:eastAsia="Calibri" w:hAnsi="Arial" w:cs="Arial"/>
          <w:kern w:val="2"/>
          <w:sz w:val="24"/>
          <w:szCs w:val="24"/>
          <w:lang w:eastAsia="en-US"/>
        </w:rPr>
        <w:t>.</w:t>
      </w:r>
    </w:p>
    <w:p w:rsidR="00614166" w:rsidRPr="00614166" w:rsidRDefault="00614166" w:rsidP="00614166">
      <w:pPr>
        <w:widowControl/>
        <w:ind w:firstLine="709"/>
        <w:jc w:val="both"/>
        <w:rPr>
          <w:rFonts w:ascii="Arial" w:eastAsia="Calibri" w:hAnsi="Arial" w:cs="Arial"/>
          <w:kern w:val="2"/>
          <w:sz w:val="24"/>
          <w:szCs w:val="24"/>
          <w:lang w:eastAsia="en-US"/>
        </w:rPr>
      </w:pPr>
      <w:r w:rsidRPr="00614166">
        <w:rPr>
          <w:rFonts w:ascii="Arial" w:eastAsia="Times New Roman" w:hAnsi="Arial" w:cs="Arial"/>
          <w:kern w:val="2"/>
          <w:sz w:val="24"/>
          <w:szCs w:val="24"/>
          <w:lang w:eastAsia="ru-RU"/>
        </w:rPr>
        <w:t xml:space="preserve">33. </w:t>
      </w:r>
      <w:proofErr w:type="gramStart"/>
      <w:r w:rsidRPr="00614166">
        <w:rPr>
          <w:rFonts w:ascii="Arial" w:eastAsia="Times New Roman" w:hAnsi="Arial" w:cs="Arial"/>
          <w:kern w:val="2"/>
          <w:sz w:val="24"/>
          <w:szCs w:val="24"/>
          <w:lang w:eastAsia="ru-RU"/>
        </w:rPr>
        <w:t xml:space="preserve">Для получения документа, указанного в подпункте 1 пункта 32 настоящего административного регламента, заявитель (заявители) или его (их) представитель (представители) вправе обратиться в </w:t>
      </w:r>
      <w:r w:rsidRPr="00614166">
        <w:rPr>
          <w:rFonts w:ascii="Arial" w:eastAsia="Calibri" w:hAnsi="Arial" w:cs="Arial"/>
          <w:kern w:val="2"/>
          <w:sz w:val="24"/>
          <w:szCs w:val="24"/>
          <w:lang w:eastAsia="en-US"/>
        </w:rPr>
        <w:t xml:space="preserve">Федеральную службу государственной регистрации, кадастра и картографии, ее территориальный орган </w:t>
      </w:r>
      <w:r w:rsidRPr="00614166">
        <w:rPr>
          <w:rFonts w:ascii="Arial" w:eastAsia="Times New Roman" w:hAnsi="Arial" w:cs="Arial"/>
          <w:color w:val="000000"/>
          <w:kern w:val="2"/>
          <w:sz w:val="24"/>
          <w:szCs w:val="24"/>
          <w:lang w:eastAsia="ru-RU"/>
        </w:rPr>
        <w:t>(Управление Федеральной службы государственной регистрации, кадастра и картографии по Иркутской области)</w:t>
      </w:r>
      <w:r w:rsidRPr="00614166">
        <w:rPr>
          <w:rFonts w:ascii="Arial" w:eastAsia="Calibri" w:hAnsi="Arial" w:cs="Arial"/>
          <w:kern w:val="2"/>
          <w:sz w:val="24"/>
          <w:szCs w:val="24"/>
          <w:lang w:eastAsia="en-US"/>
        </w:rPr>
        <w:t xml:space="preserve"> </w:t>
      </w:r>
      <w:r w:rsidRPr="00614166">
        <w:rPr>
          <w:rFonts w:ascii="Arial" w:eastAsia="Times New Roman" w:hAnsi="Arial" w:cs="Arial"/>
          <w:kern w:val="2"/>
          <w:sz w:val="24"/>
          <w:szCs w:val="24"/>
          <w:lang w:eastAsia="ru-RU"/>
        </w:rPr>
        <w:t xml:space="preserve">с запросом </w:t>
      </w:r>
      <w:r w:rsidRPr="00614166">
        <w:rPr>
          <w:rFonts w:ascii="Arial" w:eastAsia="Calibri" w:hAnsi="Arial" w:cs="Arial"/>
          <w:kern w:val="2"/>
          <w:sz w:val="24"/>
          <w:szCs w:val="24"/>
          <w:lang w:eastAsia="en-US"/>
        </w:rPr>
        <w:t>в виде бумажного документа путем направления по почте, представления непосредственно в орган, либо через многофункциональный</w:t>
      </w:r>
      <w:proofErr w:type="gramEnd"/>
      <w:r w:rsidRPr="00614166">
        <w:rPr>
          <w:rFonts w:ascii="Arial" w:eastAsia="Calibri" w:hAnsi="Arial" w:cs="Arial"/>
          <w:kern w:val="2"/>
          <w:sz w:val="24"/>
          <w:szCs w:val="24"/>
          <w:lang w:eastAsia="en-US"/>
        </w:rPr>
        <w:t xml:space="preserve"> центр предоставления государственных и муниципальных услуг (далее –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w:t>
      </w:r>
      <w:proofErr w:type="spellStart"/>
      <w:r w:rsidRPr="00614166">
        <w:rPr>
          <w:rFonts w:ascii="Arial" w:eastAsia="Calibri" w:hAnsi="Arial" w:cs="Arial"/>
          <w:kern w:val="2"/>
          <w:sz w:val="24"/>
          <w:szCs w:val="24"/>
          <w:lang w:eastAsia="en-US"/>
        </w:rPr>
        <w:t>веб-сервисов</w:t>
      </w:r>
      <w:proofErr w:type="spellEnd"/>
      <w:r w:rsidRPr="00614166">
        <w:rPr>
          <w:rFonts w:ascii="Arial" w:eastAsia="Calibri" w:hAnsi="Arial" w:cs="Arial"/>
          <w:kern w:val="2"/>
          <w:sz w:val="24"/>
          <w:szCs w:val="24"/>
          <w:lang w:eastAsia="en-US"/>
        </w:rPr>
        <w:t>.</w:t>
      </w:r>
    </w:p>
    <w:p w:rsidR="00614166" w:rsidRPr="00614166" w:rsidRDefault="00614166" w:rsidP="00614166">
      <w:pPr>
        <w:widowControl/>
        <w:ind w:firstLine="709"/>
        <w:jc w:val="both"/>
        <w:rPr>
          <w:rFonts w:ascii="Arial" w:eastAsia="Calibri" w:hAnsi="Arial" w:cs="Arial"/>
          <w:kern w:val="2"/>
          <w:sz w:val="24"/>
          <w:szCs w:val="24"/>
          <w:lang w:eastAsia="en-US"/>
        </w:rPr>
      </w:pPr>
      <w:r w:rsidRPr="00614166">
        <w:rPr>
          <w:rFonts w:ascii="Arial" w:eastAsia="Calibri" w:hAnsi="Arial" w:cs="Arial"/>
          <w:kern w:val="2"/>
          <w:sz w:val="24"/>
          <w:szCs w:val="24"/>
          <w:lang w:eastAsia="en-US"/>
        </w:rPr>
        <w:t xml:space="preserve">Для получения документов, указанных в подпунктах 2 и 3 пункта 32 настоящего административного регламента, </w:t>
      </w:r>
      <w:r w:rsidRPr="00614166">
        <w:rPr>
          <w:rFonts w:ascii="Arial" w:eastAsia="Times New Roman" w:hAnsi="Arial" w:cs="Arial"/>
          <w:kern w:val="2"/>
          <w:sz w:val="24"/>
          <w:szCs w:val="24"/>
          <w:lang w:eastAsia="ru-RU"/>
        </w:rPr>
        <w:t xml:space="preserve">заявитель или его представитель вправе обратиться в </w:t>
      </w:r>
      <w:r w:rsidRPr="00614166">
        <w:rPr>
          <w:rFonts w:ascii="Arial" w:eastAsia="Calibri" w:hAnsi="Arial" w:cs="Arial"/>
          <w:kern w:val="2"/>
          <w:sz w:val="24"/>
          <w:szCs w:val="24"/>
          <w:lang w:eastAsia="en-US"/>
        </w:rPr>
        <w:t xml:space="preserve">администрацию </w:t>
      </w:r>
      <w:r w:rsidRPr="00614166">
        <w:rPr>
          <w:rFonts w:ascii="Arial" w:eastAsia="Times New Roman" w:hAnsi="Arial" w:cs="Arial"/>
          <w:kern w:val="2"/>
          <w:sz w:val="24"/>
          <w:szCs w:val="24"/>
          <w:lang w:eastAsia="ru-RU"/>
        </w:rPr>
        <w:t xml:space="preserve">с запросом </w:t>
      </w:r>
      <w:r w:rsidRPr="00614166">
        <w:rPr>
          <w:rFonts w:ascii="Arial" w:eastAsia="Calibri" w:hAnsi="Arial" w:cs="Arial"/>
          <w:kern w:val="2"/>
          <w:sz w:val="24"/>
          <w:szCs w:val="24"/>
          <w:lang w:eastAsia="en-US"/>
        </w:rPr>
        <w:t>в виде бумажного документа путем направления по почте, представления непосредственно в орган.</w:t>
      </w:r>
    </w:p>
    <w:p w:rsidR="00614166" w:rsidRPr="00614166" w:rsidRDefault="00614166" w:rsidP="00614166">
      <w:pPr>
        <w:widowControl/>
        <w:ind w:firstLine="709"/>
        <w:jc w:val="both"/>
        <w:rPr>
          <w:rFonts w:ascii="Arial" w:eastAsia="Calibri" w:hAnsi="Arial" w:cs="Arial"/>
          <w:kern w:val="2"/>
          <w:sz w:val="24"/>
          <w:szCs w:val="24"/>
          <w:lang w:eastAsia="en-US"/>
        </w:rPr>
      </w:pPr>
      <w:r w:rsidRPr="00614166">
        <w:rPr>
          <w:rFonts w:ascii="Arial" w:eastAsia="Calibri" w:hAnsi="Arial" w:cs="Arial"/>
          <w:kern w:val="2"/>
          <w:sz w:val="24"/>
          <w:szCs w:val="24"/>
          <w:lang w:eastAsia="en-US"/>
        </w:rPr>
        <w:lastRenderedPageBreak/>
        <w:t xml:space="preserve">Для получения документов, указанных в подпунктах 4 и 5 пункта 32 настоящего административного регламента, заявитель или его представитель вправе обратиться в </w:t>
      </w:r>
      <w:r w:rsidRPr="00614166">
        <w:rPr>
          <w:rFonts w:ascii="Arial" w:eastAsia="Times New Roman" w:hAnsi="Arial" w:cs="Arial"/>
          <w:kern w:val="2"/>
          <w:sz w:val="24"/>
          <w:szCs w:val="24"/>
          <w:lang w:eastAsia="ru-RU"/>
        </w:rPr>
        <w:t>м</w:t>
      </w:r>
      <w:r w:rsidRPr="00614166">
        <w:rPr>
          <w:rFonts w:ascii="Arial" w:eastAsia="Calibri" w:hAnsi="Arial" w:cs="Arial"/>
          <w:kern w:val="2"/>
          <w:sz w:val="24"/>
          <w:szCs w:val="24"/>
          <w:lang w:eastAsia="en-US"/>
        </w:rPr>
        <w:t>инистерство социального развития, опеки и попечительства Иркутской области или его территориальный орган</w:t>
      </w:r>
      <w:r w:rsidRPr="00614166">
        <w:rPr>
          <w:rFonts w:ascii="Arial" w:eastAsia="Times New Roman" w:hAnsi="Arial" w:cs="Arial"/>
          <w:kern w:val="2"/>
          <w:sz w:val="24"/>
          <w:szCs w:val="24"/>
          <w:lang w:eastAsia="ru-RU"/>
        </w:rPr>
        <w:t xml:space="preserve"> с запросом </w:t>
      </w:r>
      <w:r w:rsidRPr="00614166">
        <w:rPr>
          <w:rFonts w:ascii="Arial" w:eastAsia="Calibri" w:hAnsi="Arial" w:cs="Arial"/>
          <w:kern w:val="2"/>
          <w:sz w:val="24"/>
          <w:szCs w:val="24"/>
          <w:lang w:eastAsia="en-US"/>
        </w:rPr>
        <w:t>в виде бумажного документа путем направления по почте, представления непосредственно в орган либо через МФЦ.</w:t>
      </w:r>
    </w:p>
    <w:p w:rsidR="00614166" w:rsidRPr="00614166" w:rsidRDefault="00614166" w:rsidP="00614166">
      <w:pPr>
        <w:widowControl/>
        <w:ind w:firstLine="709"/>
        <w:jc w:val="both"/>
        <w:rPr>
          <w:rFonts w:ascii="Arial" w:eastAsia="Calibri" w:hAnsi="Arial" w:cs="Arial"/>
          <w:kern w:val="2"/>
          <w:sz w:val="24"/>
          <w:szCs w:val="24"/>
          <w:lang w:eastAsia="en-US"/>
        </w:rPr>
      </w:pPr>
      <w:r w:rsidRPr="00614166">
        <w:rPr>
          <w:rFonts w:ascii="Arial" w:eastAsia="Calibri" w:hAnsi="Arial" w:cs="Arial"/>
          <w:kern w:val="2"/>
          <w:sz w:val="24"/>
          <w:szCs w:val="24"/>
          <w:lang w:eastAsia="en-US"/>
        </w:rPr>
        <w:t xml:space="preserve">Для получения документов, указанных в подпункте 6 пункта 32 настоящего административного регламента, заявитель или его представитель вправе обратиться в </w:t>
      </w:r>
      <w:r w:rsidRPr="00614166">
        <w:rPr>
          <w:rFonts w:ascii="Arial" w:eastAsia="Times New Roman" w:hAnsi="Arial" w:cs="Arial"/>
          <w:kern w:val="2"/>
          <w:sz w:val="24"/>
          <w:szCs w:val="24"/>
          <w:lang w:eastAsia="ru-RU"/>
        </w:rPr>
        <w:t xml:space="preserve">органы записи актов гражданского состояния с запросом </w:t>
      </w:r>
      <w:r w:rsidRPr="00614166">
        <w:rPr>
          <w:rFonts w:ascii="Arial" w:eastAsia="Calibri" w:hAnsi="Arial" w:cs="Arial"/>
          <w:kern w:val="2"/>
          <w:sz w:val="24"/>
          <w:szCs w:val="24"/>
          <w:lang w:eastAsia="en-US"/>
        </w:rPr>
        <w:t>в виде бумажного документа путем направления по почте, представления непосредственно в орган либо через МФЦ.</w:t>
      </w:r>
    </w:p>
    <w:p w:rsidR="00614166" w:rsidRPr="00614166" w:rsidRDefault="00614166" w:rsidP="00614166">
      <w:pPr>
        <w:widowControl/>
        <w:ind w:firstLine="709"/>
        <w:jc w:val="both"/>
        <w:rPr>
          <w:rFonts w:ascii="Arial" w:eastAsia="Calibri" w:hAnsi="Arial" w:cs="Arial"/>
          <w:kern w:val="2"/>
          <w:sz w:val="24"/>
          <w:szCs w:val="24"/>
          <w:lang w:eastAsia="en-US"/>
        </w:rPr>
      </w:pPr>
      <w:r w:rsidRPr="00614166">
        <w:rPr>
          <w:rFonts w:ascii="Arial" w:eastAsia="Calibri" w:hAnsi="Arial" w:cs="Arial"/>
          <w:kern w:val="2"/>
          <w:sz w:val="24"/>
          <w:szCs w:val="24"/>
          <w:lang w:eastAsia="en-US"/>
        </w:rPr>
        <w:t xml:space="preserve">Для получения сведений, указанных в подпункте 7 пункта 32 настоящего административного регламента, заявитель или его представитель вправе обратиться в </w:t>
      </w:r>
      <w:r w:rsidRPr="00614166">
        <w:rPr>
          <w:rFonts w:ascii="Arial" w:eastAsia="Times New Roman" w:hAnsi="Arial" w:cs="Arial"/>
          <w:kern w:val="2"/>
          <w:sz w:val="24"/>
          <w:szCs w:val="24"/>
          <w:lang w:eastAsia="ru-RU"/>
        </w:rPr>
        <w:t xml:space="preserve">организации по государственному техническому учету и (или) технической инвентаризации с запросом </w:t>
      </w:r>
      <w:r w:rsidRPr="00614166">
        <w:rPr>
          <w:rFonts w:ascii="Arial" w:eastAsia="Calibri" w:hAnsi="Arial" w:cs="Arial"/>
          <w:kern w:val="2"/>
          <w:sz w:val="24"/>
          <w:szCs w:val="24"/>
          <w:lang w:eastAsia="en-US"/>
        </w:rPr>
        <w:t>в виде бумажного документа путем направления по почте, представления непосредственно в организацию либо через МФЦ.</w:t>
      </w:r>
    </w:p>
    <w:p w:rsidR="00614166" w:rsidRPr="00614166" w:rsidRDefault="00614166" w:rsidP="00614166">
      <w:pPr>
        <w:widowControl/>
        <w:ind w:firstLine="709"/>
        <w:jc w:val="both"/>
        <w:rPr>
          <w:rFonts w:ascii="Arial" w:eastAsia="Calibri" w:hAnsi="Arial" w:cs="Arial"/>
          <w:kern w:val="2"/>
          <w:sz w:val="24"/>
          <w:szCs w:val="24"/>
          <w:lang w:eastAsia="en-US"/>
        </w:rPr>
      </w:pPr>
      <w:r w:rsidRPr="00614166">
        <w:rPr>
          <w:rFonts w:ascii="Arial" w:eastAsia="Calibri" w:hAnsi="Arial" w:cs="Arial"/>
          <w:kern w:val="2"/>
          <w:sz w:val="24"/>
          <w:szCs w:val="24"/>
          <w:lang w:eastAsia="en-US"/>
        </w:rPr>
        <w:t>34. Заявитель (заявители) или его (их) представитель (представители) вправе представить в администрацию документы, указанные в пункте 32 настоящего административного регламента, способами, установленными в пункте 29 настоящего административного регламента.</w:t>
      </w:r>
    </w:p>
    <w:p w:rsidR="00614166" w:rsidRPr="00614166" w:rsidRDefault="00614166" w:rsidP="00614166">
      <w:pPr>
        <w:widowControl/>
        <w:autoSpaceDE/>
        <w:autoSpaceDN/>
        <w:adjustRightInd/>
        <w:ind w:firstLine="709"/>
        <w:jc w:val="center"/>
        <w:rPr>
          <w:rFonts w:ascii="Arial" w:eastAsia="Times New Roman" w:hAnsi="Arial" w:cs="Arial"/>
          <w:kern w:val="2"/>
          <w:sz w:val="24"/>
          <w:szCs w:val="24"/>
          <w:lang w:eastAsia="ru-RU"/>
        </w:rPr>
      </w:pPr>
    </w:p>
    <w:p w:rsidR="00614166" w:rsidRPr="00614166" w:rsidRDefault="00614166" w:rsidP="00614166">
      <w:pPr>
        <w:keepNext/>
        <w:keepLines/>
        <w:widowControl/>
        <w:ind w:firstLine="709"/>
        <w:jc w:val="center"/>
        <w:outlineLvl w:val="2"/>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Глава 11. Запрет требовать от заявителя представления документов и информации</w:t>
      </w:r>
    </w:p>
    <w:p w:rsidR="00614166" w:rsidRPr="00614166" w:rsidRDefault="00614166" w:rsidP="00614166">
      <w:pPr>
        <w:keepNext/>
        <w:widowControl/>
        <w:ind w:firstLine="709"/>
        <w:jc w:val="both"/>
        <w:rPr>
          <w:rFonts w:ascii="Arial" w:eastAsia="Times New Roman" w:hAnsi="Arial" w:cs="Arial"/>
          <w:kern w:val="2"/>
          <w:sz w:val="24"/>
          <w:szCs w:val="24"/>
          <w:lang w:eastAsia="ru-RU"/>
        </w:rPr>
      </w:pPr>
    </w:p>
    <w:p w:rsidR="00614166" w:rsidRPr="00614166" w:rsidRDefault="00614166" w:rsidP="00614166">
      <w:pPr>
        <w:widowControl/>
        <w:ind w:firstLine="709"/>
        <w:jc w:val="both"/>
        <w:rPr>
          <w:rFonts w:ascii="Arial" w:eastAsia="Calibri" w:hAnsi="Arial" w:cs="Arial"/>
          <w:kern w:val="2"/>
          <w:sz w:val="24"/>
          <w:szCs w:val="24"/>
          <w:lang w:eastAsia="ru-RU"/>
        </w:rPr>
      </w:pPr>
      <w:r w:rsidRPr="00614166">
        <w:rPr>
          <w:rFonts w:ascii="Arial" w:eastAsia="Calibri" w:hAnsi="Arial" w:cs="Arial"/>
          <w:kern w:val="2"/>
          <w:sz w:val="24"/>
          <w:szCs w:val="24"/>
          <w:lang w:eastAsia="ru-RU"/>
        </w:rPr>
        <w:t>35. Администрация при предоставлении муниципальной услуги не вправе требовать от заявителей или их представителей:</w:t>
      </w:r>
    </w:p>
    <w:p w:rsidR="00614166" w:rsidRPr="00614166" w:rsidRDefault="00614166" w:rsidP="00614166">
      <w:pPr>
        <w:widowControl/>
        <w:ind w:firstLine="709"/>
        <w:jc w:val="both"/>
        <w:rPr>
          <w:rFonts w:ascii="Arial" w:eastAsia="Calibri" w:hAnsi="Arial" w:cs="Arial"/>
          <w:kern w:val="2"/>
          <w:sz w:val="24"/>
          <w:szCs w:val="24"/>
          <w:lang w:eastAsia="ru-RU"/>
        </w:rPr>
      </w:pPr>
      <w:r w:rsidRPr="00614166">
        <w:rPr>
          <w:rFonts w:ascii="Arial" w:eastAsia="Calibri"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14166" w:rsidRPr="00614166" w:rsidRDefault="00614166" w:rsidP="00614166">
      <w:pPr>
        <w:widowControl/>
        <w:ind w:firstLine="709"/>
        <w:jc w:val="both"/>
        <w:rPr>
          <w:rFonts w:ascii="Arial" w:eastAsia="Calibri" w:hAnsi="Arial" w:cs="Arial"/>
          <w:kern w:val="2"/>
          <w:sz w:val="24"/>
          <w:szCs w:val="24"/>
          <w:lang w:eastAsia="ru-RU"/>
        </w:rPr>
      </w:pPr>
      <w:proofErr w:type="gramStart"/>
      <w:r w:rsidRPr="00614166">
        <w:rPr>
          <w:rFonts w:ascii="Arial" w:eastAsia="Calibri" w:hAnsi="Arial" w:cs="Arial"/>
          <w:kern w:val="2"/>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w:t>
      </w:r>
      <w:proofErr w:type="gramEnd"/>
      <w:r w:rsidRPr="00614166">
        <w:rPr>
          <w:rFonts w:ascii="Arial" w:eastAsia="Calibri" w:hAnsi="Arial" w:cs="Arial"/>
          <w:kern w:val="2"/>
          <w:sz w:val="24"/>
          <w:szCs w:val="24"/>
          <w:lang w:eastAsia="ru-RU"/>
        </w:rPr>
        <w:t xml:space="preserve"> исключением документов, включенных в определенный частью 6 статьи 7 Федерального закона от 27 июля 2010 года № 210</w:t>
      </w:r>
      <w:r w:rsidRPr="00614166">
        <w:rPr>
          <w:rFonts w:ascii="Arial" w:eastAsia="Calibri" w:hAnsi="Arial" w:cs="Arial"/>
          <w:kern w:val="2"/>
          <w:sz w:val="24"/>
          <w:szCs w:val="24"/>
          <w:lang w:eastAsia="ru-RU"/>
        </w:rPr>
        <w:noBreakHyphen/>
        <w:t>ФЗ «Об организации предоставления государственных и муниципальных услуг» перечень документов;</w:t>
      </w:r>
    </w:p>
    <w:p w:rsidR="00614166" w:rsidRPr="00614166" w:rsidRDefault="00614166" w:rsidP="00614166">
      <w:pPr>
        <w:widowControl/>
        <w:ind w:firstLine="709"/>
        <w:jc w:val="both"/>
        <w:rPr>
          <w:rFonts w:ascii="Arial" w:eastAsia="Times New Roman" w:hAnsi="Arial" w:cs="Arial"/>
          <w:color w:val="000000"/>
          <w:kern w:val="2"/>
          <w:sz w:val="24"/>
          <w:szCs w:val="24"/>
          <w:lang w:eastAsia="ru-RU"/>
        </w:rPr>
      </w:pPr>
      <w:proofErr w:type="gramStart"/>
      <w:r w:rsidRPr="00614166">
        <w:rPr>
          <w:rFonts w:ascii="Arial" w:eastAsia="Calibri" w:hAnsi="Arial" w:cs="Arial"/>
          <w:color w:val="000000"/>
          <w:sz w:val="24"/>
          <w:szCs w:val="24"/>
          <w:lang w:eastAsia="en-US"/>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w:t>
      </w:r>
      <w:r w:rsidRPr="00614166">
        <w:rPr>
          <w:rFonts w:ascii="Arial" w:eastAsia="Times New Roman" w:hAnsi="Arial" w:cs="Arial"/>
          <w:color w:val="000000"/>
          <w:kern w:val="2"/>
          <w:sz w:val="24"/>
          <w:szCs w:val="24"/>
          <w:lang w:eastAsia="ru-RU"/>
        </w:rPr>
        <w:t>от 27 июля 2010 года № 210-ФЗ «Об организации предоставления государственных и муниципальных услуг»;</w:t>
      </w:r>
      <w:proofErr w:type="gramEnd"/>
    </w:p>
    <w:p w:rsidR="00614166" w:rsidRPr="00614166" w:rsidRDefault="00614166" w:rsidP="00614166">
      <w:pPr>
        <w:widowControl/>
        <w:ind w:firstLine="709"/>
        <w:jc w:val="both"/>
        <w:rPr>
          <w:rFonts w:ascii="Arial" w:eastAsia="Calibri" w:hAnsi="Arial" w:cs="Arial"/>
          <w:sz w:val="24"/>
          <w:szCs w:val="24"/>
          <w:lang w:eastAsia="en-US"/>
        </w:rPr>
      </w:pPr>
      <w:proofErr w:type="gramStart"/>
      <w:r w:rsidRPr="00614166">
        <w:rPr>
          <w:rFonts w:ascii="Arial" w:eastAsia="Times New Roman" w:hAnsi="Arial" w:cs="Arial"/>
          <w:kern w:val="2"/>
          <w:sz w:val="24"/>
          <w:szCs w:val="24"/>
          <w:lang w:eastAsia="ru-RU"/>
        </w:rPr>
        <w:t xml:space="preserve">4) </w:t>
      </w:r>
      <w:r w:rsidRPr="00614166">
        <w:rPr>
          <w:rFonts w:ascii="Arial" w:eastAsia="Calibri" w:hAnsi="Arial" w:cs="Arial"/>
          <w:sz w:val="24"/>
          <w:szCs w:val="24"/>
          <w:lang w:eastAsia="en-US"/>
        </w:rPr>
        <w:t>предоставления на бумажном носителе документов и информации, электронные образы которых ранее были заверены в соответствии с пунктом 7</w:t>
      </w:r>
      <w:r w:rsidRPr="00614166">
        <w:rPr>
          <w:rFonts w:ascii="Arial" w:eastAsia="Calibri" w:hAnsi="Arial" w:cs="Arial"/>
          <w:sz w:val="24"/>
          <w:szCs w:val="24"/>
          <w:vertAlign w:val="superscript"/>
          <w:lang w:eastAsia="en-US"/>
        </w:rPr>
        <w:t>2</w:t>
      </w:r>
      <w:r w:rsidRPr="00614166">
        <w:rPr>
          <w:rFonts w:ascii="Arial" w:eastAsia="Calibri" w:hAnsi="Arial" w:cs="Arial"/>
          <w:sz w:val="24"/>
          <w:szCs w:val="24"/>
          <w:lang w:eastAsia="en-US"/>
        </w:rPr>
        <w:t xml:space="preserve"> </w:t>
      </w:r>
      <w:r w:rsidRPr="00614166">
        <w:rPr>
          <w:rFonts w:ascii="Arial" w:eastAsia="Calibri" w:hAnsi="Arial" w:cs="Arial"/>
          <w:sz w:val="24"/>
          <w:szCs w:val="24"/>
          <w:lang w:eastAsia="en-US"/>
        </w:rPr>
        <w:lastRenderedPageBreak/>
        <w:t xml:space="preserve">части 1 статьи 16 </w:t>
      </w:r>
      <w:r w:rsidRPr="00614166">
        <w:rPr>
          <w:rFonts w:ascii="Arial" w:eastAsia="Times New Roman" w:hAnsi="Arial" w:cs="Arial"/>
          <w:kern w:val="2"/>
          <w:sz w:val="24"/>
          <w:szCs w:val="24"/>
          <w:lang w:eastAsia="ru-RU"/>
        </w:rPr>
        <w:t>Федерального закона от 27 июля 2010 года № 210-ФЗ «Об организации предоставления государственных и муниципальных услуг»</w:t>
      </w:r>
      <w:r w:rsidRPr="00614166">
        <w:rPr>
          <w:rFonts w:ascii="Arial" w:eastAsia="Calibri" w:hAnsi="Arial" w:cs="Arial"/>
          <w:sz w:val="24"/>
          <w:szCs w:val="24"/>
          <w:lang w:eastAsia="en-US"/>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614166">
        <w:rPr>
          <w:rFonts w:ascii="Arial" w:eastAsia="Calibri" w:hAnsi="Arial" w:cs="Arial"/>
          <w:sz w:val="24"/>
          <w:szCs w:val="24"/>
          <w:lang w:eastAsia="en-US"/>
        </w:rPr>
        <w:t xml:space="preserve"> федеральными законами.</w:t>
      </w:r>
    </w:p>
    <w:p w:rsidR="00614166" w:rsidRPr="00614166" w:rsidRDefault="00614166" w:rsidP="00614166">
      <w:pPr>
        <w:keepNext/>
        <w:keepLines/>
        <w:widowControl/>
        <w:ind w:firstLine="709"/>
        <w:jc w:val="center"/>
        <w:outlineLvl w:val="2"/>
        <w:rPr>
          <w:rFonts w:ascii="Arial" w:eastAsia="Times New Roman" w:hAnsi="Arial" w:cs="Arial"/>
          <w:kern w:val="2"/>
          <w:sz w:val="24"/>
          <w:szCs w:val="24"/>
          <w:lang w:eastAsia="ru-RU"/>
        </w:rPr>
      </w:pPr>
    </w:p>
    <w:p w:rsidR="00614166" w:rsidRPr="00614166" w:rsidRDefault="00614166" w:rsidP="00614166">
      <w:pPr>
        <w:keepNext/>
        <w:keepLines/>
        <w:widowControl/>
        <w:ind w:firstLine="709"/>
        <w:jc w:val="center"/>
        <w:outlineLvl w:val="2"/>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Глава 12. Исчерпывающий перечень оснований для отказа в приеме к рассмотрению документов, необходимых для предоставления муниципальной услуги</w:t>
      </w:r>
    </w:p>
    <w:p w:rsidR="00614166" w:rsidRPr="00614166" w:rsidRDefault="00614166" w:rsidP="00614166">
      <w:pPr>
        <w:keepNext/>
        <w:keepLines/>
        <w:widowControl/>
        <w:ind w:firstLine="709"/>
        <w:jc w:val="both"/>
        <w:rPr>
          <w:rFonts w:ascii="Arial" w:eastAsia="Times New Roman" w:hAnsi="Arial" w:cs="Arial"/>
          <w:kern w:val="2"/>
          <w:sz w:val="24"/>
          <w:szCs w:val="24"/>
          <w:lang w:eastAsia="en-US"/>
        </w:rPr>
      </w:pPr>
    </w:p>
    <w:p w:rsidR="00614166" w:rsidRPr="00614166" w:rsidRDefault="00614166" w:rsidP="00614166">
      <w:pPr>
        <w:widowControl/>
        <w:suppressAutoHyphens/>
        <w:ind w:firstLine="709"/>
        <w:jc w:val="both"/>
        <w:rPr>
          <w:rFonts w:ascii="Arial" w:eastAsia="Calibri" w:hAnsi="Arial" w:cs="Arial"/>
          <w:kern w:val="2"/>
          <w:sz w:val="24"/>
          <w:szCs w:val="24"/>
          <w:lang w:eastAsia="en-US"/>
        </w:rPr>
      </w:pPr>
      <w:r w:rsidRPr="00614166">
        <w:rPr>
          <w:rFonts w:ascii="Arial" w:eastAsia="Times New Roman" w:hAnsi="Arial" w:cs="Arial"/>
          <w:kern w:val="2"/>
          <w:sz w:val="24"/>
          <w:szCs w:val="24"/>
          <w:lang w:eastAsia="en-US"/>
        </w:rPr>
        <w:t xml:space="preserve">36. </w:t>
      </w:r>
      <w:r w:rsidRPr="00614166">
        <w:rPr>
          <w:rFonts w:ascii="Arial" w:eastAsia="Calibri" w:hAnsi="Arial" w:cs="Arial"/>
          <w:kern w:val="2"/>
          <w:sz w:val="24"/>
          <w:szCs w:val="24"/>
          <w:lang w:eastAsia="en-US"/>
        </w:rPr>
        <w:t>Основаниями для отказа в приеме заявления к рассмотрению являются:</w:t>
      </w:r>
    </w:p>
    <w:p w:rsidR="00614166" w:rsidRPr="00614166" w:rsidRDefault="00614166" w:rsidP="00614166">
      <w:pPr>
        <w:widowControl/>
        <w:suppressAutoHyphens/>
        <w:ind w:firstLine="709"/>
        <w:jc w:val="both"/>
        <w:rPr>
          <w:rFonts w:ascii="Arial" w:eastAsia="Times New Roman" w:hAnsi="Arial" w:cs="Arial"/>
          <w:kern w:val="2"/>
          <w:sz w:val="24"/>
          <w:szCs w:val="24"/>
          <w:lang w:eastAsia="ru-RU"/>
        </w:rPr>
      </w:pPr>
      <w:proofErr w:type="gramStart"/>
      <w:r w:rsidRPr="00614166">
        <w:rPr>
          <w:rFonts w:ascii="Arial" w:eastAsia="Calibri" w:hAnsi="Arial" w:cs="Arial"/>
          <w:kern w:val="2"/>
          <w:sz w:val="24"/>
          <w:szCs w:val="24"/>
          <w:lang w:eastAsia="en-US"/>
        </w:rPr>
        <w:t xml:space="preserve">1) </w:t>
      </w:r>
      <w:r w:rsidRPr="00614166">
        <w:rPr>
          <w:rFonts w:ascii="Arial" w:eastAsia="Times New Roman" w:hAnsi="Arial" w:cs="Arial"/>
          <w:kern w:val="2"/>
          <w:sz w:val="24"/>
          <w:szCs w:val="24"/>
          <w:lang w:eastAsia="ru-RU"/>
        </w:rPr>
        <w:t>с заявлением обратилось лицо (лица), не относящееся (не относящиеся) к кругу заявителей, установленному пунктом 3 настоящего административного регламента;</w:t>
      </w:r>
      <w:proofErr w:type="gramEnd"/>
    </w:p>
    <w:p w:rsidR="00614166" w:rsidRPr="00614166" w:rsidRDefault="00614166" w:rsidP="00614166">
      <w:pPr>
        <w:widowControl/>
        <w:ind w:firstLine="709"/>
        <w:contextualSpacing/>
        <w:jc w:val="both"/>
        <w:rPr>
          <w:rFonts w:ascii="Arial" w:eastAsia="Calibri" w:hAnsi="Arial" w:cs="Arial"/>
          <w:sz w:val="24"/>
          <w:szCs w:val="24"/>
          <w:lang w:eastAsia="en-US"/>
        </w:rPr>
      </w:pPr>
      <w:r w:rsidRPr="00614166">
        <w:rPr>
          <w:rFonts w:ascii="Arial" w:eastAsia="Calibri" w:hAnsi="Arial" w:cs="Arial"/>
          <w:kern w:val="2"/>
          <w:sz w:val="24"/>
          <w:szCs w:val="24"/>
          <w:lang w:eastAsia="en-US"/>
        </w:rPr>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 </w:t>
      </w:r>
      <w:r w:rsidRPr="00614166">
        <w:rPr>
          <w:rFonts w:ascii="Arial" w:eastAsia="Calibri" w:hAnsi="Arial" w:cs="Arial"/>
          <w:sz w:val="24"/>
          <w:szCs w:val="24"/>
          <w:lang w:eastAsia="en-US"/>
        </w:rPr>
        <w:t>ограниченного в дееспособности.</w:t>
      </w:r>
    </w:p>
    <w:p w:rsidR="00614166" w:rsidRPr="00614166" w:rsidRDefault="00614166" w:rsidP="00614166">
      <w:pPr>
        <w:widowControl/>
        <w:suppressAutoHyphens/>
        <w:ind w:firstLine="709"/>
        <w:jc w:val="both"/>
        <w:rPr>
          <w:rFonts w:ascii="Arial" w:eastAsia="Calibri" w:hAnsi="Arial" w:cs="Arial"/>
          <w:kern w:val="2"/>
          <w:sz w:val="24"/>
          <w:szCs w:val="24"/>
          <w:lang w:eastAsia="en-US"/>
        </w:rPr>
      </w:pPr>
      <w:r w:rsidRPr="00614166">
        <w:rPr>
          <w:rFonts w:ascii="Arial" w:eastAsia="Calibri" w:hAnsi="Arial" w:cs="Arial"/>
          <w:kern w:val="2"/>
          <w:sz w:val="24"/>
          <w:szCs w:val="24"/>
          <w:lang w:eastAsia="en-US"/>
        </w:rPr>
        <w:t>3) не представлены документы, указанные в пункте 27 настоящего административного регламента;</w:t>
      </w:r>
    </w:p>
    <w:p w:rsidR="00614166" w:rsidRPr="00614166" w:rsidRDefault="00614166" w:rsidP="00614166">
      <w:pPr>
        <w:widowControl/>
        <w:suppressAutoHyphens/>
        <w:ind w:firstLine="709"/>
        <w:jc w:val="both"/>
        <w:rPr>
          <w:rFonts w:ascii="Arial" w:eastAsia="Calibri" w:hAnsi="Arial" w:cs="Arial"/>
          <w:kern w:val="2"/>
          <w:sz w:val="24"/>
          <w:szCs w:val="24"/>
          <w:lang w:eastAsia="en-US"/>
        </w:rPr>
      </w:pPr>
      <w:r w:rsidRPr="00614166">
        <w:rPr>
          <w:rFonts w:ascii="Arial" w:eastAsia="Calibri" w:hAnsi="Arial" w:cs="Arial"/>
          <w:kern w:val="2"/>
          <w:sz w:val="24"/>
          <w:szCs w:val="24"/>
          <w:lang w:eastAsia="en-US"/>
        </w:rPr>
        <w:t>4) несоответствие представленных документов требованиям, указанным в пункте 31 настоящего административного регламента.</w:t>
      </w:r>
    </w:p>
    <w:p w:rsidR="00614166" w:rsidRPr="00614166" w:rsidRDefault="00614166" w:rsidP="00614166">
      <w:pPr>
        <w:widowControl/>
        <w:ind w:firstLine="709"/>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 xml:space="preserve">37. В случае установления оснований для отказа </w:t>
      </w:r>
      <w:r w:rsidRPr="00614166">
        <w:rPr>
          <w:rFonts w:ascii="Arial" w:eastAsia="Calibri" w:hAnsi="Arial" w:cs="Arial"/>
          <w:kern w:val="2"/>
          <w:sz w:val="24"/>
          <w:szCs w:val="24"/>
          <w:lang w:eastAsia="en-US"/>
        </w:rPr>
        <w:t>в приеме заявления к рассмотрению</w:t>
      </w:r>
      <w:r w:rsidRPr="00614166">
        <w:rPr>
          <w:rFonts w:ascii="Arial" w:eastAsia="Times New Roman" w:hAnsi="Arial" w:cs="Arial"/>
          <w:kern w:val="2"/>
          <w:sz w:val="24"/>
          <w:szCs w:val="24"/>
          <w:lang w:eastAsia="ru-RU"/>
        </w:rPr>
        <w:t xml:space="preserve"> должностное лицо администрации, ответственное за прием и регистрацию документов, совершает действия по уведомлению заявителя (заявителей) или его (их) представителя (представителей) в порядке, предусмотренном пунктом 92 настоящего административного регламента.</w:t>
      </w:r>
    </w:p>
    <w:p w:rsidR="00614166" w:rsidRPr="00614166" w:rsidRDefault="00614166" w:rsidP="00614166">
      <w:pPr>
        <w:widowControl/>
        <w:ind w:firstLine="709"/>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 xml:space="preserve">38. Отказ </w:t>
      </w:r>
      <w:r w:rsidRPr="00614166">
        <w:rPr>
          <w:rFonts w:ascii="Arial" w:eastAsia="Calibri" w:hAnsi="Arial" w:cs="Arial"/>
          <w:kern w:val="2"/>
          <w:sz w:val="24"/>
          <w:szCs w:val="24"/>
          <w:lang w:eastAsia="en-US"/>
        </w:rPr>
        <w:t>в приеме заявления к рассмотрению</w:t>
      </w:r>
      <w:r w:rsidRPr="00614166">
        <w:rPr>
          <w:rFonts w:ascii="Arial" w:eastAsia="Times New Roman" w:hAnsi="Arial" w:cs="Arial"/>
          <w:kern w:val="2"/>
          <w:sz w:val="24"/>
          <w:szCs w:val="24"/>
          <w:lang w:eastAsia="ru-RU"/>
        </w:rPr>
        <w:t xml:space="preserve"> не препятствует повторному обращению заявителя (заявителей) или его (их) представителя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614166" w:rsidRPr="00614166" w:rsidRDefault="00614166" w:rsidP="00614166">
      <w:pPr>
        <w:keepNext/>
        <w:keepLines/>
        <w:widowControl/>
        <w:ind w:firstLine="709"/>
        <w:jc w:val="center"/>
        <w:outlineLvl w:val="2"/>
        <w:rPr>
          <w:rFonts w:ascii="Arial" w:eastAsia="Times New Roman" w:hAnsi="Arial" w:cs="Arial"/>
          <w:kern w:val="2"/>
          <w:sz w:val="24"/>
          <w:szCs w:val="24"/>
          <w:lang w:eastAsia="ru-RU"/>
        </w:rPr>
      </w:pPr>
    </w:p>
    <w:p w:rsidR="00614166" w:rsidRPr="00614166" w:rsidRDefault="00614166" w:rsidP="00614166">
      <w:pPr>
        <w:keepNext/>
        <w:keepLines/>
        <w:widowControl/>
        <w:ind w:firstLine="709"/>
        <w:jc w:val="center"/>
        <w:outlineLvl w:val="2"/>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Глава 13. Исчерпывающий перечень оснований для приостановления или отказа в предоставлении муниципальной услуги</w:t>
      </w:r>
    </w:p>
    <w:p w:rsidR="00614166" w:rsidRPr="00614166" w:rsidRDefault="00614166" w:rsidP="00614166">
      <w:pPr>
        <w:keepNext/>
        <w:keepLines/>
        <w:widowControl/>
        <w:ind w:firstLine="709"/>
        <w:jc w:val="both"/>
        <w:rPr>
          <w:rFonts w:ascii="Arial" w:eastAsia="Times New Roman" w:hAnsi="Arial" w:cs="Arial"/>
          <w:kern w:val="2"/>
          <w:sz w:val="24"/>
          <w:szCs w:val="24"/>
          <w:lang w:eastAsia="ru-RU"/>
        </w:rPr>
      </w:pPr>
    </w:p>
    <w:p w:rsidR="00614166" w:rsidRPr="00614166" w:rsidRDefault="00614166" w:rsidP="00614166">
      <w:pPr>
        <w:widowControl/>
        <w:ind w:firstLine="709"/>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39. 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614166" w:rsidRPr="00614166" w:rsidRDefault="00614166" w:rsidP="00614166">
      <w:pPr>
        <w:widowControl/>
        <w:ind w:firstLine="709"/>
        <w:contextualSpacing/>
        <w:jc w:val="both"/>
        <w:rPr>
          <w:rFonts w:ascii="Arial" w:eastAsia="Calibri" w:hAnsi="Arial" w:cs="Arial"/>
          <w:kern w:val="2"/>
          <w:sz w:val="24"/>
          <w:szCs w:val="24"/>
          <w:lang w:eastAsia="en-US"/>
        </w:rPr>
      </w:pPr>
    </w:p>
    <w:p w:rsidR="00614166" w:rsidRPr="00614166" w:rsidRDefault="00614166" w:rsidP="00614166">
      <w:pPr>
        <w:keepNext/>
        <w:keepLines/>
        <w:widowControl/>
        <w:ind w:firstLine="709"/>
        <w:jc w:val="center"/>
        <w:outlineLvl w:val="2"/>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Глава 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14166" w:rsidRPr="00614166" w:rsidRDefault="00614166" w:rsidP="00614166">
      <w:pPr>
        <w:keepNext/>
        <w:keepLines/>
        <w:widowControl/>
        <w:ind w:firstLine="709"/>
        <w:jc w:val="both"/>
        <w:rPr>
          <w:rFonts w:ascii="Arial" w:eastAsia="Times New Roman" w:hAnsi="Arial" w:cs="Arial"/>
          <w:kern w:val="2"/>
          <w:sz w:val="24"/>
          <w:szCs w:val="24"/>
          <w:lang w:eastAsia="ru-RU"/>
        </w:rPr>
      </w:pPr>
    </w:p>
    <w:p w:rsidR="00614166" w:rsidRPr="00614166" w:rsidRDefault="00614166" w:rsidP="00614166">
      <w:pPr>
        <w:widowControl/>
        <w:ind w:firstLine="709"/>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40. В соответствии с Перечнем услуг, которые являются необходимыми и обязательными для предоставления муниципальных услуг, утвержденным решением Думы Лесогорского муниципального образования от 29.01.2019 года №73, услуги, которые являются необходимыми и обязательными для предоставления муниципальной услуги, отсутствуют.</w:t>
      </w:r>
    </w:p>
    <w:p w:rsidR="00614166" w:rsidRPr="00614166" w:rsidRDefault="00614166" w:rsidP="00614166">
      <w:pPr>
        <w:widowControl/>
        <w:ind w:firstLine="709"/>
        <w:jc w:val="both"/>
        <w:rPr>
          <w:rFonts w:ascii="Arial" w:eastAsia="Times New Roman" w:hAnsi="Arial" w:cs="Arial"/>
          <w:bCs/>
          <w:kern w:val="2"/>
          <w:sz w:val="24"/>
          <w:szCs w:val="24"/>
          <w:lang w:eastAsia="ru-RU"/>
        </w:rPr>
      </w:pPr>
      <w:r w:rsidRPr="00614166">
        <w:rPr>
          <w:rFonts w:ascii="Arial" w:eastAsia="Times New Roman" w:hAnsi="Arial" w:cs="Arial"/>
          <w:kern w:val="2"/>
          <w:sz w:val="24"/>
          <w:szCs w:val="24"/>
          <w:lang w:eastAsia="ru-RU"/>
        </w:rPr>
        <w:lastRenderedPageBreak/>
        <w:t xml:space="preserve"> </w:t>
      </w:r>
    </w:p>
    <w:p w:rsidR="00614166" w:rsidRPr="00614166" w:rsidRDefault="00614166" w:rsidP="00614166">
      <w:pPr>
        <w:keepNext/>
        <w:keepLines/>
        <w:widowControl/>
        <w:ind w:firstLine="709"/>
        <w:jc w:val="center"/>
        <w:outlineLvl w:val="2"/>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Глава 15. Порядок, размер и основания взимания государственной пошлины или иной платы, взимаемой за предоставление муниципальной услуги</w:t>
      </w:r>
      <w:bookmarkStart w:id="1" w:name="Par277"/>
      <w:bookmarkEnd w:id="1"/>
    </w:p>
    <w:p w:rsidR="00614166" w:rsidRPr="00614166" w:rsidRDefault="00614166" w:rsidP="00614166">
      <w:pPr>
        <w:keepNext/>
        <w:keepLines/>
        <w:widowControl/>
        <w:ind w:firstLine="709"/>
        <w:jc w:val="center"/>
        <w:outlineLvl w:val="2"/>
        <w:rPr>
          <w:rFonts w:ascii="Arial" w:eastAsia="Times New Roman" w:hAnsi="Arial" w:cs="Arial"/>
          <w:kern w:val="2"/>
          <w:sz w:val="24"/>
          <w:szCs w:val="24"/>
          <w:lang w:eastAsia="ru-RU"/>
        </w:rPr>
      </w:pPr>
    </w:p>
    <w:p w:rsidR="00614166" w:rsidRPr="00614166" w:rsidRDefault="00614166" w:rsidP="00614166">
      <w:pPr>
        <w:widowControl/>
        <w:ind w:firstLine="709"/>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41. Муниципальная услуга предоставляется без взимания государственной пошлины или иной платы.</w:t>
      </w:r>
    </w:p>
    <w:p w:rsidR="00614166" w:rsidRPr="00614166" w:rsidRDefault="00614166" w:rsidP="00614166">
      <w:pPr>
        <w:widowControl/>
        <w:autoSpaceDE/>
        <w:autoSpaceDN/>
        <w:adjustRightInd/>
        <w:ind w:firstLine="709"/>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42.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614166" w:rsidRPr="00614166" w:rsidRDefault="00614166" w:rsidP="00614166">
      <w:pPr>
        <w:widowControl/>
        <w:autoSpaceDE/>
        <w:autoSpaceDN/>
        <w:adjustRightInd/>
        <w:ind w:firstLine="709"/>
        <w:jc w:val="both"/>
        <w:rPr>
          <w:rFonts w:ascii="Arial" w:eastAsia="Times New Roman" w:hAnsi="Arial" w:cs="Arial"/>
          <w:kern w:val="2"/>
          <w:sz w:val="24"/>
          <w:szCs w:val="24"/>
          <w:lang w:eastAsia="ru-RU"/>
        </w:rPr>
      </w:pPr>
    </w:p>
    <w:p w:rsidR="00614166" w:rsidRPr="00614166" w:rsidRDefault="00614166" w:rsidP="00614166">
      <w:pPr>
        <w:keepNext/>
        <w:keepLines/>
        <w:widowControl/>
        <w:ind w:firstLine="709"/>
        <w:jc w:val="center"/>
        <w:outlineLvl w:val="2"/>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14166" w:rsidRPr="00614166" w:rsidRDefault="00614166" w:rsidP="00614166">
      <w:pPr>
        <w:keepNext/>
        <w:keepLines/>
        <w:widowControl/>
        <w:ind w:firstLine="709"/>
        <w:jc w:val="center"/>
        <w:outlineLvl w:val="2"/>
        <w:rPr>
          <w:rFonts w:ascii="Arial" w:eastAsia="Times New Roman" w:hAnsi="Arial" w:cs="Arial"/>
          <w:kern w:val="2"/>
          <w:sz w:val="24"/>
          <w:szCs w:val="24"/>
          <w:lang w:eastAsia="ru-RU"/>
        </w:rPr>
      </w:pPr>
    </w:p>
    <w:p w:rsidR="00614166" w:rsidRPr="00614166" w:rsidRDefault="00614166" w:rsidP="00614166">
      <w:pPr>
        <w:widowControl/>
        <w:autoSpaceDE/>
        <w:autoSpaceDN/>
        <w:adjustRightInd/>
        <w:ind w:firstLine="709"/>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 xml:space="preserve">43. Плата за </w:t>
      </w:r>
      <w:r w:rsidRPr="00614166">
        <w:rPr>
          <w:rFonts w:ascii="Arial" w:eastAsia="Times New Roman" w:hAnsi="Arial" w:cs="Arial"/>
          <w:kern w:val="2"/>
          <w:sz w:val="24"/>
          <w:szCs w:val="24"/>
          <w:lang w:eastAsia="en-US"/>
        </w:rPr>
        <w:t>услуги, которые являются необходимыми и обязательными для предоставления муниципальной услуги, отсутствует</w:t>
      </w:r>
      <w:r w:rsidRPr="00614166">
        <w:rPr>
          <w:rFonts w:ascii="Arial" w:eastAsia="Times New Roman" w:hAnsi="Arial" w:cs="Arial"/>
          <w:kern w:val="2"/>
          <w:sz w:val="24"/>
          <w:szCs w:val="24"/>
          <w:lang w:eastAsia="ru-RU"/>
        </w:rPr>
        <w:t>.</w:t>
      </w:r>
    </w:p>
    <w:p w:rsidR="00614166" w:rsidRPr="00614166" w:rsidRDefault="00614166" w:rsidP="00614166">
      <w:pPr>
        <w:widowControl/>
        <w:autoSpaceDE/>
        <w:autoSpaceDN/>
        <w:adjustRightInd/>
        <w:ind w:firstLine="709"/>
        <w:jc w:val="both"/>
        <w:rPr>
          <w:rFonts w:ascii="Arial" w:eastAsia="Times New Roman" w:hAnsi="Arial" w:cs="Arial"/>
          <w:kern w:val="2"/>
          <w:sz w:val="24"/>
          <w:szCs w:val="24"/>
          <w:lang w:eastAsia="ru-RU"/>
        </w:rPr>
      </w:pPr>
    </w:p>
    <w:p w:rsidR="00614166" w:rsidRPr="00614166" w:rsidRDefault="00614166" w:rsidP="00614166">
      <w:pPr>
        <w:keepNext/>
        <w:keepLines/>
        <w:widowControl/>
        <w:ind w:firstLine="709"/>
        <w:jc w:val="center"/>
        <w:outlineLvl w:val="2"/>
        <w:rPr>
          <w:rFonts w:ascii="Arial" w:eastAsia="Times New Roman" w:hAnsi="Arial" w:cs="Arial"/>
          <w:kern w:val="2"/>
          <w:sz w:val="24"/>
          <w:szCs w:val="24"/>
          <w:lang w:eastAsia="ru-RU"/>
        </w:rPr>
      </w:pPr>
      <w:bookmarkStart w:id="2" w:name="Par285"/>
      <w:bookmarkEnd w:id="2"/>
      <w:r w:rsidRPr="00614166">
        <w:rPr>
          <w:rFonts w:ascii="Arial" w:eastAsia="Times New Roman" w:hAnsi="Arial" w:cs="Arial"/>
          <w:kern w:val="2"/>
          <w:sz w:val="24"/>
          <w:szCs w:val="24"/>
          <w:lang w:eastAsia="ru-RU"/>
        </w:rPr>
        <w:t>Глава 17. Максимальный срок ожидания в очереди при подаче заявления и при получении результата предоставления такой услуги</w:t>
      </w:r>
    </w:p>
    <w:p w:rsidR="00614166" w:rsidRPr="00614166" w:rsidRDefault="00614166" w:rsidP="00614166">
      <w:pPr>
        <w:keepNext/>
        <w:keepLines/>
        <w:widowControl/>
        <w:ind w:firstLine="709"/>
        <w:jc w:val="center"/>
        <w:outlineLvl w:val="2"/>
        <w:rPr>
          <w:rFonts w:ascii="Arial" w:eastAsia="Times New Roman" w:hAnsi="Arial" w:cs="Arial"/>
          <w:kern w:val="2"/>
          <w:sz w:val="24"/>
          <w:szCs w:val="24"/>
          <w:lang w:eastAsia="ru-RU"/>
        </w:rPr>
      </w:pPr>
    </w:p>
    <w:p w:rsidR="00614166" w:rsidRPr="00614166" w:rsidRDefault="00614166" w:rsidP="00614166">
      <w:pPr>
        <w:widowControl/>
        <w:autoSpaceDE/>
        <w:autoSpaceDN/>
        <w:adjustRightInd/>
        <w:ind w:firstLine="709"/>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44. Максимальное время ожидания в очереди при подаче заявления и документов не должно превышать 15 минут.</w:t>
      </w:r>
    </w:p>
    <w:p w:rsidR="00614166" w:rsidRPr="00614166" w:rsidRDefault="00614166" w:rsidP="00614166">
      <w:pPr>
        <w:widowControl/>
        <w:autoSpaceDE/>
        <w:autoSpaceDN/>
        <w:adjustRightInd/>
        <w:ind w:firstLine="709"/>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45. Максимальное время ожидания в очереди при получении результата муниципальной услуги не должно превышать 15 минут.</w:t>
      </w:r>
    </w:p>
    <w:p w:rsidR="00614166" w:rsidRPr="00614166" w:rsidRDefault="00614166" w:rsidP="00614166">
      <w:pPr>
        <w:widowControl/>
        <w:autoSpaceDE/>
        <w:autoSpaceDN/>
        <w:adjustRightInd/>
        <w:ind w:firstLine="709"/>
        <w:jc w:val="center"/>
        <w:rPr>
          <w:rFonts w:ascii="Arial" w:eastAsia="Times New Roman" w:hAnsi="Arial" w:cs="Arial"/>
          <w:kern w:val="2"/>
          <w:sz w:val="24"/>
          <w:szCs w:val="24"/>
          <w:lang w:eastAsia="ru-RU"/>
        </w:rPr>
      </w:pPr>
    </w:p>
    <w:p w:rsidR="00614166" w:rsidRPr="00614166" w:rsidRDefault="00614166" w:rsidP="00614166">
      <w:pPr>
        <w:keepNext/>
        <w:keepLines/>
        <w:widowControl/>
        <w:ind w:firstLine="709"/>
        <w:jc w:val="center"/>
        <w:outlineLvl w:val="2"/>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Глава 18. Срок и порядок регистрации заявления, в том числе в электронной форме</w:t>
      </w:r>
    </w:p>
    <w:p w:rsidR="00614166" w:rsidRPr="00614166" w:rsidRDefault="00614166" w:rsidP="00614166">
      <w:pPr>
        <w:keepNext/>
        <w:keepLines/>
        <w:widowControl/>
        <w:autoSpaceDE/>
        <w:autoSpaceDN/>
        <w:adjustRightInd/>
        <w:ind w:firstLine="709"/>
        <w:jc w:val="both"/>
        <w:rPr>
          <w:rFonts w:ascii="Arial" w:eastAsia="Times New Roman" w:hAnsi="Arial" w:cs="Arial"/>
          <w:kern w:val="2"/>
          <w:sz w:val="24"/>
          <w:szCs w:val="24"/>
          <w:lang w:eastAsia="ru-RU"/>
        </w:rPr>
      </w:pPr>
    </w:p>
    <w:p w:rsidR="00614166" w:rsidRPr="00614166" w:rsidRDefault="00614166" w:rsidP="00614166">
      <w:pPr>
        <w:widowControl/>
        <w:ind w:firstLine="709"/>
        <w:jc w:val="both"/>
        <w:rPr>
          <w:rFonts w:ascii="Arial" w:eastAsia="Times New Roman" w:hAnsi="Arial" w:cs="Arial"/>
          <w:kern w:val="2"/>
          <w:sz w:val="24"/>
          <w:szCs w:val="24"/>
          <w:lang w:eastAsia="en-US"/>
        </w:rPr>
      </w:pPr>
      <w:r w:rsidRPr="00614166">
        <w:rPr>
          <w:rFonts w:ascii="Arial" w:eastAsia="Times New Roman" w:hAnsi="Arial" w:cs="Arial"/>
          <w:kern w:val="2"/>
          <w:sz w:val="24"/>
          <w:szCs w:val="24"/>
          <w:lang w:eastAsia="ru-RU"/>
        </w:rPr>
        <w:t xml:space="preserve">46. Регистрацию заявления и документов, представленных заявителем (заявителями), его (их) представителем осуществляет должностное лицо администрации, ответственное за прием и регистрацию документов, </w:t>
      </w:r>
      <w:r w:rsidRPr="00614166">
        <w:rPr>
          <w:rFonts w:ascii="Arial" w:eastAsia="Times New Roman" w:hAnsi="Arial" w:cs="Arial"/>
          <w:kern w:val="2"/>
          <w:sz w:val="24"/>
          <w:szCs w:val="24"/>
          <w:lang w:eastAsia="en-US"/>
        </w:rPr>
        <w:t>в журнале регистрации обращений путем присвоения указанным документам входящего номера с указанием даты получения.</w:t>
      </w:r>
    </w:p>
    <w:p w:rsidR="00614166" w:rsidRPr="00614166" w:rsidRDefault="00614166" w:rsidP="00614166">
      <w:pPr>
        <w:widowControl/>
        <w:ind w:firstLine="709"/>
        <w:jc w:val="both"/>
        <w:rPr>
          <w:rFonts w:ascii="Arial" w:eastAsia="Calibri" w:hAnsi="Arial" w:cs="Arial"/>
          <w:kern w:val="2"/>
          <w:sz w:val="24"/>
          <w:szCs w:val="24"/>
          <w:lang w:eastAsia="en-US"/>
        </w:rPr>
      </w:pPr>
      <w:r w:rsidRPr="00614166">
        <w:rPr>
          <w:rFonts w:ascii="Arial" w:eastAsia="Calibri" w:hAnsi="Arial" w:cs="Arial"/>
          <w:kern w:val="2"/>
          <w:sz w:val="24"/>
          <w:szCs w:val="24"/>
          <w:lang w:eastAsia="en-US"/>
        </w:rPr>
        <w:t>47.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614166" w:rsidRPr="00614166" w:rsidRDefault="00614166" w:rsidP="00614166">
      <w:pPr>
        <w:widowControl/>
        <w:ind w:firstLine="709"/>
        <w:jc w:val="both"/>
        <w:rPr>
          <w:rFonts w:ascii="Arial" w:eastAsia="Calibri" w:hAnsi="Arial" w:cs="Arial"/>
          <w:kern w:val="2"/>
          <w:sz w:val="24"/>
          <w:szCs w:val="24"/>
          <w:lang w:eastAsia="en-US"/>
        </w:rPr>
      </w:pPr>
      <w:r w:rsidRPr="00614166">
        <w:rPr>
          <w:rFonts w:ascii="Arial" w:eastAsia="Calibri" w:hAnsi="Arial" w:cs="Arial"/>
          <w:kern w:val="2"/>
          <w:sz w:val="24"/>
          <w:szCs w:val="24"/>
          <w:lang w:eastAsia="en-US"/>
        </w:rPr>
        <w:t>48. Днем регистрации документов является день их поступления в администрацию (до 16-00 часов). При поступлении документов после 16-00 часов их регистрация происходит следующим рабочим днем.</w:t>
      </w:r>
    </w:p>
    <w:p w:rsidR="00614166" w:rsidRPr="00614166" w:rsidRDefault="00614166" w:rsidP="00614166">
      <w:pPr>
        <w:widowControl/>
        <w:ind w:firstLine="709"/>
        <w:jc w:val="both"/>
        <w:rPr>
          <w:rFonts w:ascii="Arial" w:eastAsia="Times New Roman" w:hAnsi="Arial" w:cs="Arial"/>
          <w:kern w:val="2"/>
          <w:sz w:val="24"/>
          <w:szCs w:val="24"/>
          <w:lang w:eastAsia="ru-RU"/>
        </w:rPr>
      </w:pPr>
    </w:p>
    <w:p w:rsidR="00614166" w:rsidRPr="00614166" w:rsidRDefault="00614166" w:rsidP="00614166">
      <w:pPr>
        <w:keepNext/>
        <w:keepLines/>
        <w:widowControl/>
        <w:ind w:firstLine="709"/>
        <w:jc w:val="center"/>
        <w:outlineLvl w:val="2"/>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Глава 19. Требования к помещениям, в которых предоставляется муниципальная услуга</w:t>
      </w:r>
    </w:p>
    <w:p w:rsidR="00614166" w:rsidRPr="00614166" w:rsidRDefault="00614166" w:rsidP="00614166">
      <w:pPr>
        <w:keepNext/>
        <w:keepLines/>
        <w:widowControl/>
        <w:adjustRightInd/>
        <w:ind w:firstLine="709"/>
        <w:jc w:val="both"/>
        <w:rPr>
          <w:rFonts w:ascii="Arial" w:eastAsia="Times New Roman" w:hAnsi="Arial" w:cs="Arial"/>
          <w:kern w:val="2"/>
          <w:sz w:val="24"/>
          <w:szCs w:val="24"/>
          <w:lang w:eastAsia="ru-RU"/>
        </w:rPr>
      </w:pPr>
    </w:p>
    <w:p w:rsidR="00614166" w:rsidRPr="00614166" w:rsidRDefault="00614166" w:rsidP="00614166">
      <w:pPr>
        <w:widowControl/>
        <w:adjustRightInd/>
        <w:ind w:firstLine="709"/>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49. Вход в здание администрации оборудуется информационной табличкой (вывеской), содержащей информацию о полном наименовании администрации.</w:t>
      </w:r>
    </w:p>
    <w:p w:rsidR="00614166" w:rsidRPr="00614166" w:rsidRDefault="00614166" w:rsidP="00614166">
      <w:pPr>
        <w:widowControl/>
        <w:adjustRightInd/>
        <w:ind w:firstLine="709"/>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50. Администрация обеспечивает инвалидам (включая инвалидов, использующих кресла-коляски и собак-проводников):</w:t>
      </w:r>
    </w:p>
    <w:p w:rsidR="00614166" w:rsidRPr="00614166" w:rsidRDefault="00614166" w:rsidP="00614166">
      <w:pPr>
        <w:widowControl/>
        <w:adjustRightInd/>
        <w:ind w:firstLine="709"/>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lastRenderedPageBreak/>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614166" w:rsidRPr="00614166" w:rsidRDefault="00614166" w:rsidP="00614166">
      <w:pPr>
        <w:widowControl/>
        <w:adjustRightInd/>
        <w:ind w:firstLine="709"/>
        <w:jc w:val="both"/>
        <w:rPr>
          <w:rFonts w:ascii="Arial" w:eastAsia="Times New Roman" w:hAnsi="Arial" w:cs="Arial"/>
          <w:kern w:val="2"/>
          <w:sz w:val="24"/>
          <w:szCs w:val="24"/>
          <w:lang w:eastAsia="ru-RU"/>
        </w:rPr>
      </w:pPr>
      <w:proofErr w:type="gramStart"/>
      <w:r w:rsidRPr="00614166">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14166" w:rsidRPr="00614166" w:rsidRDefault="00614166" w:rsidP="00614166">
      <w:pPr>
        <w:widowControl/>
        <w:adjustRightInd/>
        <w:ind w:firstLine="709"/>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614166" w:rsidRPr="00614166" w:rsidRDefault="00614166" w:rsidP="00614166">
      <w:pPr>
        <w:widowControl/>
        <w:adjustRightInd/>
        <w:ind w:firstLine="709"/>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614166" w:rsidRPr="00614166" w:rsidRDefault="00614166" w:rsidP="00614166">
      <w:pPr>
        <w:widowControl/>
        <w:adjustRightInd/>
        <w:ind w:firstLine="709"/>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51.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614166" w:rsidRPr="00614166" w:rsidRDefault="00614166" w:rsidP="00614166">
      <w:pPr>
        <w:widowControl/>
        <w:adjustRightInd/>
        <w:ind w:firstLine="709"/>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52.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614166" w:rsidRPr="00614166" w:rsidRDefault="00614166" w:rsidP="00614166">
      <w:pPr>
        <w:widowControl/>
        <w:adjustRightInd/>
        <w:ind w:firstLine="709"/>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53.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614166" w:rsidRPr="00614166" w:rsidRDefault="00614166" w:rsidP="00614166">
      <w:pPr>
        <w:widowControl/>
        <w:adjustRightInd/>
        <w:ind w:firstLine="709"/>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54.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614166" w:rsidRPr="00614166" w:rsidRDefault="00614166" w:rsidP="00614166">
      <w:pPr>
        <w:widowControl/>
        <w:adjustRightInd/>
        <w:ind w:firstLine="709"/>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55.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614166" w:rsidRPr="00614166" w:rsidRDefault="00614166" w:rsidP="00614166">
      <w:pPr>
        <w:widowControl/>
        <w:adjustRightInd/>
        <w:ind w:firstLine="709"/>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56.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614166" w:rsidRPr="00614166" w:rsidRDefault="00614166" w:rsidP="00614166">
      <w:pPr>
        <w:widowControl/>
        <w:adjustRightInd/>
        <w:ind w:firstLine="709"/>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57.  Места для заполнения документов оборудуются информационными стендами, стульями и столами для возможности оформления документов.</w:t>
      </w:r>
    </w:p>
    <w:p w:rsidR="00614166" w:rsidRPr="00614166" w:rsidRDefault="00614166" w:rsidP="00614166">
      <w:pPr>
        <w:widowControl/>
        <w:ind w:firstLine="709"/>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58.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614166" w:rsidRPr="00614166" w:rsidRDefault="00614166" w:rsidP="00614166">
      <w:pPr>
        <w:widowControl/>
        <w:ind w:firstLine="709"/>
        <w:jc w:val="both"/>
        <w:rPr>
          <w:rFonts w:ascii="Arial" w:eastAsia="Times New Roman" w:hAnsi="Arial" w:cs="Arial"/>
          <w:kern w:val="2"/>
          <w:sz w:val="24"/>
          <w:szCs w:val="24"/>
          <w:lang w:eastAsia="ru-RU"/>
        </w:rPr>
      </w:pPr>
    </w:p>
    <w:p w:rsidR="00614166" w:rsidRPr="00614166" w:rsidRDefault="00614166" w:rsidP="00614166">
      <w:pPr>
        <w:keepNext/>
        <w:keepLines/>
        <w:widowControl/>
        <w:ind w:firstLine="709"/>
        <w:jc w:val="center"/>
        <w:outlineLvl w:val="2"/>
        <w:rPr>
          <w:rFonts w:ascii="Arial" w:eastAsia="Calibri" w:hAnsi="Arial" w:cs="Arial"/>
          <w:kern w:val="2"/>
          <w:sz w:val="24"/>
          <w:szCs w:val="24"/>
          <w:lang w:eastAsia="ru-RU"/>
        </w:rPr>
      </w:pPr>
      <w:r w:rsidRPr="00614166">
        <w:rPr>
          <w:rFonts w:ascii="Arial" w:eastAsia="Times New Roman" w:hAnsi="Arial" w:cs="Arial"/>
          <w:kern w:val="2"/>
          <w:sz w:val="24"/>
          <w:szCs w:val="24"/>
          <w:lang w:eastAsia="ru-RU"/>
        </w:rPr>
        <w:lastRenderedPageBreak/>
        <w:t xml:space="preserve">Глава 20. </w:t>
      </w:r>
      <w:proofErr w:type="gramStart"/>
      <w:r w:rsidRPr="00614166">
        <w:rPr>
          <w:rFonts w:ascii="Arial" w:eastAsia="Times New Roman" w:hAnsi="Arial" w:cs="Arial"/>
          <w:kern w:val="2"/>
          <w:sz w:val="24"/>
          <w:szCs w:val="24"/>
          <w:lang w:eastAsia="ru-RU"/>
        </w:rPr>
        <w:t xml:space="preserve">Показатели доступности и качества муниципальной услуги, </w:t>
      </w:r>
      <w:r w:rsidRPr="00614166">
        <w:rPr>
          <w:rFonts w:ascii="Arial" w:eastAsia="Calibri" w:hAnsi="Arial" w:cs="Arial"/>
          <w:kern w:val="2"/>
          <w:sz w:val="24"/>
          <w:szCs w:val="24"/>
          <w:lang w:eastAsia="ru-RU"/>
        </w:rPr>
        <w:t>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roofErr w:type="gramEnd"/>
    </w:p>
    <w:p w:rsidR="00614166" w:rsidRPr="00614166" w:rsidRDefault="00614166" w:rsidP="00614166">
      <w:pPr>
        <w:keepNext/>
        <w:keepLines/>
        <w:widowControl/>
        <w:adjustRightInd/>
        <w:ind w:firstLine="709"/>
        <w:jc w:val="both"/>
        <w:rPr>
          <w:rFonts w:ascii="Arial" w:eastAsia="Times New Roman" w:hAnsi="Arial" w:cs="Arial"/>
          <w:kern w:val="2"/>
          <w:sz w:val="24"/>
          <w:szCs w:val="24"/>
          <w:lang w:eastAsia="ru-RU"/>
        </w:rPr>
      </w:pPr>
    </w:p>
    <w:p w:rsidR="00614166" w:rsidRPr="00614166" w:rsidRDefault="00614166" w:rsidP="00614166">
      <w:pPr>
        <w:widowControl/>
        <w:adjustRightInd/>
        <w:ind w:firstLine="709"/>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59. Основными показателями доступности и качества муниципальной услуги являются:</w:t>
      </w:r>
    </w:p>
    <w:p w:rsidR="00614166" w:rsidRPr="00614166" w:rsidRDefault="00614166" w:rsidP="00614166">
      <w:pPr>
        <w:widowControl/>
        <w:adjustRightInd/>
        <w:ind w:firstLine="709"/>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614166" w:rsidRPr="00614166" w:rsidRDefault="00614166" w:rsidP="00614166">
      <w:pPr>
        <w:widowControl/>
        <w:adjustRightInd/>
        <w:ind w:firstLine="709"/>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2) среднее время ожидания в очереди при подаче документов;</w:t>
      </w:r>
    </w:p>
    <w:p w:rsidR="00614166" w:rsidRPr="00614166" w:rsidRDefault="00614166" w:rsidP="00614166">
      <w:pPr>
        <w:widowControl/>
        <w:adjustRightInd/>
        <w:ind w:firstLine="709"/>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614166" w:rsidRPr="00614166" w:rsidRDefault="00614166" w:rsidP="00614166">
      <w:pPr>
        <w:widowControl/>
        <w:adjustRightInd/>
        <w:ind w:firstLine="709"/>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4) количество взаимодействий заявителя или его представителя с должностными лицами, их продолжительность;</w:t>
      </w:r>
    </w:p>
    <w:p w:rsidR="00614166" w:rsidRPr="00614166" w:rsidRDefault="00614166" w:rsidP="00614166">
      <w:pPr>
        <w:widowControl/>
        <w:adjustRightInd/>
        <w:ind w:firstLine="709"/>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5) возможность получения информации о ходе предоставления муниципальной услуги.</w:t>
      </w:r>
    </w:p>
    <w:p w:rsidR="00614166" w:rsidRPr="00614166" w:rsidRDefault="00614166" w:rsidP="00614166">
      <w:pPr>
        <w:widowControl/>
        <w:ind w:firstLine="709"/>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60.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614166" w:rsidRPr="00614166" w:rsidRDefault="00614166" w:rsidP="00614166">
      <w:pPr>
        <w:widowControl/>
        <w:ind w:firstLine="709"/>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61.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614166" w:rsidRPr="00614166" w:rsidRDefault="00614166" w:rsidP="00614166">
      <w:pPr>
        <w:widowControl/>
        <w:ind w:firstLine="709"/>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1) для подачи заявления и документов, необходимых для предоставления муниципальной услуги;</w:t>
      </w:r>
    </w:p>
    <w:p w:rsidR="00614166" w:rsidRPr="00614166" w:rsidRDefault="00614166" w:rsidP="00614166">
      <w:pPr>
        <w:widowControl/>
        <w:ind w:firstLine="709"/>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2) для получения результата предоставления муниципальной услуги.</w:t>
      </w:r>
    </w:p>
    <w:p w:rsidR="00614166" w:rsidRPr="00614166" w:rsidRDefault="00614166" w:rsidP="00614166">
      <w:pPr>
        <w:widowControl/>
        <w:ind w:firstLine="709"/>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62.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61 настоящего административного регламента видов взаимодействия.</w:t>
      </w:r>
    </w:p>
    <w:p w:rsidR="00614166" w:rsidRPr="00614166" w:rsidRDefault="00614166" w:rsidP="00614166">
      <w:pPr>
        <w:widowControl/>
        <w:ind w:firstLine="709"/>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63.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614166" w:rsidRPr="00614166" w:rsidRDefault="00614166" w:rsidP="00614166">
      <w:pPr>
        <w:widowControl/>
        <w:ind w:firstLine="709"/>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64.</w:t>
      </w:r>
      <w:r w:rsidRPr="00614166">
        <w:rPr>
          <w:rFonts w:ascii="Arial" w:eastAsia="Calibri" w:hAnsi="Arial" w:cs="Arial"/>
          <w:sz w:val="24"/>
          <w:szCs w:val="24"/>
          <w:lang w:eastAsia="en-US"/>
        </w:rPr>
        <w:t xml:space="preserve"> </w:t>
      </w:r>
      <w:r w:rsidRPr="00614166">
        <w:rPr>
          <w:rFonts w:ascii="Arial" w:eastAsia="Times New Roman" w:hAnsi="Arial" w:cs="Arial"/>
          <w:kern w:val="2"/>
          <w:sz w:val="24"/>
          <w:szCs w:val="24"/>
          <w:lang w:eastAsia="ru-RU"/>
        </w:rPr>
        <w:t>Возможность получения муниципальной услуги посредством обращения в МФЦ (в том числе с комплексным запросом) не предусмотрена.</w:t>
      </w:r>
    </w:p>
    <w:p w:rsidR="00614166" w:rsidRPr="00614166" w:rsidRDefault="00614166" w:rsidP="00614166">
      <w:pPr>
        <w:widowControl/>
        <w:ind w:firstLine="709"/>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65.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 – 15 настоящего административного регламента.</w:t>
      </w:r>
    </w:p>
    <w:p w:rsidR="00614166" w:rsidRPr="00614166" w:rsidRDefault="00614166" w:rsidP="00614166">
      <w:pPr>
        <w:keepNext/>
        <w:keepLines/>
        <w:widowControl/>
        <w:ind w:firstLine="709"/>
        <w:jc w:val="center"/>
        <w:outlineLvl w:val="2"/>
        <w:rPr>
          <w:rFonts w:ascii="Arial" w:eastAsia="Times New Roman" w:hAnsi="Arial" w:cs="Arial"/>
          <w:kern w:val="2"/>
          <w:sz w:val="24"/>
          <w:szCs w:val="24"/>
          <w:lang w:eastAsia="ru-RU"/>
        </w:rPr>
      </w:pPr>
    </w:p>
    <w:p w:rsidR="00614166" w:rsidRPr="00614166" w:rsidRDefault="00614166" w:rsidP="00614166">
      <w:pPr>
        <w:keepNext/>
        <w:keepLines/>
        <w:widowControl/>
        <w:ind w:firstLine="709"/>
        <w:jc w:val="center"/>
        <w:outlineLvl w:val="2"/>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Глава 21.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14166" w:rsidRPr="00614166" w:rsidRDefault="00614166" w:rsidP="00614166">
      <w:pPr>
        <w:keepNext/>
        <w:keepLines/>
        <w:widowControl/>
        <w:ind w:firstLine="709"/>
        <w:jc w:val="center"/>
        <w:outlineLvl w:val="2"/>
        <w:rPr>
          <w:rFonts w:ascii="Arial" w:eastAsia="Times New Roman" w:hAnsi="Arial" w:cs="Arial"/>
          <w:kern w:val="2"/>
          <w:sz w:val="24"/>
          <w:szCs w:val="24"/>
          <w:lang w:eastAsia="ru-RU"/>
        </w:rPr>
      </w:pPr>
    </w:p>
    <w:p w:rsidR="00614166" w:rsidRPr="00614166" w:rsidRDefault="00614166" w:rsidP="00614166">
      <w:pPr>
        <w:widowControl/>
        <w:ind w:firstLine="709"/>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66. Муниципальная услуга по экстерриториальному принципу не предоставляется.</w:t>
      </w:r>
    </w:p>
    <w:p w:rsidR="00614166" w:rsidRPr="00614166" w:rsidRDefault="00614166" w:rsidP="00614166">
      <w:pPr>
        <w:widowControl/>
        <w:ind w:firstLine="709"/>
        <w:jc w:val="both"/>
        <w:rPr>
          <w:rFonts w:ascii="Arial" w:eastAsia="Times New Roman" w:hAnsi="Arial" w:cs="Arial"/>
          <w:sz w:val="24"/>
          <w:szCs w:val="24"/>
          <w:lang w:eastAsia="ru-RU"/>
        </w:rPr>
      </w:pPr>
      <w:r w:rsidRPr="00614166">
        <w:rPr>
          <w:rFonts w:ascii="Arial" w:eastAsia="Times New Roman" w:hAnsi="Arial" w:cs="Arial"/>
          <w:kern w:val="2"/>
          <w:sz w:val="24"/>
          <w:szCs w:val="24"/>
          <w:lang w:eastAsia="ru-RU"/>
        </w:rPr>
        <w:t xml:space="preserve">67. </w:t>
      </w:r>
      <w:r w:rsidRPr="00614166">
        <w:rPr>
          <w:rFonts w:ascii="Arial" w:eastAsia="Times New Roman" w:hAnsi="Arial" w:cs="Arial"/>
          <w:sz w:val="24"/>
          <w:szCs w:val="24"/>
          <w:lang w:eastAsia="ru-RU"/>
        </w:rPr>
        <w:t>Иные требования, в том числе учитывающие особенности предоставления муниципальной услуги в электронной форме, отсутствуют.</w:t>
      </w:r>
    </w:p>
    <w:p w:rsidR="00614166" w:rsidRPr="00614166" w:rsidRDefault="00614166" w:rsidP="00614166">
      <w:pPr>
        <w:widowControl/>
        <w:ind w:firstLine="709"/>
        <w:jc w:val="center"/>
        <w:outlineLvl w:val="2"/>
        <w:rPr>
          <w:rFonts w:ascii="Arial" w:eastAsia="Times New Roman" w:hAnsi="Arial" w:cs="Arial"/>
          <w:kern w:val="2"/>
          <w:sz w:val="24"/>
          <w:szCs w:val="24"/>
          <w:lang w:eastAsia="ru-RU"/>
        </w:rPr>
      </w:pPr>
    </w:p>
    <w:p w:rsidR="00614166" w:rsidRPr="00614166" w:rsidRDefault="00614166" w:rsidP="00614166">
      <w:pPr>
        <w:keepNext/>
        <w:keepLines/>
        <w:widowControl/>
        <w:ind w:firstLine="709"/>
        <w:jc w:val="center"/>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lastRenderedPageBreak/>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14166" w:rsidRPr="00614166" w:rsidRDefault="00614166" w:rsidP="00614166">
      <w:pPr>
        <w:keepNext/>
        <w:keepLines/>
        <w:widowControl/>
        <w:ind w:firstLine="709"/>
        <w:jc w:val="both"/>
        <w:rPr>
          <w:rFonts w:ascii="Arial" w:eastAsia="Times New Roman" w:hAnsi="Arial" w:cs="Arial"/>
          <w:kern w:val="2"/>
          <w:sz w:val="24"/>
          <w:szCs w:val="24"/>
          <w:lang w:eastAsia="ru-RU"/>
        </w:rPr>
      </w:pPr>
    </w:p>
    <w:p w:rsidR="00614166" w:rsidRPr="00614166" w:rsidRDefault="00614166" w:rsidP="00614166">
      <w:pPr>
        <w:keepNext/>
        <w:keepLines/>
        <w:widowControl/>
        <w:ind w:firstLine="709"/>
        <w:jc w:val="center"/>
        <w:outlineLvl w:val="2"/>
        <w:rPr>
          <w:rFonts w:ascii="Arial" w:eastAsia="Times New Roman" w:hAnsi="Arial" w:cs="Arial"/>
          <w:kern w:val="2"/>
          <w:sz w:val="24"/>
          <w:szCs w:val="24"/>
          <w:lang w:eastAsia="ru-RU"/>
        </w:rPr>
      </w:pPr>
      <w:bookmarkStart w:id="3" w:name="Par343"/>
      <w:bookmarkEnd w:id="3"/>
      <w:r w:rsidRPr="00614166">
        <w:rPr>
          <w:rFonts w:ascii="Arial" w:eastAsia="Times New Roman" w:hAnsi="Arial" w:cs="Arial"/>
          <w:kern w:val="2"/>
          <w:sz w:val="24"/>
          <w:szCs w:val="24"/>
          <w:lang w:eastAsia="ru-RU"/>
        </w:rPr>
        <w:t>Глава 22. Состав и последовательность административных процедур</w:t>
      </w:r>
    </w:p>
    <w:p w:rsidR="00614166" w:rsidRPr="00614166" w:rsidRDefault="00614166" w:rsidP="00614166">
      <w:pPr>
        <w:keepNext/>
        <w:keepLines/>
        <w:widowControl/>
        <w:ind w:firstLine="709"/>
        <w:jc w:val="both"/>
        <w:rPr>
          <w:rFonts w:ascii="Arial" w:eastAsia="Times New Roman" w:hAnsi="Arial" w:cs="Arial"/>
          <w:kern w:val="2"/>
          <w:sz w:val="24"/>
          <w:szCs w:val="24"/>
          <w:lang w:eastAsia="ru-RU"/>
        </w:rPr>
      </w:pPr>
    </w:p>
    <w:p w:rsidR="00614166" w:rsidRPr="00614166" w:rsidRDefault="00614166" w:rsidP="00614166">
      <w:pPr>
        <w:widowControl/>
        <w:ind w:firstLine="709"/>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68. Предоставление муниципальной услуги включает в себя следующие административные процедуры:</w:t>
      </w:r>
    </w:p>
    <w:p w:rsidR="00614166" w:rsidRPr="00614166" w:rsidRDefault="00614166" w:rsidP="00614166">
      <w:pPr>
        <w:widowControl/>
        <w:ind w:firstLine="709"/>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1) прием, регистрация заявления и документов, представленных заявителем (заявителями);</w:t>
      </w:r>
    </w:p>
    <w:p w:rsidR="00614166" w:rsidRPr="00614166" w:rsidRDefault="00614166" w:rsidP="00614166">
      <w:pPr>
        <w:widowControl/>
        <w:ind w:firstLine="709"/>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614166" w:rsidRPr="00614166" w:rsidRDefault="00614166" w:rsidP="00614166">
      <w:pPr>
        <w:widowControl/>
        <w:ind w:firstLine="709"/>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3) принятие решения о приеме заявления к рассмотрению или решения об отказе в приеме заявления к рассмотрению;</w:t>
      </w:r>
    </w:p>
    <w:p w:rsidR="00614166" w:rsidRPr="00614166" w:rsidRDefault="00614166" w:rsidP="00614166">
      <w:pPr>
        <w:widowControl/>
        <w:ind w:firstLine="709"/>
        <w:jc w:val="both"/>
        <w:rPr>
          <w:rFonts w:ascii="Arial" w:eastAsia="Times New Roman" w:hAnsi="Arial" w:cs="Arial"/>
          <w:kern w:val="2"/>
          <w:sz w:val="24"/>
          <w:szCs w:val="24"/>
          <w:lang w:eastAsia="en-US"/>
        </w:rPr>
      </w:pPr>
      <w:r w:rsidRPr="00614166">
        <w:rPr>
          <w:rFonts w:ascii="Arial" w:eastAsia="Times New Roman" w:hAnsi="Arial" w:cs="Arial"/>
          <w:kern w:val="2"/>
          <w:sz w:val="24"/>
          <w:szCs w:val="24"/>
          <w:lang w:eastAsia="ru-RU"/>
        </w:rPr>
        <w:t xml:space="preserve">4) принятие решения о передаче </w:t>
      </w:r>
      <w:r w:rsidRPr="00614166">
        <w:rPr>
          <w:rFonts w:ascii="Arial" w:eastAsia="Calibri" w:hAnsi="Arial" w:cs="Arial"/>
          <w:kern w:val="2"/>
          <w:sz w:val="24"/>
          <w:szCs w:val="24"/>
          <w:lang w:eastAsia="en-US"/>
        </w:rPr>
        <w:t xml:space="preserve">в собственность гражданина (граждан) жилого помещения в порядке приватизации </w:t>
      </w:r>
      <w:r w:rsidRPr="00614166">
        <w:rPr>
          <w:rFonts w:ascii="Arial" w:eastAsia="Times New Roman" w:hAnsi="Arial" w:cs="Arial"/>
          <w:kern w:val="2"/>
          <w:sz w:val="24"/>
          <w:szCs w:val="24"/>
          <w:lang w:eastAsia="ru-RU"/>
        </w:rPr>
        <w:t xml:space="preserve">или об отказе в передаче </w:t>
      </w:r>
      <w:r w:rsidRPr="00614166">
        <w:rPr>
          <w:rFonts w:ascii="Arial" w:eastAsia="Calibri" w:hAnsi="Arial" w:cs="Arial"/>
          <w:kern w:val="2"/>
          <w:sz w:val="24"/>
          <w:szCs w:val="24"/>
          <w:lang w:eastAsia="en-US"/>
        </w:rPr>
        <w:t>в собственность гражданина (граждан) жилого помещения в порядке приватизации</w:t>
      </w:r>
      <w:r w:rsidRPr="00614166">
        <w:rPr>
          <w:rFonts w:ascii="Arial" w:eastAsia="Times New Roman" w:hAnsi="Arial" w:cs="Arial"/>
          <w:kern w:val="2"/>
          <w:sz w:val="24"/>
          <w:szCs w:val="24"/>
          <w:lang w:eastAsia="en-US"/>
        </w:rPr>
        <w:t>;</w:t>
      </w:r>
    </w:p>
    <w:p w:rsidR="00614166" w:rsidRPr="00614166" w:rsidRDefault="00614166" w:rsidP="00614166">
      <w:pPr>
        <w:widowControl/>
        <w:ind w:firstLine="709"/>
        <w:jc w:val="both"/>
        <w:rPr>
          <w:rFonts w:ascii="Arial" w:eastAsia="Times New Roman" w:hAnsi="Arial" w:cs="Arial"/>
          <w:kern w:val="2"/>
          <w:sz w:val="24"/>
          <w:szCs w:val="24"/>
          <w:lang w:eastAsia="en-US"/>
        </w:rPr>
      </w:pPr>
      <w:r w:rsidRPr="00614166">
        <w:rPr>
          <w:rFonts w:ascii="Arial" w:eastAsia="Times New Roman" w:hAnsi="Arial" w:cs="Arial"/>
          <w:kern w:val="2"/>
          <w:sz w:val="24"/>
          <w:szCs w:val="24"/>
          <w:lang w:eastAsia="en-US"/>
        </w:rPr>
        <w:t>5) з</w:t>
      </w:r>
      <w:r w:rsidRPr="00614166">
        <w:rPr>
          <w:rFonts w:ascii="Arial" w:eastAsia="Times New Roman" w:hAnsi="Arial" w:cs="Arial"/>
          <w:kern w:val="2"/>
          <w:sz w:val="24"/>
          <w:szCs w:val="24"/>
          <w:lang w:eastAsia="ru-RU"/>
        </w:rPr>
        <w:t>аключение договора</w:t>
      </w:r>
      <w:r w:rsidRPr="00614166">
        <w:rPr>
          <w:rFonts w:ascii="Arial" w:eastAsia="Times New Roman" w:hAnsi="Arial" w:cs="Arial"/>
          <w:kern w:val="2"/>
          <w:sz w:val="24"/>
          <w:szCs w:val="24"/>
          <w:lang w:eastAsia="en-US"/>
        </w:rPr>
        <w:t xml:space="preserve"> о </w:t>
      </w:r>
      <w:r w:rsidRPr="00614166">
        <w:rPr>
          <w:rFonts w:ascii="Arial" w:eastAsia="Times New Roman" w:hAnsi="Arial" w:cs="Arial"/>
          <w:kern w:val="2"/>
          <w:sz w:val="24"/>
          <w:szCs w:val="24"/>
          <w:lang w:eastAsia="ru-RU"/>
        </w:rPr>
        <w:t xml:space="preserve">передаче </w:t>
      </w:r>
      <w:r w:rsidRPr="00614166">
        <w:rPr>
          <w:rFonts w:ascii="Arial" w:eastAsia="Calibri" w:hAnsi="Arial" w:cs="Arial"/>
          <w:kern w:val="2"/>
          <w:sz w:val="24"/>
          <w:szCs w:val="24"/>
          <w:lang w:eastAsia="en-US"/>
        </w:rPr>
        <w:t>в собственность гражданина (граждан) жилого помещения в порядке приватизации,</w:t>
      </w:r>
      <w:r w:rsidRPr="00614166">
        <w:rPr>
          <w:rFonts w:ascii="Arial" w:eastAsia="Times New Roman" w:hAnsi="Arial" w:cs="Arial"/>
          <w:kern w:val="2"/>
          <w:sz w:val="24"/>
          <w:szCs w:val="24"/>
          <w:lang w:eastAsia="ru-RU"/>
        </w:rPr>
        <w:t xml:space="preserve"> выдача (направление) заявителю результата муниципальной услуги.</w:t>
      </w:r>
    </w:p>
    <w:p w:rsidR="00614166" w:rsidRPr="00614166" w:rsidRDefault="00614166" w:rsidP="00614166">
      <w:pPr>
        <w:widowControl/>
        <w:ind w:firstLine="709"/>
        <w:jc w:val="both"/>
        <w:rPr>
          <w:rFonts w:ascii="Arial" w:eastAsia="Times New Roman" w:hAnsi="Arial" w:cs="Arial"/>
          <w:kern w:val="2"/>
          <w:sz w:val="24"/>
          <w:szCs w:val="24"/>
          <w:lang w:eastAsia="en-US"/>
        </w:rPr>
      </w:pPr>
      <w:r w:rsidRPr="00614166">
        <w:rPr>
          <w:rFonts w:ascii="Arial" w:eastAsia="Times New Roman" w:hAnsi="Arial" w:cs="Arial"/>
          <w:kern w:val="2"/>
          <w:sz w:val="24"/>
          <w:szCs w:val="24"/>
          <w:lang w:eastAsia="en-US"/>
        </w:rPr>
        <w:t>69. В электронной форме при предоставлении муниципальной услуги осуществляются следующие административные процедуры (действия):</w:t>
      </w:r>
    </w:p>
    <w:p w:rsidR="00614166" w:rsidRPr="00614166" w:rsidRDefault="00614166" w:rsidP="00614166">
      <w:pPr>
        <w:widowControl/>
        <w:ind w:firstLine="709"/>
        <w:jc w:val="both"/>
        <w:rPr>
          <w:rFonts w:ascii="Arial" w:eastAsia="Times New Roman" w:hAnsi="Arial" w:cs="Arial"/>
          <w:kern w:val="2"/>
          <w:sz w:val="24"/>
          <w:szCs w:val="24"/>
          <w:lang w:eastAsia="en-US"/>
        </w:rPr>
      </w:pPr>
      <w:r w:rsidRPr="00614166">
        <w:rPr>
          <w:rFonts w:ascii="Arial" w:eastAsia="Times New Roman" w:hAnsi="Arial" w:cs="Arial"/>
          <w:kern w:val="2"/>
          <w:sz w:val="24"/>
          <w:szCs w:val="24"/>
          <w:lang w:eastAsia="en-US"/>
        </w:rPr>
        <w:t xml:space="preserve">1) прием </w:t>
      </w:r>
      <w:r w:rsidRPr="00614166">
        <w:rPr>
          <w:rFonts w:ascii="Arial" w:eastAsia="Times New Roman" w:hAnsi="Arial" w:cs="Arial"/>
          <w:kern w:val="2"/>
          <w:sz w:val="24"/>
          <w:szCs w:val="24"/>
          <w:lang w:eastAsia="ru-RU"/>
        </w:rPr>
        <w:t>заявления</w:t>
      </w:r>
      <w:r w:rsidRPr="00614166">
        <w:rPr>
          <w:rFonts w:ascii="Arial" w:eastAsia="Times New Roman" w:hAnsi="Arial" w:cs="Arial"/>
          <w:kern w:val="2"/>
          <w:sz w:val="24"/>
          <w:szCs w:val="24"/>
          <w:lang w:eastAsia="en-US"/>
        </w:rPr>
        <w:t xml:space="preserve"> и документов, представленных заявителем (заявителями);</w:t>
      </w:r>
    </w:p>
    <w:p w:rsidR="00614166" w:rsidRPr="00614166" w:rsidRDefault="00614166" w:rsidP="00614166">
      <w:pPr>
        <w:widowControl/>
        <w:ind w:firstLine="709"/>
        <w:jc w:val="both"/>
        <w:rPr>
          <w:rFonts w:ascii="Arial" w:eastAsia="Times New Roman" w:hAnsi="Arial" w:cs="Arial"/>
          <w:kern w:val="2"/>
          <w:sz w:val="24"/>
          <w:szCs w:val="24"/>
          <w:lang w:eastAsia="en-US"/>
        </w:rPr>
      </w:pPr>
      <w:r w:rsidRPr="00614166">
        <w:rPr>
          <w:rFonts w:ascii="Arial" w:eastAsia="Times New Roman" w:hAnsi="Arial" w:cs="Arial"/>
          <w:kern w:val="2"/>
          <w:sz w:val="24"/>
          <w:szCs w:val="24"/>
          <w:lang w:eastAsia="en-US"/>
        </w:rPr>
        <w:t>2) формирование и направление межведомственных запросов в органы, участвующие в предоставлении муниципальной услуги.</w:t>
      </w:r>
    </w:p>
    <w:p w:rsidR="00614166" w:rsidRPr="00614166" w:rsidRDefault="00614166" w:rsidP="00614166">
      <w:pPr>
        <w:widowControl/>
        <w:ind w:firstLine="709"/>
        <w:jc w:val="both"/>
        <w:rPr>
          <w:rFonts w:ascii="Arial" w:eastAsia="Times New Roman" w:hAnsi="Arial" w:cs="Arial"/>
          <w:kern w:val="2"/>
          <w:sz w:val="24"/>
          <w:szCs w:val="24"/>
          <w:lang w:eastAsia="ru-RU"/>
        </w:rPr>
      </w:pPr>
    </w:p>
    <w:p w:rsidR="00614166" w:rsidRPr="00614166" w:rsidRDefault="00614166" w:rsidP="00614166">
      <w:pPr>
        <w:keepNext/>
        <w:keepLines/>
        <w:widowControl/>
        <w:ind w:firstLine="709"/>
        <w:jc w:val="center"/>
        <w:outlineLvl w:val="2"/>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Глава 23. Прием, регистрация заявления и документов, представленных заявителем (заявителями)</w:t>
      </w:r>
    </w:p>
    <w:p w:rsidR="00614166" w:rsidRPr="00614166" w:rsidRDefault="00614166" w:rsidP="00614166">
      <w:pPr>
        <w:keepNext/>
        <w:keepLines/>
        <w:widowControl/>
        <w:ind w:firstLine="709"/>
        <w:jc w:val="both"/>
        <w:rPr>
          <w:rFonts w:ascii="Arial" w:eastAsia="Times New Roman" w:hAnsi="Arial" w:cs="Arial"/>
          <w:kern w:val="2"/>
          <w:sz w:val="24"/>
          <w:szCs w:val="24"/>
          <w:lang w:eastAsia="en-US"/>
        </w:rPr>
      </w:pPr>
      <w:bookmarkStart w:id="4" w:name="Par355"/>
      <w:bookmarkEnd w:id="4"/>
    </w:p>
    <w:p w:rsidR="00614166" w:rsidRPr="00614166" w:rsidRDefault="00614166" w:rsidP="00614166">
      <w:pPr>
        <w:widowControl/>
        <w:adjustRightInd/>
        <w:ind w:firstLine="709"/>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70.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заявления с приложенными документами одним из способов, указанных в пункте 29 настоящего административного регламента.</w:t>
      </w:r>
    </w:p>
    <w:p w:rsidR="00614166" w:rsidRPr="00614166" w:rsidRDefault="00614166" w:rsidP="00614166">
      <w:pPr>
        <w:widowControl/>
        <w:adjustRightInd/>
        <w:ind w:firstLine="709"/>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71. Прием заявления и документов от заявителей и (или) их представителей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614166" w:rsidRPr="00614166" w:rsidRDefault="00614166" w:rsidP="00614166">
      <w:pPr>
        <w:widowControl/>
        <w:adjustRightInd/>
        <w:ind w:firstLine="709"/>
        <w:jc w:val="both"/>
        <w:rPr>
          <w:rFonts w:ascii="Arial" w:eastAsia="Times New Roman" w:hAnsi="Arial" w:cs="Arial"/>
          <w:i/>
          <w:kern w:val="2"/>
          <w:sz w:val="24"/>
          <w:szCs w:val="24"/>
          <w:lang w:eastAsia="ru-RU"/>
        </w:rPr>
      </w:pPr>
      <w:r w:rsidRPr="00614166">
        <w:rPr>
          <w:rFonts w:ascii="Arial" w:eastAsia="Times New Roman" w:hAnsi="Arial" w:cs="Arial"/>
          <w:kern w:val="2"/>
          <w:sz w:val="24"/>
          <w:szCs w:val="24"/>
          <w:lang w:eastAsia="ru-RU"/>
        </w:rPr>
        <w:t>72. В день поступления (получения через организации почтовой связи) заявление регистрируется должностным лицом администрации, ответственным за прием и регистрацию документов, в журнале регистрации обращений</w:t>
      </w:r>
      <w:r w:rsidRPr="00614166">
        <w:rPr>
          <w:rFonts w:ascii="Arial" w:eastAsia="Times New Roman" w:hAnsi="Arial" w:cs="Arial"/>
          <w:i/>
          <w:kern w:val="2"/>
          <w:sz w:val="24"/>
          <w:szCs w:val="24"/>
          <w:lang w:eastAsia="ru-RU"/>
        </w:rPr>
        <w:t>.</w:t>
      </w:r>
    </w:p>
    <w:p w:rsidR="00614166" w:rsidRPr="00614166" w:rsidRDefault="00614166" w:rsidP="00614166">
      <w:pPr>
        <w:widowControl/>
        <w:adjustRightInd/>
        <w:ind w:firstLine="709"/>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73. При личном обращении заявителя (заявителей) или его (их) представителя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614166" w:rsidRPr="00614166" w:rsidRDefault="00614166" w:rsidP="00614166">
      <w:pPr>
        <w:widowControl/>
        <w:adjustRightInd/>
        <w:ind w:firstLine="709"/>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 xml:space="preserve">74. </w:t>
      </w:r>
      <w:proofErr w:type="gramStart"/>
      <w:r w:rsidRPr="00614166">
        <w:rPr>
          <w:rFonts w:ascii="Arial" w:eastAsia="Times New Roman" w:hAnsi="Arial" w:cs="Arial"/>
          <w:kern w:val="2"/>
          <w:sz w:val="24"/>
          <w:szCs w:val="24"/>
          <w:lang w:eastAsia="ru-RU"/>
        </w:rPr>
        <w:t xml:space="preserve">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организации почтовой связи должностное лицо </w:t>
      </w:r>
      <w:r w:rsidRPr="00614166">
        <w:rPr>
          <w:rFonts w:ascii="Arial" w:eastAsia="Times New Roman" w:hAnsi="Arial" w:cs="Arial"/>
          <w:kern w:val="2"/>
          <w:sz w:val="24"/>
          <w:szCs w:val="24"/>
          <w:lang w:eastAsia="ru-RU"/>
        </w:rPr>
        <w:lastRenderedPageBreak/>
        <w:t>администрации, ответственное за прием и регистрацию документов,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 представленным в администрацию.</w:t>
      </w:r>
      <w:proofErr w:type="gramEnd"/>
      <w:r w:rsidRPr="00614166">
        <w:rPr>
          <w:rFonts w:ascii="Arial" w:eastAsia="Times New Roman" w:hAnsi="Arial" w:cs="Arial"/>
          <w:kern w:val="2"/>
          <w:sz w:val="24"/>
          <w:szCs w:val="24"/>
          <w:lang w:eastAsia="ru-RU"/>
        </w:rPr>
        <w:t xml:space="preserve"> </w:t>
      </w:r>
      <w:proofErr w:type="gramStart"/>
      <w:r w:rsidRPr="00614166">
        <w:rPr>
          <w:rFonts w:ascii="Arial" w:eastAsia="Times New Roman" w:hAnsi="Arial" w:cs="Arial"/>
          <w:kern w:val="2"/>
          <w:sz w:val="24"/>
          <w:szCs w:val="24"/>
          <w:lang w:eastAsia="ru-RU"/>
        </w:rPr>
        <w:t>Расписка выдается заявителю (заявителям) или его (их) представителю (представителей) в день получения администрацией документов при непосредственном обращении заявителя (заявителей) или его (их) представителя (представителей) в администрацию, а в случае поступления заявления и документов в администрацию через организации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w:t>
      </w:r>
      <w:proofErr w:type="gramEnd"/>
      <w:r w:rsidRPr="00614166">
        <w:rPr>
          <w:rFonts w:ascii="Arial" w:eastAsia="Times New Roman" w:hAnsi="Arial" w:cs="Arial"/>
          <w:kern w:val="2"/>
          <w:sz w:val="24"/>
          <w:szCs w:val="24"/>
          <w:lang w:eastAsia="ru-RU"/>
        </w:rPr>
        <w:t xml:space="preserve"> связи на почтовый адрес заявителя (заявителей), указанный в заявлении. Один экземпляр расписки приобщается к представленным в администрацию заявлению и документам.</w:t>
      </w:r>
    </w:p>
    <w:p w:rsidR="00614166" w:rsidRPr="00614166" w:rsidRDefault="00614166" w:rsidP="00614166">
      <w:pPr>
        <w:widowControl/>
        <w:adjustRightInd/>
        <w:ind w:firstLine="709"/>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75. 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 один рабочий день со дня получения в администрации указанных документов.</w:t>
      </w:r>
    </w:p>
    <w:p w:rsidR="00614166" w:rsidRPr="00614166" w:rsidRDefault="00614166" w:rsidP="00614166">
      <w:pPr>
        <w:widowControl/>
        <w:adjustRightInd/>
        <w:ind w:firstLine="709"/>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76.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614166" w:rsidRPr="00614166" w:rsidRDefault="00614166" w:rsidP="00614166">
      <w:pPr>
        <w:widowControl/>
        <w:adjustRightInd/>
        <w:ind w:firstLine="709"/>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77. Результатом административной процедуры по приему и регистрации заявления и документов является прием и регистрация заявления и документов.</w:t>
      </w:r>
    </w:p>
    <w:p w:rsidR="00614166" w:rsidRPr="00614166" w:rsidRDefault="00614166" w:rsidP="00614166">
      <w:pPr>
        <w:widowControl/>
        <w:adjustRightInd/>
        <w:ind w:firstLine="709"/>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 xml:space="preserve">78.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заявления и документов в </w:t>
      </w:r>
      <w:r w:rsidRPr="00614166">
        <w:rPr>
          <w:rFonts w:ascii="Arial" w:eastAsia="Times New Roman" w:hAnsi="Arial" w:cs="Arial"/>
          <w:kern w:val="2"/>
          <w:sz w:val="24"/>
          <w:szCs w:val="24"/>
          <w:lang w:eastAsia="en-US"/>
        </w:rPr>
        <w:t>журнале регистрации обращений.</w:t>
      </w:r>
    </w:p>
    <w:p w:rsidR="00614166" w:rsidRPr="00614166" w:rsidRDefault="00614166" w:rsidP="00614166">
      <w:pPr>
        <w:widowControl/>
        <w:ind w:firstLine="709"/>
        <w:jc w:val="center"/>
        <w:outlineLvl w:val="2"/>
        <w:rPr>
          <w:rFonts w:ascii="Arial" w:eastAsia="Times New Roman" w:hAnsi="Arial" w:cs="Arial"/>
          <w:kern w:val="2"/>
          <w:sz w:val="24"/>
          <w:szCs w:val="24"/>
          <w:lang w:eastAsia="ru-RU"/>
        </w:rPr>
      </w:pPr>
    </w:p>
    <w:p w:rsidR="00614166" w:rsidRPr="00614166" w:rsidRDefault="00614166" w:rsidP="00614166">
      <w:pPr>
        <w:keepNext/>
        <w:keepLines/>
        <w:widowControl/>
        <w:ind w:firstLine="709"/>
        <w:jc w:val="center"/>
        <w:outlineLvl w:val="2"/>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Глава 24. Формирование и направление межведомственных запросов в органы (организации), участвующие в предоставлении муниципальной услуги</w:t>
      </w:r>
    </w:p>
    <w:p w:rsidR="00614166" w:rsidRPr="00614166" w:rsidRDefault="00614166" w:rsidP="00614166">
      <w:pPr>
        <w:keepNext/>
        <w:keepLines/>
        <w:widowControl/>
        <w:ind w:firstLine="709"/>
        <w:jc w:val="both"/>
        <w:rPr>
          <w:rFonts w:ascii="Arial" w:eastAsia="Times New Roman" w:hAnsi="Arial" w:cs="Arial"/>
          <w:kern w:val="2"/>
          <w:sz w:val="24"/>
          <w:szCs w:val="24"/>
          <w:lang w:eastAsia="en-US"/>
        </w:rPr>
      </w:pPr>
    </w:p>
    <w:p w:rsidR="00614166" w:rsidRPr="00614166" w:rsidRDefault="00614166" w:rsidP="00614166">
      <w:pPr>
        <w:widowControl/>
        <w:ind w:firstLine="709"/>
        <w:jc w:val="both"/>
        <w:rPr>
          <w:rFonts w:ascii="Arial" w:eastAsia="Times New Roman" w:hAnsi="Arial" w:cs="Arial"/>
          <w:kern w:val="2"/>
          <w:sz w:val="24"/>
          <w:szCs w:val="24"/>
          <w:lang w:eastAsia="en-US"/>
        </w:rPr>
      </w:pPr>
      <w:r w:rsidRPr="00614166">
        <w:rPr>
          <w:rFonts w:ascii="Arial" w:eastAsia="Times New Roman" w:hAnsi="Arial" w:cs="Arial"/>
          <w:kern w:val="2"/>
          <w:sz w:val="24"/>
          <w:szCs w:val="24"/>
          <w:lang w:eastAsia="en-US"/>
        </w:rPr>
        <w:t>79. Основанием для начала административной процедуры является непредставление заявителем (заявителями) хотя бы одного из документов, указанных в пункте 32 настоящего административного регламента.</w:t>
      </w:r>
    </w:p>
    <w:p w:rsidR="00614166" w:rsidRPr="00614166" w:rsidRDefault="00614166" w:rsidP="00614166">
      <w:pPr>
        <w:widowControl/>
        <w:ind w:firstLine="709"/>
        <w:jc w:val="both"/>
        <w:rPr>
          <w:rFonts w:ascii="Arial" w:eastAsia="Times New Roman" w:hAnsi="Arial" w:cs="Arial"/>
          <w:kern w:val="2"/>
          <w:sz w:val="24"/>
          <w:szCs w:val="24"/>
          <w:lang w:eastAsia="en-US"/>
        </w:rPr>
      </w:pPr>
      <w:r w:rsidRPr="00614166">
        <w:rPr>
          <w:rFonts w:ascii="Arial" w:eastAsia="Times New Roman" w:hAnsi="Arial" w:cs="Arial"/>
          <w:kern w:val="2"/>
          <w:sz w:val="24"/>
          <w:szCs w:val="24"/>
          <w:lang w:eastAsia="en-US"/>
        </w:rPr>
        <w:t xml:space="preserve">80. Должностное лицо администрации, ответственное за предоставление муниципальной услуги, в течение трех рабочих дней со дня регистрации </w:t>
      </w:r>
      <w:r w:rsidRPr="00614166">
        <w:rPr>
          <w:rFonts w:ascii="Arial" w:eastAsia="Times New Roman" w:hAnsi="Arial" w:cs="Arial"/>
          <w:kern w:val="2"/>
          <w:sz w:val="24"/>
          <w:szCs w:val="24"/>
          <w:lang w:eastAsia="ru-RU"/>
        </w:rPr>
        <w:t>заявления</w:t>
      </w:r>
      <w:r w:rsidRPr="00614166">
        <w:rPr>
          <w:rFonts w:ascii="Arial" w:eastAsia="Times New Roman" w:hAnsi="Arial" w:cs="Arial"/>
          <w:kern w:val="2"/>
          <w:sz w:val="24"/>
          <w:szCs w:val="24"/>
          <w:lang w:eastAsia="en-US"/>
        </w:rPr>
        <w:t xml:space="preserve">, представленного заявителем (заявителями) </w:t>
      </w:r>
      <w:r w:rsidRPr="00614166">
        <w:rPr>
          <w:rFonts w:ascii="Arial" w:eastAsia="Times New Roman" w:hAnsi="Arial" w:cs="Arial"/>
          <w:kern w:val="2"/>
          <w:sz w:val="24"/>
          <w:szCs w:val="24"/>
          <w:lang w:eastAsia="ru-RU"/>
        </w:rPr>
        <w:t>или его (их) представителем (представителями)</w:t>
      </w:r>
      <w:r w:rsidRPr="00614166">
        <w:rPr>
          <w:rFonts w:ascii="Arial" w:eastAsia="Times New Roman" w:hAnsi="Arial" w:cs="Arial"/>
          <w:kern w:val="2"/>
          <w:sz w:val="24"/>
          <w:szCs w:val="24"/>
          <w:lang w:eastAsia="en-US"/>
        </w:rPr>
        <w:t>, формирует и направляет межведомственные запросы:</w:t>
      </w:r>
    </w:p>
    <w:p w:rsidR="00614166" w:rsidRPr="00614166" w:rsidRDefault="00614166" w:rsidP="00614166">
      <w:pPr>
        <w:widowControl/>
        <w:ind w:firstLine="709"/>
        <w:jc w:val="both"/>
        <w:rPr>
          <w:rFonts w:ascii="Arial" w:eastAsia="Calibri" w:hAnsi="Arial" w:cs="Arial"/>
          <w:kern w:val="2"/>
          <w:sz w:val="24"/>
          <w:szCs w:val="24"/>
          <w:lang w:eastAsia="en-US"/>
        </w:rPr>
      </w:pPr>
      <w:r w:rsidRPr="00614166">
        <w:rPr>
          <w:rFonts w:ascii="Arial" w:eastAsia="Times New Roman" w:hAnsi="Arial" w:cs="Arial"/>
          <w:kern w:val="2"/>
          <w:sz w:val="24"/>
          <w:szCs w:val="24"/>
          <w:lang w:eastAsia="en-US"/>
        </w:rPr>
        <w:t xml:space="preserve">1) в Федеральную службу государственной регистрации, кадастра и картографии, ее территориальный орган (Управление Федеральной службы государственной регистрации, кадастра и картографии по Иркутской области) – в целях получения выписки из </w:t>
      </w:r>
      <w:r w:rsidRPr="00614166">
        <w:rPr>
          <w:rFonts w:ascii="Arial" w:eastAsia="Calibri" w:hAnsi="Arial" w:cs="Arial"/>
          <w:kern w:val="2"/>
          <w:sz w:val="24"/>
          <w:szCs w:val="24"/>
          <w:lang w:eastAsia="en-US"/>
        </w:rPr>
        <w:t>Единого государственного реестра недвижимости о правах каждого отдельного лица, участвующего в приватизации жилого помещения, на имевшиеся (имеющиеся) у него объекты недвижимого имущества;</w:t>
      </w:r>
    </w:p>
    <w:p w:rsidR="00614166" w:rsidRPr="00614166" w:rsidRDefault="00614166" w:rsidP="00614166">
      <w:pPr>
        <w:widowControl/>
        <w:ind w:firstLine="709"/>
        <w:jc w:val="both"/>
        <w:rPr>
          <w:rFonts w:ascii="Arial" w:eastAsia="Calibri" w:hAnsi="Arial" w:cs="Arial"/>
          <w:kern w:val="2"/>
          <w:sz w:val="24"/>
          <w:szCs w:val="24"/>
          <w:lang w:eastAsia="en-US"/>
        </w:rPr>
      </w:pPr>
      <w:r w:rsidRPr="00614166">
        <w:rPr>
          <w:rFonts w:ascii="Arial" w:eastAsia="Calibri" w:hAnsi="Arial" w:cs="Arial"/>
          <w:kern w:val="2"/>
          <w:sz w:val="24"/>
          <w:szCs w:val="24"/>
          <w:lang w:eastAsia="en-US"/>
        </w:rPr>
        <w:t xml:space="preserve">2) в </w:t>
      </w:r>
      <w:r w:rsidRPr="00614166">
        <w:rPr>
          <w:rFonts w:ascii="Arial" w:eastAsia="Times New Roman" w:hAnsi="Arial" w:cs="Arial"/>
          <w:kern w:val="2"/>
          <w:sz w:val="24"/>
          <w:szCs w:val="24"/>
          <w:lang w:eastAsia="ru-RU"/>
        </w:rPr>
        <w:t>м</w:t>
      </w:r>
      <w:r w:rsidRPr="00614166">
        <w:rPr>
          <w:rFonts w:ascii="Arial" w:eastAsia="Calibri" w:hAnsi="Arial" w:cs="Arial"/>
          <w:kern w:val="2"/>
          <w:sz w:val="24"/>
          <w:szCs w:val="24"/>
          <w:lang w:eastAsia="en-US"/>
        </w:rPr>
        <w:t>инистерство социального развития, опеки и попечительства Иркутской области или его территориальный орган – в целях получения:</w:t>
      </w:r>
    </w:p>
    <w:p w:rsidR="00614166" w:rsidRPr="00614166" w:rsidRDefault="00614166" w:rsidP="00614166">
      <w:pPr>
        <w:widowControl/>
        <w:ind w:firstLine="709"/>
        <w:jc w:val="both"/>
        <w:rPr>
          <w:rFonts w:ascii="Arial" w:eastAsia="Calibri" w:hAnsi="Arial" w:cs="Arial"/>
          <w:kern w:val="2"/>
          <w:sz w:val="24"/>
          <w:szCs w:val="24"/>
          <w:lang w:eastAsia="en-US"/>
        </w:rPr>
      </w:pPr>
      <w:r w:rsidRPr="00614166">
        <w:rPr>
          <w:rFonts w:ascii="Arial" w:eastAsia="Calibri" w:hAnsi="Arial" w:cs="Arial"/>
          <w:kern w:val="2"/>
          <w:sz w:val="24"/>
          <w:szCs w:val="24"/>
          <w:lang w:eastAsia="en-US"/>
        </w:rPr>
        <w:lastRenderedPageBreak/>
        <w:t>а) акта органа опеки и попечительства о назначении опекуна или попечителя в случае обращения в качестве представителя заявителя опекуна или попечителя;</w:t>
      </w:r>
    </w:p>
    <w:p w:rsidR="00614166" w:rsidRPr="00614166" w:rsidRDefault="00614166" w:rsidP="00614166">
      <w:pPr>
        <w:widowControl/>
        <w:ind w:firstLine="709"/>
        <w:jc w:val="both"/>
        <w:rPr>
          <w:rFonts w:ascii="Arial" w:eastAsia="Calibri" w:hAnsi="Arial" w:cs="Arial"/>
          <w:kern w:val="2"/>
          <w:sz w:val="24"/>
          <w:szCs w:val="24"/>
          <w:lang w:eastAsia="en-US"/>
        </w:rPr>
      </w:pPr>
      <w:r w:rsidRPr="00614166">
        <w:rPr>
          <w:rFonts w:ascii="Arial" w:eastAsia="Calibri" w:hAnsi="Arial" w:cs="Arial"/>
          <w:kern w:val="2"/>
          <w:sz w:val="24"/>
          <w:szCs w:val="24"/>
          <w:lang w:eastAsia="en-US"/>
        </w:rPr>
        <w:t>б) акта органа опеки и попечительства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rsidR="00614166" w:rsidRPr="00614166" w:rsidRDefault="00614166" w:rsidP="00614166">
      <w:pPr>
        <w:widowControl/>
        <w:ind w:firstLine="709"/>
        <w:jc w:val="both"/>
        <w:rPr>
          <w:rFonts w:ascii="Arial" w:eastAsia="Calibri" w:hAnsi="Arial" w:cs="Arial"/>
          <w:kern w:val="2"/>
          <w:sz w:val="24"/>
          <w:szCs w:val="24"/>
          <w:lang w:eastAsia="en-US"/>
        </w:rPr>
      </w:pPr>
      <w:r w:rsidRPr="00614166">
        <w:rPr>
          <w:rFonts w:ascii="Arial" w:eastAsia="Calibri" w:hAnsi="Arial" w:cs="Arial"/>
          <w:kern w:val="2"/>
          <w:sz w:val="24"/>
          <w:szCs w:val="24"/>
          <w:lang w:eastAsia="en-US"/>
        </w:rPr>
        <w:t>3) в органы записи актов гражданского состояния – в целях получения свидетельства о рождении, свидетельства об установлении отцовства, свидетельства о заключении брака, свидетельства о расторжении брака, свидетельства о перемене имени, свидетельства о смерти, за исключением свидетельств, выданных компетентными органами иностранного государства;</w:t>
      </w:r>
    </w:p>
    <w:p w:rsidR="00614166" w:rsidRPr="00614166" w:rsidRDefault="00614166" w:rsidP="00614166">
      <w:pPr>
        <w:widowControl/>
        <w:ind w:firstLine="709"/>
        <w:jc w:val="both"/>
        <w:rPr>
          <w:rFonts w:ascii="Arial" w:eastAsia="Calibri" w:hAnsi="Arial" w:cs="Arial"/>
          <w:kern w:val="2"/>
          <w:sz w:val="24"/>
          <w:szCs w:val="24"/>
          <w:lang w:eastAsia="en-US"/>
        </w:rPr>
      </w:pPr>
      <w:r w:rsidRPr="00614166">
        <w:rPr>
          <w:rFonts w:ascii="Arial" w:eastAsia="Calibri" w:hAnsi="Arial" w:cs="Arial"/>
          <w:kern w:val="2"/>
          <w:sz w:val="24"/>
          <w:szCs w:val="24"/>
          <w:lang w:eastAsia="en-US"/>
        </w:rPr>
        <w:t xml:space="preserve">4) в областное государственное бюджетное учреждение «Центр государственной кадастровой оценки объектов недвижимости», Управление Федеральной службы государственной регистрации, кадастра и картографии по Иркутской области – в целях получения сведений </w:t>
      </w:r>
      <w:r w:rsidRPr="00614166">
        <w:rPr>
          <w:rFonts w:ascii="Arial" w:eastAsia="Times New Roman" w:hAnsi="Arial" w:cs="Arial"/>
          <w:sz w:val="24"/>
          <w:szCs w:val="24"/>
          <w:lang w:eastAsia="ru-RU"/>
        </w:rPr>
        <w:t>об использовании (неиспользовании) гражданином права на однократную бесплатную приватизацию жилого помещения</w:t>
      </w:r>
      <w:r w:rsidRPr="00614166">
        <w:rPr>
          <w:rFonts w:ascii="Arial" w:eastAsia="Calibri" w:hAnsi="Arial" w:cs="Arial"/>
          <w:kern w:val="2"/>
          <w:sz w:val="24"/>
          <w:szCs w:val="24"/>
          <w:lang w:eastAsia="en-US"/>
        </w:rPr>
        <w:t>.</w:t>
      </w:r>
    </w:p>
    <w:p w:rsidR="00614166" w:rsidRPr="00614166" w:rsidRDefault="00614166" w:rsidP="00614166">
      <w:pPr>
        <w:widowControl/>
        <w:ind w:firstLine="709"/>
        <w:jc w:val="both"/>
        <w:rPr>
          <w:rFonts w:ascii="Arial" w:eastAsia="Times New Roman" w:hAnsi="Arial" w:cs="Arial"/>
          <w:kern w:val="2"/>
          <w:sz w:val="24"/>
          <w:szCs w:val="24"/>
          <w:lang w:eastAsia="en-US"/>
        </w:rPr>
      </w:pPr>
      <w:r w:rsidRPr="00614166">
        <w:rPr>
          <w:rFonts w:ascii="Arial" w:eastAsia="Times New Roman" w:hAnsi="Arial" w:cs="Arial"/>
          <w:kern w:val="2"/>
          <w:sz w:val="24"/>
          <w:szCs w:val="24"/>
          <w:lang w:eastAsia="en-US"/>
        </w:rPr>
        <w:t>81. Межведомственный запрос о представлении документов, указанных в пункте 32 настоящего административного регламента, формируется в соответствии с требованиями статьи 7</w:t>
      </w:r>
      <w:r w:rsidRPr="00614166">
        <w:rPr>
          <w:rFonts w:ascii="Arial" w:eastAsia="Times New Roman" w:hAnsi="Arial" w:cs="Arial"/>
          <w:kern w:val="2"/>
          <w:sz w:val="24"/>
          <w:szCs w:val="24"/>
          <w:vertAlign w:val="superscript"/>
          <w:lang w:eastAsia="en-US"/>
        </w:rPr>
        <w:t>2</w:t>
      </w:r>
      <w:r w:rsidRPr="00614166">
        <w:rPr>
          <w:rFonts w:ascii="Arial" w:eastAsia="Times New Roman" w:hAnsi="Arial" w:cs="Arial"/>
          <w:kern w:val="2"/>
          <w:sz w:val="24"/>
          <w:szCs w:val="24"/>
          <w:lang w:eastAsia="en-US"/>
        </w:rPr>
        <w:t xml:space="preserve"> Федерального закона от 27 июля 2010 года № 210 ФЗ</w:t>
      </w:r>
      <w:r w:rsidRPr="00614166">
        <w:rPr>
          <w:rFonts w:ascii="Arial" w:eastAsia="Times New Roman" w:hAnsi="Arial" w:cs="Arial"/>
          <w:kern w:val="2"/>
          <w:sz w:val="24"/>
          <w:szCs w:val="24"/>
          <w:lang w:eastAsia="ru-RU"/>
        </w:rPr>
        <w:t xml:space="preserve"> </w:t>
      </w:r>
      <w:r w:rsidRPr="00614166">
        <w:rPr>
          <w:rFonts w:ascii="Arial" w:eastAsia="Times New Roman" w:hAnsi="Arial" w:cs="Arial"/>
          <w:kern w:val="2"/>
          <w:sz w:val="24"/>
          <w:szCs w:val="24"/>
          <w:lang w:eastAsia="en-US"/>
        </w:rPr>
        <w:t>«Об организации предоставления государственных и муниципальных услуг».</w:t>
      </w:r>
    </w:p>
    <w:p w:rsidR="00614166" w:rsidRPr="00614166" w:rsidRDefault="00614166" w:rsidP="00614166">
      <w:pPr>
        <w:widowControl/>
        <w:ind w:firstLine="709"/>
        <w:jc w:val="both"/>
        <w:rPr>
          <w:rFonts w:ascii="Arial" w:eastAsia="Times New Roman" w:hAnsi="Arial" w:cs="Arial"/>
          <w:kern w:val="2"/>
          <w:sz w:val="24"/>
          <w:szCs w:val="24"/>
          <w:lang w:eastAsia="en-US"/>
        </w:rPr>
      </w:pPr>
      <w:r w:rsidRPr="00614166">
        <w:rPr>
          <w:rFonts w:ascii="Arial" w:eastAsia="Times New Roman" w:hAnsi="Arial" w:cs="Arial"/>
          <w:kern w:val="2"/>
          <w:sz w:val="24"/>
          <w:szCs w:val="24"/>
          <w:lang w:eastAsia="en-US"/>
        </w:rPr>
        <w:t>82.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614166" w:rsidRPr="00614166" w:rsidRDefault="00614166" w:rsidP="00614166">
      <w:pPr>
        <w:widowControl/>
        <w:ind w:firstLine="709"/>
        <w:jc w:val="both"/>
        <w:rPr>
          <w:rFonts w:ascii="Arial" w:eastAsia="Times New Roman" w:hAnsi="Arial" w:cs="Arial"/>
          <w:kern w:val="2"/>
          <w:sz w:val="24"/>
          <w:szCs w:val="24"/>
          <w:lang w:eastAsia="en-US"/>
        </w:rPr>
      </w:pPr>
      <w:r w:rsidRPr="00614166">
        <w:rPr>
          <w:rFonts w:ascii="Arial" w:eastAsia="Times New Roman" w:hAnsi="Arial" w:cs="Arial"/>
          <w:kern w:val="2"/>
          <w:sz w:val="24"/>
          <w:szCs w:val="24"/>
          <w:lang w:eastAsia="en-US"/>
        </w:rPr>
        <w:t>83.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регистрации обращений</w:t>
      </w:r>
      <w:r w:rsidRPr="00614166">
        <w:rPr>
          <w:rFonts w:ascii="Arial" w:eastAsia="Times New Roman" w:hAnsi="Arial" w:cs="Arial"/>
          <w:i/>
          <w:kern w:val="2"/>
          <w:sz w:val="24"/>
          <w:szCs w:val="24"/>
          <w:lang w:eastAsia="en-US"/>
        </w:rPr>
        <w:t>.</w:t>
      </w:r>
    </w:p>
    <w:p w:rsidR="00614166" w:rsidRPr="00614166" w:rsidRDefault="00614166" w:rsidP="00614166">
      <w:pPr>
        <w:widowControl/>
        <w:ind w:firstLine="709"/>
        <w:jc w:val="both"/>
        <w:rPr>
          <w:rFonts w:ascii="Arial" w:eastAsia="Times New Roman" w:hAnsi="Arial" w:cs="Arial"/>
          <w:kern w:val="2"/>
          <w:sz w:val="24"/>
          <w:szCs w:val="24"/>
          <w:lang w:eastAsia="en-US"/>
        </w:rPr>
      </w:pPr>
      <w:r w:rsidRPr="00614166">
        <w:rPr>
          <w:rFonts w:ascii="Arial" w:eastAsia="Times New Roman" w:hAnsi="Arial" w:cs="Arial"/>
          <w:kern w:val="2"/>
          <w:sz w:val="24"/>
          <w:szCs w:val="24"/>
          <w:lang w:eastAsia="en-US"/>
        </w:rPr>
        <w:t>84. Результатом административной процедуры является получение в рамках межведомственного взаимодействия документов и сведений, указанных в пункте 32 настоящего административного регламента.</w:t>
      </w:r>
    </w:p>
    <w:p w:rsidR="00614166" w:rsidRPr="00614166" w:rsidRDefault="00614166" w:rsidP="00614166">
      <w:pPr>
        <w:widowControl/>
        <w:ind w:firstLine="709"/>
        <w:jc w:val="both"/>
        <w:rPr>
          <w:rFonts w:ascii="Arial" w:eastAsia="Times New Roman" w:hAnsi="Arial" w:cs="Arial"/>
          <w:kern w:val="2"/>
          <w:sz w:val="24"/>
          <w:szCs w:val="24"/>
          <w:lang w:eastAsia="en-US"/>
        </w:rPr>
      </w:pPr>
      <w:r w:rsidRPr="00614166">
        <w:rPr>
          <w:rFonts w:ascii="Arial" w:eastAsia="Times New Roman" w:hAnsi="Arial" w:cs="Arial"/>
          <w:kern w:val="2"/>
          <w:sz w:val="24"/>
          <w:szCs w:val="24"/>
          <w:lang w:eastAsia="en-US"/>
        </w:rPr>
        <w:t>85.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обращений.</w:t>
      </w:r>
    </w:p>
    <w:p w:rsidR="00614166" w:rsidRPr="00614166" w:rsidRDefault="00614166" w:rsidP="00614166">
      <w:pPr>
        <w:keepLines/>
        <w:widowControl/>
        <w:ind w:firstLine="709"/>
        <w:jc w:val="center"/>
        <w:outlineLvl w:val="2"/>
        <w:rPr>
          <w:rFonts w:ascii="Arial" w:eastAsia="Times New Roman" w:hAnsi="Arial" w:cs="Arial"/>
          <w:kern w:val="2"/>
          <w:sz w:val="24"/>
          <w:szCs w:val="24"/>
          <w:lang w:eastAsia="ru-RU"/>
        </w:rPr>
      </w:pPr>
    </w:p>
    <w:p w:rsidR="00614166" w:rsidRPr="00614166" w:rsidRDefault="00614166" w:rsidP="00614166">
      <w:pPr>
        <w:keepLines/>
        <w:widowControl/>
        <w:ind w:firstLine="709"/>
        <w:jc w:val="center"/>
        <w:outlineLvl w:val="2"/>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 xml:space="preserve"> Глава 25. Принятие решения о приеме заявления </w:t>
      </w:r>
      <w:r w:rsidRPr="00614166">
        <w:rPr>
          <w:rFonts w:ascii="Arial" w:eastAsia="Times New Roman" w:hAnsi="Arial" w:cs="Arial"/>
          <w:kern w:val="2"/>
          <w:sz w:val="24"/>
          <w:szCs w:val="24"/>
          <w:u w:val="single"/>
          <w:lang w:eastAsia="ru-RU"/>
        </w:rPr>
        <w:t>и документов</w:t>
      </w:r>
      <w:r w:rsidRPr="00614166">
        <w:rPr>
          <w:rFonts w:ascii="Arial" w:eastAsia="Times New Roman" w:hAnsi="Arial" w:cs="Arial"/>
          <w:kern w:val="2"/>
          <w:sz w:val="24"/>
          <w:szCs w:val="24"/>
          <w:lang w:eastAsia="ru-RU"/>
        </w:rPr>
        <w:t xml:space="preserve"> к рассмотрению или решения об отказе в приеме заявления </w:t>
      </w:r>
      <w:r w:rsidRPr="00614166">
        <w:rPr>
          <w:rFonts w:ascii="Arial" w:eastAsia="Times New Roman" w:hAnsi="Arial" w:cs="Arial"/>
          <w:kern w:val="2"/>
          <w:sz w:val="24"/>
          <w:szCs w:val="24"/>
          <w:u w:val="single"/>
          <w:lang w:eastAsia="ru-RU"/>
        </w:rPr>
        <w:t>и документов</w:t>
      </w:r>
      <w:r w:rsidRPr="00614166">
        <w:rPr>
          <w:rFonts w:ascii="Arial" w:eastAsia="Times New Roman" w:hAnsi="Arial" w:cs="Arial"/>
          <w:kern w:val="2"/>
          <w:sz w:val="24"/>
          <w:szCs w:val="24"/>
          <w:lang w:eastAsia="ru-RU"/>
        </w:rPr>
        <w:t xml:space="preserve"> к рассмотрению</w:t>
      </w:r>
    </w:p>
    <w:p w:rsidR="00614166" w:rsidRPr="00614166" w:rsidRDefault="00614166" w:rsidP="00614166">
      <w:pPr>
        <w:keepLines/>
        <w:widowControl/>
        <w:ind w:firstLine="709"/>
        <w:jc w:val="center"/>
        <w:outlineLvl w:val="2"/>
        <w:rPr>
          <w:rFonts w:ascii="Arial" w:eastAsia="Times New Roman" w:hAnsi="Arial" w:cs="Arial"/>
          <w:kern w:val="2"/>
          <w:sz w:val="24"/>
          <w:szCs w:val="24"/>
          <w:lang w:eastAsia="ru-RU"/>
        </w:rPr>
      </w:pPr>
    </w:p>
    <w:p w:rsidR="00614166" w:rsidRPr="00614166" w:rsidRDefault="00614166" w:rsidP="00614166">
      <w:pPr>
        <w:widowControl/>
        <w:ind w:firstLine="709"/>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86.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пунктах 26, 27 и 32 настоящего административного регламента.</w:t>
      </w:r>
    </w:p>
    <w:p w:rsidR="00614166" w:rsidRPr="00614166" w:rsidRDefault="00614166" w:rsidP="00614166">
      <w:pPr>
        <w:widowControl/>
        <w:ind w:firstLine="709"/>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 xml:space="preserve">87. </w:t>
      </w:r>
      <w:proofErr w:type="gramStart"/>
      <w:r w:rsidRPr="00614166">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10 календарных дней со дня поступления заявления и документов осуществляет проверку заявления и представленных документов на наличие оснований, установленных в пункте 36 настоящего административного регламента, и принимает решение о приеме заявления и </w:t>
      </w:r>
      <w:r w:rsidRPr="00614166">
        <w:rPr>
          <w:rFonts w:ascii="Arial" w:eastAsia="Times New Roman" w:hAnsi="Arial" w:cs="Arial"/>
          <w:kern w:val="2"/>
          <w:sz w:val="24"/>
          <w:szCs w:val="24"/>
          <w:lang w:eastAsia="ru-RU"/>
        </w:rPr>
        <w:lastRenderedPageBreak/>
        <w:t>документов к рассмотрению или решение об отказе в приеме заявления и документов к рассмотрению.</w:t>
      </w:r>
      <w:proofErr w:type="gramEnd"/>
    </w:p>
    <w:p w:rsidR="00614166" w:rsidRPr="00614166" w:rsidRDefault="00614166" w:rsidP="00614166">
      <w:pPr>
        <w:widowControl/>
        <w:ind w:firstLine="709"/>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 xml:space="preserve">88. </w:t>
      </w:r>
      <w:proofErr w:type="gramStart"/>
      <w:r w:rsidRPr="00614166">
        <w:rPr>
          <w:rFonts w:ascii="Arial" w:eastAsia="Times New Roman" w:hAnsi="Arial" w:cs="Arial"/>
          <w:kern w:val="2"/>
          <w:sz w:val="24"/>
          <w:szCs w:val="24"/>
          <w:lang w:eastAsia="ru-RU"/>
        </w:rPr>
        <w:t>В случае установления наличия оснований для отказа в приеме заявления и документов к рассмотрению, указанных в пункте 36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приеме заявления и документов к рассмотрению и подготавливает уведомление об отказе в приеме заявления и документов к рассмотрению с указанием причин возврата заявления и документов.</w:t>
      </w:r>
      <w:proofErr w:type="gramEnd"/>
    </w:p>
    <w:p w:rsidR="00614166" w:rsidRPr="00614166" w:rsidRDefault="00614166" w:rsidP="00614166">
      <w:pPr>
        <w:widowControl/>
        <w:ind w:firstLine="709"/>
        <w:jc w:val="both"/>
        <w:rPr>
          <w:rFonts w:ascii="Arial" w:eastAsia="Times New Roman" w:hAnsi="Arial" w:cs="Arial"/>
          <w:i/>
          <w:kern w:val="2"/>
          <w:sz w:val="24"/>
          <w:szCs w:val="24"/>
          <w:lang w:eastAsia="ru-RU"/>
        </w:rPr>
      </w:pPr>
      <w:r w:rsidRPr="00614166">
        <w:rPr>
          <w:rFonts w:ascii="Arial" w:eastAsia="Times New Roman" w:hAnsi="Arial" w:cs="Arial"/>
          <w:kern w:val="2"/>
          <w:sz w:val="24"/>
          <w:szCs w:val="24"/>
          <w:lang w:eastAsia="ru-RU"/>
        </w:rPr>
        <w:t xml:space="preserve">В случае установления отсутствия оснований для отказа в приеме заявления и документов к рассмотрению, указанных в пункте 36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приеме заявления и документов к рассмотрению, о чем делает запись на заявлении и в </w:t>
      </w:r>
      <w:r w:rsidRPr="00614166">
        <w:rPr>
          <w:rFonts w:ascii="Arial" w:eastAsia="Times New Roman" w:hAnsi="Arial" w:cs="Arial"/>
          <w:kern w:val="2"/>
          <w:sz w:val="24"/>
          <w:szCs w:val="24"/>
          <w:lang w:eastAsia="en-US"/>
        </w:rPr>
        <w:t>журнале регистрации обращений</w:t>
      </w:r>
      <w:r w:rsidRPr="00614166">
        <w:rPr>
          <w:rFonts w:ascii="Arial" w:eastAsia="Times New Roman" w:hAnsi="Arial" w:cs="Arial"/>
          <w:i/>
          <w:kern w:val="2"/>
          <w:sz w:val="24"/>
          <w:szCs w:val="24"/>
          <w:lang w:eastAsia="ru-RU"/>
        </w:rPr>
        <w:t>.</w:t>
      </w:r>
    </w:p>
    <w:p w:rsidR="00614166" w:rsidRPr="00614166" w:rsidRDefault="00614166" w:rsidP="00614166">
      <w:pPr>
        <w:widowControl/>
        <w:ind w:firstLine="709"/>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89. Результатом административной процедуры является решение о приеме заявления и документов к рассмотрению или решение об отказе в приеме заявления и документов к рассмотрению.</w:t>
      </w:r>
    </w:p>
    <w:p w:rsidR="00614166" w:rsidRPr="00614166" w:rsidRDefault="00614166" w:rsidP="00614166">
      <w:pPr>
        <w:widowControl/>
        <w:ind w:firstLine="709"/>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 xml:space="preserve">90. Способом фиксации результата административной процедуры является запись в </w:t>
      </w:r>
      <w:r w:rsidRPr="00614166">
        <w:rPr>
          <w:rFonts w:ascii="Arial" w:eastAsia="Times New Roman" w:hAnsi="Arial" w:cs="Arial"/>
          <w:kern w:val="2"/>
          <w:sz w:val="24"/>
          <w:szCs w:val="24"/>
          <w:lang w:eastAsia="en-US"/>
        </w:rPr>
        <w:t>журнале регистрации обращений</w:t>
      </w:r>
      <w:r w:rsidRPr="00614166">
        <w:rPr>
          <w:rFonts w:ascii="Arial" w:eastAsia="Times New Roman" w:hAnsi="Arial" w:cs="Arial"/>
          <w:kern w:val="2"/>
          <w:sz w:val="24"/>
          <w:szCs w:val="24"/>
          <w:lang w:eastAsia="ru-RU"/>
        </w:rPr>
        <w:t xml:space="preserve"> о приеме заявления и документов к рассмотрению или письменное уведомление об отказе в приеме заявления и документов к рассмотрению. </w:t>
      </w:r>
    </w:p>
    <w:p w:rsidR="00614166" w:rsidRPr="00614166" w:rsidRDefault="00614166" w:rsidP="00614166">
      <w:pPr>
        <w:widowControl/>
        <w:ind w:firstLine="709"/>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en-US"/>
        </w:rPr>
        <w:t>91. Д</w:t>
      </w:r>
      <w:r w:rsidRPr="00614166">
        <w:rPr>
          <w:rFonts w:ascii="Arial" w:eastAsia="Times New Roman" w:hAnsi="Arial" w:cs="Arial"/>
          <w:kern w:val="2"/>
          <w:sz w:val="24"/>
          <w:szCs w:val="24"/>
          <w:lang w:eastAsia="ru-RU"/>
        </w:rPr>
        <w:t>олжностное лицо администрации, ответственное за предоставление муниципальной услуги, в течение 1 рабочего дня со дня подготовки уведомления об отказе в приеме заявления и документов к рассмотрению обеспечивает его подписание главой администрации.</w:t>
      </w:r>
    </w:p>
    <w:p w:rsidR="00614166" w:rsidRPr="00614166" w:rsidRDefault="00614166" w:rsidP="00614166">
      <w:pPr>
        <w:widowControl/>
        <w:autoSpaceDE/>
        <w:autoSpaceDN/>
        <w:adjustRightInd/>
        <w:ind w:firstLine="709"/>
        <w:jc w:val="both"/>
        <w:rPr>
          <w:rFonts w:ascii="Arial" w:eastAsia="Times New Roman" w:hAnsi="Arial" w:cs="Arial"/>
          <w:kern w:val="2"/>
          <w:sz w:val="24"/>
          <w:szCs w:val="24"/>
          <w:lang w:eastAsia="en-US"/>
        </w:rPr>
      </w:pPr>
      <w:r w:rsidRPr="00614166">
        <w:rPr>
          <w:rFonts w:ascii="Arial" w:eastAsia="Times New Roman" w:hAnsi="Arial" w:cs="Arial"/>
          <w:kern w:val="2"/>
          <w:sz w:val="24"/>
          <w:szCs w:val="24"/>
          <w:lang w:eastAsia="en-US"/>
        </w:rPr>
        <w:t xml:space="preserve">92. </w:t>
      </w:r>
      <w:proofErr w:type="gramStart"/>
      <w:r w:rsidRPr="00614166">
        <w:rPr>
          <w:rFonts w:ascii="Arial" w:eastAsia="Times New Roman" w:hAnsi="Arial" w:cs="Arial"/>
          <w:kern w:val="2"/>
          <w:sz w:val="24"/>
          <w:szCs w:val="24"/>
          <w:lang w:eastAsia="en-US"/>
        </w:rPr>
        <w:t xml:space="preserve">Уведомление об отказе в </w:t>
      </w:r>
      <w:r w:rsidRPr="00614166">
        <w:rPr>
          <w:rFonts w:ascii="Arial" w:eastAsia="Times New Roman" w:hAnsi="Arial" w:cs="Arial"/>
          <w:kern w:val="2"/>
          <w:sz w:val="24"/>
          <w:szCs w:val="24"/>
          <w:lang w:eastAsia="ru-RU"/>
        </w:rPr>
        <w:t>приеме</w:t>
      </w:r>
      <w:r w:rsidRPr="00614166">
        <w:rPr>
          <w:rFonts w:ascii="Arial" w:eastAsia="Times New Roman" w:hAnsi="Arial" w:cs="Arial"/>
          <w:kern w:val="2"/>
          <w:sz w:val="24"/>
          <w:szCs w:val="24"/>
          <w:lang w:eastAsia="en-US"/>
        </w:rPr>
        <w:t xml:space="preserve"> заявления</w:t>
      </w:r>
      <w:r w:rsidRPr="00614166">
        <w:rPr>
          <w:rFonts w:ascii="Arial" w:eastAsia="Times New Roman" w:hAnsi="Arial" w:cs="Arial"/>
          <w:kern w:val="2"/>
          <w:sz w:val="24"/>
          <w:szCs w:val="24"/>
          <w:lang w:eastAsia="ru-RU"/>
        </w:rPr>
        <w:t xml:space="preserve"> и документов</w:t>
      </w:r>
      <w:r w:rsidRPr="00614166">
        <w:rPr>
          <w:rFonts w:ascii="Arial" w:eastAsia="Times New Roman" w:hAnsi="Arial" w:cs="Arial"/>
          <w:kern w:val="2"/>
          <w:sz w:val="24"/>
          <w:szCs w:val="24"/>
          <w:lang w:eastAsia="en-US"/>
        </w:rPr>
        <w:t xml:space="preserve"> к рассмотрению</w:t>
      </w:r>
      <w:r w:rsidRPr="00614166">
        <w:rPr>
          <w:rFonts w:ascii="Arial" w:eastAsia="Calibri" w:hAnsi="Arial" w:cs="Arial"/>
          <w:kern w:val="2"/>
          <w:sz w:val="24"/>
          <w:szCs w:val="24"/>
          <w:lang w:eastAsia="en-US"/>
        </w:rPr>
        <w:t xml:space="preserve"> </w:t>
      </w:r>
      <w:r w:rsidRPr="00614166">
        <w:rPr>
          <w:rFonts w:ascii="Arial" w:eastAsia="Times New Roman" w:hAnsi="Arial" w:cs="Arial"/>
          <w:kern w:val="2"/>
          <w:sz w:val="24"/>
          <w:szCs w:val="24"/>
          <w:lang w:eastAsia="en-US"/>
        </w:rPr>
        <w:t xml:space="preserve">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почтовому адресу заявителя, указанному в заявлении, либо по обращению заявителя вручается ему лично в течение 3 календарных дней со дня подписания главой администрации уведомления об отказе в </w:t>
      </w:r>
      <w:r w:rsidRPr="00614166">
        <w:rPr>
          <w:rFonts w:ascii="Arial" w:eastAsia="Times New Roman" w:hAnsi="Arial" w:cs="Arial"/>
          <w:kern w:val="2"/>
          <w:sz w:val="24"/>
          <w:szCs w:val="24"/>
          <w:lang w:eastAsia="ru-RU"/>
        </w:rPr>
        <w:t>приеме</w:t>
      </w:r>
      <w:r w:rsidRPr="00614166">
        <w:rPr>
          <w:rFonts w:ascii="Arial" w:eastAsia="Times New Roman" w:hAnsi="Arial" w:cs="Arial"/>
          <w:kern w:val="2"/>
          <w:sz w:val="24"/>
          <w:szCs w:val="24"/>
          <w:lang w:eastAsia="en-US"/>
        </w:rPr>
        <w:t xml:space="preserve"> заявления </w:t>
      </w:r>
      <w:r w:rsidRPr="00614166">
        <w:rPr>
          <w:rFonts w:ascii="Arial" w:eastAsia="Times New Roman" w:hAnsi="Arial" w:cs="Arial"/>
          <w:kern w:val="2"/>
          <w:sz w:val="24"/>
          <w:szCs w:val="24"/>
          <w:lang w:eastAsia="ru-RU"/>
        </w:rPr>
        <w:t xml:space="preserve">и документов </w:t>
      </w:r>
      <w:r w:rsidRPr="00614166">
        <w:rPr>
          <w:rFonts w:ascii="Arial" w:eastAsia="Times New Roman" w:hAnsi="Arial" w:cs="Arial"/>
          <w:kern w:val="2"/>
          <w:sz w:val="24"/>
          <w:szCs w:val="24"/>
          <w:lang w:eastAsia="en-US"/>
        </w:rPr>
        <w:t>к рассмотрению.</w:t>
      </w:r>
      <w:proofErr w:type="gramEnd"/>
    </w:p>
    <w:p w:rsidR="00614166" w:rsidRPr="00614166" w:rsidRDefault="00614166" w:rsidP="00614166">
      <w:pPr>
        <w:widowControl/>
        <w:ind w:firstLine="709"/>
        <w:jc w:val="center"/>
        <w:outlineLvl w:val="2"/>
        <w:rPr>
          <w:rFonts w:ascii="Arial" w:eastAsia="Times New Roman" w:hAnsi="Arial" w:cs="Arial"/>
          <w:kern w:val="2"/>
          <w:sz w:val="24"/>
          <w:szCs w:val="24"/>
          <w:lang w:eastAsia="ru-RU"/>
        </w:rPr>
      </w:pPr>
    </w:p>
    <w:p w:rsidR="00614166" w:rsidRPr="00614166" w:rsidRDefault="00614166" w:rsidP="00614166">
      <w:pPr>
        <w:keepNext/>
        <w:keepLines/>
        <w:widowControl/>
        <w:ind w:firstLine="709"/>
        <w:jc w:val="center"/>
        <w:outlineLvl w:val="2"/>
        <w:rPr>
          <w:rFonts w:ascii="Arial" w:eastAsia="Calibri" w:hAnsi="Arial" w:cs="Arial"/>
          <w:kern w:val="2"/>
          <w:sz w:val="24"/>
          <w:szCs w:val="24"/>
          <w:lang w:eastAsia="en-US"/>
        </w:rPr>
      </w:pPr>
      <w:r w:rsidRPr="00614166">
        <w:rPr>
          <w:rFonts w:ascii="Arial" w:eastAsia="Times New Roman" w:hAnsi="Arial" w:cs="Arial"/>
          <w:kern w:val="2"/>
          <w:sz w:val="24"/>
          <w:szCs w:val="24"/>
          <w:lang w:eastAsia="ru-RU"/>
        </w:rPr>
        <w:t xml:space="preserve">Глава 26. Принятие решения о передаче </w:t>
      </w:r>
      <w:r w:rsidRPr="00614166">
        <w:rPr>
          <w:rFonts w:ascii="Arial" w:eastAsia="Calibri" w:hAnsi="Arial" w:cs="Arial"/>
          <w:kern w:val="2"/>
          <w:sz w:val="24"/>
          <w:szCs w:val="24"/>
          <w:lang w:eastAsia="en-US"/>
        </w:rPr>
        <w:t xml:space="preserve">в собственность гражданина (граждан) жилого помещения в порядке приватизации </w:t>
      </w:r>
      <w:r w:rsidRPr="00614166">
        <w:rPr>
          <w:rFonts w:ascii="Arial" w:eastAsia="Times New Roman" w:hAnsi="Arial" w:cs="Arial"/>
          <w:kern w:val="2"/>
          <w:sz w:val="24"/>
          <w:szCs w:val="24"/>
          <w:lang w:eastAsia="ru-RU"/>
        </w:rPr>
        <w:t xml:space="preserve">или об отказе в передаче </w:t>
      </w:r>
      <w:r w:rsidRPr="00614166">
        <w:rPr>
          <w:rFonts w:ascii="Arial" w:eastAsia="Calibri" w:hAnsi="Arial" w:cs="Arial"/>
          <w:kern w:val="2"/>
          <w:sz w:val="24"/>
          <w:szCs w:val="24"/>
          <w:lang w:eastAsia="en-US"/>
        </w:rPr>
        <w:t>в собственность гражданина (граждан) жилого помещения в порядке приватизации</w:t>
      </w:r>
    </w:p>
    <w:p w:rsidR="00614166" w:rsidRPr="00614166" w:rsidRDefault="00614166" w:rsidP="00614166">
      <w:pPr>
        <w:keepNext/>
        <w:keepLines/>
        <w:widowControl/>
        <w:ind w:firstLine="709"/>
        <w:jc w:val="center"/>
        <w:outlineLvl w:val="2"/>
        <w:rPr>
          <w:rFonts w:ascii="Arial" w:eastAsia="Times New Roman" w:hAnsi="Arial" w:cs="Arial"/>
          <w:kern w:val="2"/>
          <w:sz w:val="24"/>
          <w:szCs w:val="24"/>
          <w:lang w:eastAsia="ru-RU"/>
        </w:rPr>
      </w:pPr>
    </w:p>
    <w:p w:rsidR="00614166" w:rsidRPr="00614166" w:rsidRDefault="00614166" w:rsidP="00614166">
      <w:pPr>
        <w:widowControl/>
        <w:ind w:firstLine="709"/>
        <w:jc w:val="both"/>
        <w:rPr>
          <w:rFonts w:ascii="Arial" w:eastAsia="Times New Roman" w:hAnsi="Arial" w:cs="Arial"/>
          <w:kern w:val="2"/>
          <w:sz w:val="24"/>
          <w:szCs w:val="24"/>
          <w:lang w:eastAsia="en-US"/>
        </w:rPr>
      </w:pPr>
      <w:r w:rsidRPr="00614166">
        <w:rPr>
          <w:rFonts w:ascii="Arial" w:eastAsia="Times New Roman" w:hAnsi="Arial" w:cs="Arial"/>
          <w:kern w:val="2"/>
          <w:sz w:val="24"/>
          <w:szCs w:val="24"/>
          <w:lang w:eastAsia="ru-RU"/>
        </w:rPr>
        <w:t xml:space="preserve">93.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614166">
        <w:rPr>
          <w:rFonts w:ascii="Arial" w:eastAsia="Times New Roman" w:hAnsi="Arial" w:cs="Arial"/>
          <w:kern w:val="2"/>
          <w:sz w:val="24"/>
          <w:szCs w:val="24"/>
          <w:lang w:eastAsia="en-US"/>
        </w:rPr>
        <w:t>документов, необходимых для предоставления муниципальной услуги, указанных в пунктах 26, 27 и 32 настоящего административного регламента.</w:t>
      </w:r>
    </w:p>
    <w:p w:rsidR="00614166" w:rsidRPr="00614166" w:rsidRDefault="00614166" w:rsidP="00614166">
      <w:pPr>
        <w:widowControl/>
        <w:ind w:firstLine="709"/>
        <w:jc w:val="both"/>
        <w:rPr>
          <w:rFonts w:ascii="Arial" w:eastAsia="Times New Roman" w:hAnsi="Arial" w:cs="Arial"/>
          <w:kern w:val="2"/>
          <w:sz w:val="24"/>
          <w:szCs w:val="24"/>
          <w:lang w:eastAsia="en-US"/>
        </w:rPr>
      </w:pPr>
      <w:r w:rsidRPr="00614166">
        <w:rPr>
          <w:rFonts w:ascii="Arial" w:eastAsia="Times New Roman" w:hAnsi="Arial" w:cs="Arial"/>
          <w:kern w:val="2"/>
          <w:sz w:val="24"/>
          <w:szCs w:val="24"/>
          <w:lang w:eastAsia="ru-RU"/>
        </w:rPr>
        <w:t xml:space="preserve">94. </w:t>
      </w:r>
      <w:proofErr w:type="gramStart"/>
      <w:r w:rsidRPr="00614166">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Pr="00614166">
        <w:rPr>
          <w:rFonts w:ascii="Arial" w:eastAsia="Times New Roman" w:hAnsi="Arial" w:cs="Arial"/>
          <w:kern w:val="2"/>
          <w:sz w:val="24"/>
          <w:szCs w:val="24"/>
          <w:lang w:eastAsia="en-US"/>
        </w:rPr>
        <w:t xml:space="preserve"> в</w:t>
      </w:r>
      <w:r w:rsidRPr="00614166">
        <w:rPr>
          <w:rFonts w:ascii="Arial" w:eastAsia="Calibri" w:hAnsi="Arial" w:cs="Arial"/>
          <w:kern w:val="2"/>
          <w:sz w:val="24"/>
          <w:szCs w:val="24"/>
          <w:lang w:eastAsia="en-US"/>
        </w:rPr>
        <w:t xml:space="preserve"> срок не более чем двадцать дней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(граждан)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(граждан) жилого</w:t>
      </w:r>
      <w:proofErr w:type="gramEnd"/>
      <w:r w:rsidRPr="00614166">
        <w:rPr>
          <w:rFonts w:ascii="Arial" w:eastAsia="Calibri" w:hAnsi="Arial" w:cs="Arial"/>
          <w:kern w:val="2"/>
          <w:sz w:val="24"/>
          <w:szCs w:val="24"/>
          <w:lang w:eastAsia="en-US"/>
        </w:rPr>
        <w:t xml:space="preserve"> помещения в порядке приватизации или при наличии оснований, указанных в 95 настоящего </w:t>
      </w:r>
      <w:r w:rsidRPr="00614166">
        <w:rPr>
          <w:rFonts w:ascii="Arial" w:eastAsia="Calibri" w:hAnsi="Arial" w:cs="Arial"/>
          <w:kern w:val="2"/>
          <w:sz w:val="24"/>
          <w:szCs w:val="24"/>
          <w:lang w:eastAsia="en-US"/>
        </w:rPr>
        <w:lastRenderedPageBreak/>
        <w:t>административного регламента, решение об отказе в передаче в собственность гражданина (граждан) жилого помещения в порядке приватизации.</w:t>
      </w:r>
    </w:p>
    <w:p w:rsidR="00614166" w:rsidRPr="00614166" w:rsidRDefault="00614166" w:rsidP="00614166">
      <w:pPr>
        <w:widowControl/>
        <w:ind w:firstLine="709"/>
        <w:contextualSpacing/>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 xml:space="preserve">95. Основания для отказа </w:t>
      </w:r>
      <w:r w:rsidRPr="00614166">
        <w:rPr>
          <w:rFonts w:ascii="Arial" w:eastAsia="Calibri" w:hAnsi="Arial" w:cs="Arial"/>
          <w:kern w:val="2"/>
          <w:sz w:val="24"/>
          <w:szCs w:val="24"/>
          <w:lang w:eastAsia="en-US"/>
        </w:rPr>
        <w:t>в передаче в собственность гражданина (граждан) жилого помещения в порядке приватизации</w:t>
      </w:r>
      <w:r w:rsidRPr="00614166">
        <w:rPr>
          <w:rFonts w:ascii="Arial" w:eastAsia="Times New Roman" w:hAnsi="Arial" w:cs="Arial"/>
          <w:kern w:val="2"/>
          <w:sz w:val="24"/>
          <w:szCs w:val="24"/>
          <w:lang w:eastAsia="ru-RU"/>
        </w:rPr>
        <w:t>:</w:t>
      </w:r>
    </w:p>
    <w:p w:rsidR="00614166" w:rsidRPr="00614166" w:rsidRDefault="00614166" w:rsidP="00614166">
      <w:pPr>
        <w:widowControl/>
        <w:ind w:firstLine="709"/>
        <w:contextualSpacing/>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1) ж</w:t>
      </w:r>
      <w:r w:rsidRPr="00614166">
        <w:rPr>
          <w:rFonts w:ascii="Arial" w:eastAsia="Calibri" w:hAnsi="Arial" w:cs="Arial"/>
          <w:kern w:val="2"/>
          <w:sz w:val="24"/>
          <w:szCs w:val="24"/>
          <w:lang w:eastAsia="en-US"/>
        </w:rPr>
        <w:t>илое помещение не относится к муниципальному жилищному фонду социального использования муниципального образования</w:t>
      </w:r>
      <w:r w:rsidRPr="00614166">
        <w:rPr>
          <w:rFonts w:ascii="Arial" w:eastAsia="Times New Roman" w:hAnsi="Arial" w:cs="Arial"/>
          <w:kern w:val="2"/>
          <w:sz w:val="24"/>
          <w:szCs w:val="24"/>
          <w:lang w:eastAsia="ru-RU"/>
        </w:rPr>
        <w:t>;</w:t>
      </w:r>
    </w:p>
    <w:p w:rsidR="00614166" w:rsidRPr="00614166" w:rsidRDefault="00614166" w:rsidP="00614166">
      <w:pPr>
        <w:widowControl/>
        <w:ind w:firstLine="709"/>
        <w:contextualSpacing/>
        <w:jc w:val="both"/>
        <w:rPr>
          <w:rFonts w:ascii="Arial" w:eastAsia="Calibri" w:hAnsi="Arial" w:cs="Arial"/>
          <w:kern w:val="2"/>
          <w:sz w:val="24"/>
          <w:szCs w:val="24"/>
          <w:lang w:eastAsia="en-US"/>
        </w:rPr>
      </w:pPr>
      <w:r w:rsidRPr="00614166">
        <w:rPr>
          <w:rFonts w:ascii="Arial" w:eastAsia="Calibri" w:hAnsi="Arial" w:cs="Arial"/>
          <w:kern w:val="2"/>
          <w:sz w:val="24"/>
          <w:szCs w:val="24"/>
          <w:lang w:eastAsia="en-US"/>
        </w:rPr>
        <w:t>2) жилое помещение не подлежит приватизации в соответствии с Законом Российской Федерации от 4 июля 1991 года № 1541-1 «О приватизации жилищного фонда в Российской Федерации»;</w:t>
      </w:r>
    </w:p>
    <w:p w:rsidR="00614166" w:rsidRPr="00614166" w:rsidRDefault="00614166" w:rsidP="00614166">
      <w:pPr>
        <w:widowControl/>
        <w:ind w:firstLine="709"/>
        <w:contextualSpacing/>
        <w:jc w:val="both"/>
        <w:rPr>
          <w:rFonts w:ascii="Arial" w:eastAsia="Calibri" w:hAnsi="Arial" w:cs="Arial"/>
          <w:kern w:val="2"/>
          <w:sz w:val="24"/>
          <w:szCs w:val="24"/>
          <w:lang w:eastAsia="en-US"/>
        </w:rPr>
      </w:pPr>
      <w:r w:rsidRPr="00614166">
        <w:rPr>
          <w:rFonts w:ascii="Arial" w:eastAsia="Calibri" w:hAnsi="Arial" w:cs="Arial"/>
          <w:kern w:val="2"/>
          <w:sz w:val="24"/>
          <w:szCs w:val="24"/>
          <w:lang w:eastAsia="en-US"/>
        </w:rPr>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rsidR="00614166" w:rsidRPr="00614166" w:rsidRDefault="00614166" w:rsidP="00614166">
      <w:pPr>
        <w:widowControl/>
        <w:ind w:firstLine="709"/>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 xml:space="preserve">96. По результатам проведенной проверки документов, указанной в пункте 94 настоящего административного регламента, должностное лицо администрации, ответственное за предоставление муниципальной услуги, </w:t>
      </w:r>
      <w:r w:rsidRPr="00614166">
        <w:rPr>
          <w:rFonts w:ascii="Arial" w:eastAsia="Times New Roman" w:hAnsi="Arial" w:cs="Arial"/>
          <w:kern w:val="2"/>
          <w:sz w:val="24"/>
          <w:szCs w:val="24"/>
          <w:lang w:eastAsia="en-US"/>
        </w:rPr>
        <w:t>в</w:t>
      </w:r>
      <w:r w:rsidRPr="00614166">
        <w:rPr>
          <w:rFonts w:ascii="Arial" w:eastAsia="Calibri" w:hAnsi="Arial" w:cs="Arial"/>
          <w:kern w:val="2"/>
          <w:sz w:val="24"/>
          <w:szCs w:val="24"/>
          <w:lang w:eastAsia="en-US"/>
        </w:rPr>
        <w:t xml:space="preserve"> срок не более чем тридцать дней со дня поступления заявления</w:t>
      </w:r>
      <w:r w:rsidRPr="00614166">
        <w:rPr>
          <w:rFonts w:ascii="Arial" w:eastAsia="Times New Roman" w:hAnsi="Arial" w:cs="Arial"/>
          <w:kern w:val="2"/>
          <w:sz w:val="24"/>
          <w:szCs w:val="24"/>
          <w:lang w:eastAsia="ru-RU"/>
        </w:rPr>
        <w:t xml:space="preserve"> подготавливает один из следующих документов:</w:t>
      </w:r>
    </w:p>
    <w:p w:rsidR="00614166" w:rsidRPr="00614166" w:rsidRDefault="00614166" w:rsidP="00614166">
      <w:pPr>
        <w:widowControl/>
        <w:ind w:firstLine="709"/>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 xml:space="preserve">1) проект договора о передаче </w:t>
      </w:r>
      <w:r w:rsidRPr="00614166">
        <w:rPr>
          <w:rFonts w:ascii="Arial" w:eastAsia="Calibri" w:hAnsi="Arial" w:cs="Arial"/>
          <w:kern w:val="2"/>
          <w:sz w:val="24"/>
          <w:szCs w:val="24"/>
          <w:lang w:eastAsia="en-US"/>
        </w:rPr>
        <w:t>в собственность гражданина (граждан) жилого помещения в порядке приватизации</w:t>
      </w:r>
      <w:r w:rsidRPr="00614166">
        <w:rPr>
          <w:rFonts w:ascii="Arial" w:eastAsia="Times New Roman" w:hAnsi="Arial" w:cs="Arial"/>
          <w:kern w:val="2"/>
          <w:sz w:val="24"/>
          <w:szCs w:val="24"/>
          <w:lang w:eastAsia="ru-RU"/>
        </w:rPr>
        <w:t>;</w:t>
      </w:r>
    </w:p>
    <w:p w:rsidR="00614166" w:rsidRPr="00614166" w:rsidRDefault="00614166" w:rsidP="00614166">
      <w:pPr>
        <w:widowControl/>
        <w:ind w:firstLine="709"/>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 xml:space="preserve">2) </w:t>
      </w:r>
      <w:bookmarkStart w:id="5" w:name="OLE_LINK1"/>
      <w:bookmarkStart w:id="6" w:name="OLE_LINK2"/>
      <w:r w:rsidRPr="00614166">
        <w:rPr>
          <w:rFonts w:ascii="Arial" w:eastAsia="Times New Roman" w:hAnsi="Arial" w:cs="Arial"/>
          <w:kern w:val="2"/>
          <w:sz w:val="24"/>
          <w:szCs w:val="24"/>
          <w:lang w:eastAsia="ru-RU"/>
        </w:rPr>
        <w:t xml:space="preserve">уведомление об отказе </w:t>
      </w:r>
      <w:bookmarkEnd w:id="5"/>
      <w:bookmarkEnd w:id="6"/>
      <w:r w:rsidRPr="00614166">
        <w:rPr>
          <w:rFonts w:ascii="Arial" w:eastAsia="Times New Roman" w:hAnsi="Arial" w:cs="Arial"/>
          <w:kern w:val="2"/>
          <w:sz w:val="24"/>
          <w:szCs w:val="24"/>
          <w:lang w:eastAsia="ru-RU"/>
        </w:rPr>
        <w:t xml:space="preserve">в передаче </w:t>
      </w:r>
      <w:r w:rsidRPr="00614166">
        <w:rPr>
          <w:rFonts w:ascii="Arial" w:eastAsia="Calibri" w:hAnsi="Arial" w:cs="Arial"/>
          <w:kern w:val="2"/>
          <w:sz w:val="24"/>
          <w:szCs w:val="24"/>
          <w:lang w:eastAsia="en-US"/>
        </w:rPr>
        <w:t>в собственность гражданина (граждан) жилого помещения в порядке приватизации</w:t>
      </w:r>
      <w:r w:rsidRPr="00614166">
        <w:rPr>
          <w:rFonts w:ascii="Arial" w:eastAsia="Times New Roman" w:hAnsi="Arial" w:cs="Arial"/>
          <w:kern w:val="2"/>
          <w:sz w:val="24"/>
          <w:szCs w:val="24"/>
          <w:lang w:eastAsia="ru-RU"/>
        </w:rPr>
        <w:t>.</w:t>
      </w:r>
    </w:p>
    <w:p w:rsidR="00614166" w:rsidRPr="00614166" w:rsidRDefault="00614166" w:rsidP="00614166">
      <w:pPr>
        <w:widowControl/>
        <w:ind w:firstLine="709"/>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 xml:space="preserve">97. </w:t>
      </w:r>
      <w:proofErr w:type="gramStart"/>
      <w:r w:rsidRPr="00614166">
        <w:rPr>
          <w:rFonts w:ascii="Arial" w:eastAsia="Times New Roman" w:hAnsi="Arial" w:cs="Arial"/>
          <w:kern w:val="2"/>
          <w:sz w:val="24"/>
          <w:szCs w:val="24"/>
          <w:lang w:eastAsia="ru-RU"/>
        </w:rPr>
        <w:t xml:space="preserve">Проект договора о передаче </w:t>
      </w:r>
      <w:r w:rsidRPr="00614166">
        <w:rPr>
          <w:rFonts w:ascii="Arial" w:eastAsia="Calibri" w:hAnsi="Arial" w:cs="Arial"/>
          <w:kern w:val="2"/>
          <w:sz w:val="24"/>
          <w:szCs w:val="24"/>
          <w:lang w:eastAsia="en-US"/>
        </w:rPr>
        <w:t>в собственность гражданина (граждан) жилого помещения в порядке приватизации</w:t>
      </w:r>
      <w:r w:rsidRPr="00614166">
        <w:rPr>
          <w:rFonts w:ascii="Arial" w:eastAsia="Times New Roman" w:hAnsi="Arial" w:cs="Arial"/>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Pr="00614166">
        <w:rPr>
          <w:rFonts w:ascii="Arial" w:eastAsia="Calibri" w:hAnsi="Arial" w:cs="Arial"/>
          <w:kern w:val="2"/>
          <w:sz w:val="24"/>
          <w:szCs w:val="24"/>
          <w:lang w:eastAsia="en-US"/>
        </w:rPr>
        <w:t xml:space="preserve">в количестве по одному экземпляру для каждой стороны указанного договора и одного экземпляра для территориального органа по Иркутской области </w:t>
      </w:r>
      <w:r w:rsidRPr="00614166">
        <w:rPr>
          <w:rFonts w:ascii="Arial" w:eastAsia="Times New Roman" w:hAnsi="Arial" w:cs="Arial"/>
          <w:kern w:val="2"/>
          <w:sz w:val="24"/>
          <w:szCs w:val="24"/>
          <w:lang w:eastAsia="ru-RU"/>
        </w:rPr>
        <w:t>Федеральной службы государственной регистрации, кадастра и картографии (далее – орган регистрации прав)</w:t>
      </w:r>
      <w:r w:rsidRPr="00614166">
        <w:rPr>
          <w:rFonts w:ascii="Arial" w:eastAsia="Calibri" w:hAnsi="Arial" w:cs="Arial"/>
          <w:kern w:val="2"/>
          <w:sz w:val="24"/>
          <w:szCs w:val="24"/>
          <w:lang w:eastAsia="en-US"/>
        </w:rPr>
        <w:t>.</w:t>
      </w:r>
      <w:proofErr w:type="gramEnd"/>
      <w:r w:rsidRPr="00614166">
        <w:rPr>
          <w:rFonts w:ascii="Arial" w:eastAsia="Calibri" w:hAnsi="Arial" w:cs="Arial"/>
          <w:kern w:val="2"/>
          <w:sz w:val="24"/>
          <w:szCs w:val="24"/>
          <w:lang w:eastAsia="en-US"/>
        </w:rPr>
        <w:t xml:space="preserve"> </w:t>
      </w:r>
      <w:r w:rsidRPr="00614166">
        <w:rPr>
          <w:rFonts w:ascii="Arial" w:eastAsia="Times New Roman" w:hAnsi="Arial" w:cs="Arial"/>
          <w:kern w:val="2"/>
          <w:sz w:val="24"/>
          <w:szCs w:val="24"/>
          <w:lang w:eastAsia="ru-RU"/>
        </w:rPr>
        <w:t>В таком же количестве экземпляров указанное должностное лицо подготавливает доверенность</w:t>
      </w:r>
      <w:r w:rsidRPr="00614166">
        <w:rPr>
          <w:rFonts w:ascii="Arial" w:eastAsia="Calibri" w:hAnsi="Arial" w:cs="Arial"/>
          <w:kern w:val="2"/>
          <w:sz w:val="24"/>
          <w:szCs w:val="24"/>
          <w:lang w:eastAsia="en-US"/>
        </w:rPr>
        <w:t xml:space="preserve"> на представление интересов муниципального образования в органе регистрации прав (далее – доверенность).</w:t>
      </w:r>
    </w:p>
    <w:p w:rsidR="00614166" w:rsidRPr="00614166" w:rsidRDefault="00614166" w:rsidP="00614166">
      <w:pPr>
        <w:widowControl/>
        <w:ind w:firstLine="709"/>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 xml:space="preserve">Уведомление об отказе в передаче </w:t>
      </w:r>
      <w:r w:rsidRPr="00614166">
        <w:rPr>
          <w:rFonts w:ascii="Arial" w:eastAsia="Calibri" w:hAnsi="Arial" w:cs="Arial"/>
          <w:kern w:val="2"/>
          <w:sz w:val="24"/>
          <w:szCs w:val="24"/>
          <w:lang w:eastAsia="en-US"/>
        </w:rPr>
        <w:t>в собственность гражданина (граждан) жилого помещения в порядке приватизации</w:t>
      </w:r>
      <w:r w:rsidRPr="00614166">
        <w:rPr>
          <w:rFonts w:ascii="Arial" w:eastAsia="Times New Roman" w:hAnsi="Arial" w:cs="Arial"/>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Pr="00614166">
        <w:rPr>
          <w:rFonts w:ascii="Arial" w:eastAsia="Calibri" w:hAnsi="Arial" w:cs="Arial"/>
          <w:kern w:val="2"/>
          <w:sz w:val="24"/>
          <w:szCs w:val="24"/>
          <w:lang w:eastAsia="en-US"/>
        </w:rPr>
        <w:t>в количестве по одному экземпляру для каждо</w:t>
      </w:r>
      <w:r w:rsidRPr="00614166">
        <w:rPr>
          <w:rFonts w:ascii="Arial" w:eastAsia="Times New Roman" w:hAnsi="Arial" w:cs="Arial"/>
          <w:kern w:val="2"/>
          <w:sz w:val="24"/>
          <w:szCs w:val="24"/>
          <w:lang w:eastAsia="ru-RU"/>
        </w:rPr>
        <w:t>го заявителя.</w:t>
      </w:r>
    </w:p>
    <w:p w:rsidR="00614166" w:rsidRPr="00614166" w:rsidRDefault="00614166" w:rsidP="00614166">
      <w:pPr>
        <w:widowControl/>
        <w:ind w:firstLine="709"/>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98. После подготовки документов, указанных в пункте 96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документов обеспечивает согласование уполномоченными лицами администрации и подписание документов, предусмотренных пунктом 96 настоящего административного регламента, главой администрации.</w:t>
      </w:r>
    </w:p>
    <w:p w:rsidR="00614166" w:rsidRPr="00614166" w:rsidRDefault="00614166" w:rsidP="00614166">
      <w:pPr>
        <w:widowControl/>
        <w:ind w:firstLine="709"/>
        <w:jc w:val="both"/>
        <w:rPr>
          <w:rFonts w:ascii="Arial" w:eastAsia="Times New Roman" w:hAnsi="Arial" w:cs="Arial"/>
          <w:kern w:val="2"/>
          <w:sz w:val="24"/>
          <w:szCs w:val="24"/>
          <w:lang w:eastAsia="en-US"/>
        </w:rPr>
      </w:pPr>
      <w:r w:rsidRPr="00614166">
        <w:rPr>
          <w:rFonts w:ascii="Arial" w:eastAsia="Times New Roman" w:hAnsi="Arial" w:cs="Arial"/>
          <w:kern w:val="2"/>
          <w:sz w:val="24"/>
          <w:szCs w:val="24"/>
          <w:lang w:eastAsia="en-US"/>
        </w:rPr>
        <w:t xml:space="preserve">99. Критерием принятия решения является наличие или отсутствие оснований для отказа в </w:t>
      </w:r>
      <w:r w:rsidRPr="00614166">
        <w:rPr>
          <w:rFonts w:ascii="Arial" w:eastAsia="Times New Roman" w:hAnsi="Arial" w:cs="Arial"/>
          <w:kern w:val="2"/>
          <w:sz w:val="24"/>
          <w:szCs w:val="24"/>
          <w:lang w:eastAsia="ru-RU"/>
        </w:rPr>
        <w:t xml:space="preserve">передаче </w:t>
      </w:r>
      <w:r w:rsidRPr="00614166">
        <w:rPr>
          <w:rFonts w:ascii="Arial" w:eastAsia="Calibri" w:hAnsi="Arial" w:cs="Arial"/>
          <w:kern w:val="2"/>
          <w:sz w:val="24"/>
          <w:szCs w:val="24"/>
          <w:lang w:eastAsia="en-US"/>
        </w:rPr>
        <w:t>в собственность гражданина (граждан) жилого помещения в порядке приватизации.</w:t>
      </w:r>
    </w:p>
    <w:p w:rsidR="00614166" w:rsidRPr="00614166" w:rsidRDefault="00614166" w:rsidP="00614166">
      <w:pPr>
        <w:widowControl/>
        <w:ind w:firstLine="709"/>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en-US"/>
        </w:rPr>
        <w:t xml:space="preserve">100. Результатом административной процедуры является подготовка проекта договора о </w:t>
      </w:r>
      <w:r w:rsidRPr="00614166">
        <w:rPr>
          <w:rFonts w:ascii="Arial" w:eastAsia="Times New Roman" w:hAnsi="Arial" w:cs="Arial"/>
          <w:kern w:val="2"/>
          <w:sz w:val="24"/>
          <w:szCs w:val="24"/>
          <w:lang w:eastAsia="ru-RU"/>
        </w:rPr>
        <w:t xml:space="preserve">передаче </w:t>
      </w:r>
      <w:r w:rsidRPr="00614166">
        <w:rPr>
          <w:rFonts w:ascii="Arial" w:eastAsia="Calibri" w:hAnsi="Arial" w:cs="Arial"/>
          <w:kern w:val="2"/>
          <w:sz w:val="24"/>
          <w:szCs w:val="24"/>
          <w:lang w:eastAsia="en-US"/>
        </w:rPr>
        <w:t xml:space="preserve">в собственность гражданина (граждан) жилого помещения в порядке приватизации </w:t>
      </w:r>
      <w:r w:rsidRPr="00614166">
        <w:rPr>
          <w:rFonts w:ascii="Arial" w:eastAsia="Times New Roman" w:hAnsi="Arial" w:cs="Arial"/>
          <w:kern w:val="2"/>
          <w:sz w:val="24"/>
          <w:szCs w:val="24"/>
          <w:lang w:eastAsia="en-US"/>
        </w:rPr>
        <w:t xml:space="preserve">или </w:t>
      </w:r>
      <w:r w:rsidRPr="00614166">
        <w:rPr>
          <w:rFonts w:ascii="Arial" w:eastAsia="Times New Roman" w:hAnsi="Arial" w:cs="Arial"/>
          <w:kern w:val="2"/>
          <w:sz w:val="24"/>
          <w:szCs w:val="24"/>
          <w:lang w:eastAsia="ru-RU"/>
        </w:rPr>
        <w:t xml:space="preserve">уведомления об отказе в передаче </w:t>
      </w:r>
      <w:r w:rsidRPr="00614166">
        <w:rPr>
          <w:rFonts w:ascii="Arial" w:eastAsia="Calibri" w:hAnsi="Arial" w:cs="Arial"/>
          <w:kern w:val="2"/>
          <w:sz w:val="24"/>
          <w:szCs w:val="24"/>
          <w:lang w:eastAsia="en-US"/>
        </w:rPr>
        <w:t>в собственность гражданина (граждан) жилого помещения в порядке приватизации</w:t>
      </w:r>
      <w:r w:rsidRPr="00614166">
        <w:rPr>
          <w:rFonts w:ascii="Arial" w:eastAsia="Times New Roman" w:hAnsi="Arial" w:cs="Arial"/>
          <w:kern w:val="2"/>
          <w:sz w:val="24"/>
          <w:szCs w:val="24"/>
          <w:lang w:eastAsia="ru-RU"/>
        </w:rPr>
        <w:t>.</w:t>
      </w:r>
    </w:p>
    <w:p w:rsidR="00614166" w:rsidRPr="00614166" w:rsidRDefault="00614166" w:rsidP="00614166">
      <w:pPr>
        <w:widowControl/>
        <w:ind w:firstLine="709"/>
        <w:jc w:val="both"/>
        <w:rPr>
          <w:rFonts w:ascii="Arial" w:eastAsia="Calibri" w:hAnsi="Arial" w:cs="Arial"/>
          <w:kern w:val="2"/>
          <w:sz w:val="24"/>
          <w:szCs w:val="24"/>
          <w:lang w:eastAsia="en-US"/>
        </w:rPr>
      </w:pPr>
      <w:r w:rsidRPr="00614166">
        <w:rPr>
          <w:rFonts w:ascii="Arial" w:eastAsia="Times New Roman" w:hAnsi="Arial" w:cs="Arial"/>
          <w:kern w:val="2"/>
          <w:sz w:val="24"/>
          <w:szCs w:val="24"/>
          <w:lang w:eastAsia="en-US"/>
        </w:rPr>
        <w:t xml:space="preserve">101. Способом фиксации результата административной процедуры является подписание главой администрации договора о </w:t>
      </w:r>
      <w:r w:rsidRPr="00614166">
        <w:rPr>
          <w:rFonts w:ascii="Arial" w:eastAsia="Times New Roman" w:hAnsi="Arial" w:cs="Arial"/>
          <w:kern w:val="2"/>
          <w:sz w:val="24"/>
          <w:szCs w:val="24"/>
          <w:lang w:eastAsia="ru-RU"/>
        </w:rPr>
        <w:t xml:space="preserve">передаче </w:t>
      </w:r>
      <w:r w:rsidRPr="00614166">
        <w:rPr>
          <w:rFonts w:ascii="Arial" w:eastAsia="Calibri" w:hAnsi="Arial" w:cs="Arial"/>
          <w:kern w:val="2"/>
          <w:sz w:val="24"/>
          <w:szCs w:val="24"/>
          <w:lang w:eastAsia="en-US"/>
        </w:rPr>
        <w:t xml:space="preserve">в </w:t>
      </w:r>
      <w:r w:rsidRPr="00614166">
        <w:rPr>
          <w:rFonts w:ascii="Arial" w:eastAsia="Calibri" w:hAnsi="Arial" w:cs="Arial"/>
          <w:kern w:val="2"/>
          <w:sz w:val="24"/>
          <w:szCs w:val="24"/>
          <w:lang w:eastAsia="en-US"/>
        </w:rPr>
        <w:lastRenderedPageBreak/>
        <w:t xml:space="preserve">собственность гражданина (граждан) жилого помещения в порядке приватизации </w:t>
      </w:r>
      <w:r w:rsidRPr="00614166">
        <w:rPr>
          <w:rFonts w:ascii="Arial" w:eastAsia="Times New Roman" w:hAnsi="Arial" w:cs="Arial"/>
          <w:kern w:val="2"/>
          <w:sz w:val="24"/>
          <w:szCs w:val="24"/>
          <w:lang w:eastAsia="en-US"/>
        </w:rPr>
        <w:t xml:space="preserve">или </w:t>
      </w:r>
      <w:r w:rsidRPr="00614166">
        <w:rPr>
          <w:rFonts w:ascii="Arial" w:eastAsia="Times New Roman" w:hAnsi="Arial" w:cs="Arial"/>
          <w:kern w:val="2"/>
          <w:sz w:val="24"/>
          <w:szCs w:val="24"/>
          <w:lang w:eastAsia="ru-RU"/>
        </w:rPr>
        <w:t xml:space="preserve">уведомления об отказе передаче </w:t>
      </w:r>
      <w:r w:rsidRPr="00614166">
        <w:rPr>
          <w:rFonts w:ascii="Arial" w:eastAsia="Calibri" w:hAnsi="Arial" w:cs="Arial"/>
          <w:kern w:val="2"/>
          <w:sz w:val="24"/>
          <w:szCs w:val="24"/>
          <w:lang w:eastAsia="en-US"/>
        </w:rPr>
        <w:t>в собственность гражданина (граждан) жилого помещения в порядке приватизации.</w:t>
      </w:r>
    </w:p>
    <w:p w:rsidR="00614166" w:rsidRPr="00614166" w:rsidRDefault="00614166" w:rsidP="00614166">
      <w:pPr>
        <w:widowControl/>
        <w:ind w:firstLine="709"/>
        <w:jc w:val="both"/>
        <w:rPr>
          <w:rFonts w:ascii="Arial" w:eastAsia="Times New Roman" w:hAnsi="Arial" w:cs="Arial"/>
          <w:kern w:val="2"/>
          <w:sz w:val="24"/>
          <w:szCs w:val="24"/>
          <w:lang w:eastAsia="en-US"/>
        </w:rPr>
      </w:pPr>
    </w:p>
    <w:p w:rsidR="00614166" w:rsidRPr="00614166" w:rsidRDefault="00614166" w:rsidP="00614166">
      <w:pPr>
        <w:keepNext/>
        <w:keepLines/>
        <w:widowControl/>
        <w:ind w:firstLine="709"/>
        <w:jc w:val="center"/>
        <w:outlineLvl w:val="2"/>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Глава 27. Заключение договора</w:t>
      </w:r>
      <w:r w:rsidRPr="00614166">
        <w:rPr>
          <w:rFonts w:ascii="Arial" w:eastAsia="Times New Roman" w:hAnsi="Arial" w:cs="Arial"/>
          <w:kern w:val="2"/>
          <w:sz w:val="24"/>
          <w:szCs w:val="24"/>
          <w:lang w:eastAsia="en-US"/>
        </w:rPr>
        <w:t xml:space="preserve"> о </w:t>
      </w:r>
      <w:r w:rsidRPr="00614166">
        <w:rPr>
          <w:rFonts w:ascii="Arial" w:eastAsia="Times New Roman" w:hAnsi="Arial" w:cs="Arial"/>
          <w:kern w:val="2"/>
          <w:sz w:val="24"/>
          <w:szCs w:val="24"/>
          <w:lang w:eastAsia="ru-RU"/>
        </w:rPr>
        <w:t xml:space="preserve">передаче </w:t>
      </w:r>
      <w:r w:rsidRPr="00614166">
        <w:rPr>
          <w:rFonts w:ascii="Arial" w:eastAsia="Calibri" w:hAnsi="Arial" w:cs="Arial"/>
          <w:kern w:val="2"/>
          <w:sz w:val="24"/>
          <w:szCs w:val="24"/>
          <w:lang w:eastAsia="en-US"/>
        </w:rPr>
        <w:t>в собственность гражданина (граждан) жилого помещения в порядке приватизации,</w:t>
      </w:r>
      <w:r w:rsidRPr="00614166">
        <w:rPr>
          <w:rFonts w:ascii="Arial" w:eastAsia="Times New Roman" w:hAnsi="Arial" w:cs="Arial"/>
          <w:kern w:val="2"/>
          <w:sz w:val="24"/>
          <w:szCs w:val="24"/>
          <w:lang w:eastAsia="ru-RU"/>
        </w:rPr>
        <w:t xml:space="preserve"> выдача (направление) заявителю результата муниципальной услуги </w:t>
      </w:r>
    </w:p>
    <w:p w:rsidR="00614166" w:rsidRPr="00614166" w:rsidRDefault="00614166" w:rsidP="00614166">
      <w:pPr>
        <w:keepNext/>
        <w:keepLines/>
        <w:widowControl/>
        <w:ind w:firstLine="709"/>
        <w:jc w:val="both"/>
        <w:rPr>
          <w:rFonts w:ascii="Arial" w:eastAsia="Times New Roman" w:hAnsi="Arial" w:cs="Arial"/>
          <w:kern w:val="2"/>
          <w:sz w:val="24"/>
          <w:szCs w:val="24"/>
          <w:lang w:eastAsia="en-US"/>
        </w:rPr>
      </w:pPr>
    </w:p>
    <w:p w:rsidR="00614166" w:rsidRPr="00614166" w:rsidRDefault="00614166" w:rsidP="00614166">
      <w:pPr>
        <w:widowControl/>
        <w:ind w:firstLine="709"/>
        <w:jc w:val="both"/>
        <w:rPr>
          <w:rFonts w:ascii="Arial" w:eastAsia="Calibri" w:hAnsi="Arial" w:cs="Arial"/>
          <w:kern w:val="2"/>
          <w:sz w:val="24"/>
          <w:szCs w:val="24"/>
          <w:lang w:eastAsia="en-US"/>
        </w:rPr>
      </w:pPr>
      <w:r w:rsidRPr="00614166">
        <w:rPr>
          <w:rFonts w:ascii="Arial" w:eastAsia="Times New Roman" w:hAnsi="Arial" w:cs="Arial"/>
          <w:kern w:val="2"/>
          <w:sz w:val="24"/>
          <w:szCs w:val="24"/>
          <w:lang w:eastAsia="en-US"/>
        </w:rPr>
        <w:t xml:space="preserve">102. Основанием для начала административной процедуры является подписание главой администрации договора о </w:t>
      </w:r>
      <w:r w:rsidRPr="00614166">
        <w:rPr>
          <w:rFonts w:ascii="Arial" w:eastAsia="Times New Roman" w:hAnsi="Arial" w:cs="Arial"/>
          <w:kern w:val="2"/>
          <w:sz w:val="24"/>
          <w:szCs w:val="24"/>
          <w:lang w:eastAsia="ru-RU"/>
        </w:rPr>
        <w:t xml:space="preserve">передаче </w:t>
      </w:r>
      <w:r w:rsidRPr="00614166">
        <w:rPr>
          <w:rFonts w:ascii="Arial" w:eastAsia="Calibri" w:hAnsi="Arial" w:cs="Arial"/>
          <w:kern w:val="2"/>
          <w:sz w:val="24"/>
          <w:szCs w:val="24"/>
          <w:lang w:eastAsia="en-US"/>
        </w:rPr>
        <w:t xml:space="preserve">в собственность гражданина (граждан) жилого помещения в порядке приватизации </w:t>
      </w:r>
      <w:r w:rsidRPr="00614166">
        <w:rPr>
          <w:rFonts w:ascii="Arial" w:eastAsia="Times New Roman" w:hAnsi="Arial" w:cs="Arial"/>
          <w:kern w:val="2"/>
          <w:sz w:val="24"/>
          <w:szCs w:val="24"/>
          <w:lang w:eastAsia="en-US"/>
        </w:rPr>
        <w:t xml:space="preserve">или </w:t>
      </w:r>
      <w:r w:rsidRPr="00614166">
        <w:rPr>
          <w:rFonts w:ascii="Arial" w:eastAsia="Times New Roman" w:hAnsi="Arial" w:cs="Arial"/>
          <w:kern w:val="2"/>
          <w:sz w:val="24"/>
          <w:szCs w:val="24"/>
          <w:lang w:eastAsia="ru-RU"/>
        </w:rPr>
        <w:t xml:space="preserve">уведомления об отказе в передаче </w:t>
      </w:r>
      <w:r w:rsidRPr="00614166">
        <w:rPr>
          <w:rFonts w:ascii="Arial" w:eastAsia="Calibri" w:hAnsi="Arial" w:cs="Arial"/>
          <w:kern w:val="2"/>
          <w:sz w:val="24"/>
          <w:szCs w:val="24"/>
          <w:lang w:eastAsia="en-US"/>
        </w:rPr>
        <w:t>в собственность гражданина (граждан) жилого помещения в порядке приватизации.</w:t>
      </w:r>
    </w:p>
    <w:p w:rsidR="00614166" w:rsidRPr="00614166" w:rsidRDefault="00614166" w:rsidP="00614166">
      <w:pPr>
        <w:widowControl/>
        <w:ind w:firstLine="709"/>
        <w:jc w:val="both"/>
        <w:rPr>
          <w:rFonts w:ascii="Arial" w:eastAsia="Times New Roman" w:hAnsi="Arial" w:cs="Arial"/>
          <w:kern w:val="2"/>
          <w:sz w:val="24"/>
          <w:szCs w:val="24"/>
          <w:lang w:eastAsia="en-US"/>
        </w:rPr>
      </w:pPr>
      <w:r w:rsidRPr="00614166">
        <w:rPr>
          <w:rFonts w:ascii="Arial" w:eastAsia="Times New Roman" w:hAnsi="Arial" w:cs="Arial"/>
          <w:kern w:val="2"/>
          <w:sz w:val="24"/>
          <w:szCs w:val="24"/>
          <w:lang w:eastAsia="en-US"/>
        </w:rPr>
        <w:t xml:space="preserve">103. </w:t>
      </w:r>
      <w:proofErr w:type="gramStart"/>
      <w:r w:rsidRPr="00614166">
        <w:rPr>
          <w:rFonts w:ascii="Arial" w:eastAsia="Times New Roman" w:hAnsi="Arial" w:cs="Arial"/>
          <w:kern w:val="2"/>
          <w:sz w:val="24"/>
          <w:szCs w:val="24"/>
          <w:lang w:eastAsia="en-US"/>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договора о </w:t>
      </w:r>
      <w:r w:rsidRPr="00614166">
        <w:rPr>
          <w:rFonts w:ascii="Arial" w:eastAsia="Times New Roman" w:hAnsi="Arial" w:cs="Arial"/>
          <w:kern w:val="2"/>
          <w:sz w:val="24"/>
          <w:szCs w:val="24"/>
          <w:lang w:eastAsia="ru-RU"/>
        </w:rPr>
        <w:t xml:space="preserve">передаче </w:t>
      </w:r>
      <w:r w:rsidRPr="00614166">
        <w:rPr>
          <w:rFonts w:ascii="Arial" w:eastAsia="Calibri" w:hAnsi="Arial" w:cs="Arial"/>
          <w:kern w:val="2"/>
          <w:sz w:val="24"/>
          <w:szCs w:val="24"/>
          <w:lang w:eastAsia="en-US"/>
        </w:rPr>
        <w:t xml:space="preserve">в собственность гражданина (граждан) жилого помещения в порядке приватизации главой администрации </w:t>
      </w:r>
      <w:r w:rsidRPr="00614166">
        <w:rPr>
          <w:rFonts w:ascii="Arial" w:eastAsia="Times New Roman" w:hAnsi="Arial" w:cs="Arial"/>
          <w:kern w:val="2"/>
          <w:sz w:val="24"/>
          <w:szCs w:val="24"/>
          <w:lang w:eastAsia="en-US"/>
        </w:rPr>
        <w:t xml:space="preserve">направляет заявителю (заявителям) уведомление </w:t>
      </w:r>
      <w:r w:rsidRPr="00614166">
        <w:rPr>
          <w:rFonts w:ascii="Arial" w:eastAsia="Calibri" w:hAnsi="Arial" w:cs="Arial"/>
          <w:kern w:val="2"/>
          <w:sz w:val="24"/>
          <w:szCs w:val="24"/>
          <w:lang w:eastAsia="en-US"/>
        </w:rPr>
        <w:t>о необходимости явки в администрацию для подписания указанного договора и получения договора, доверенности</w:t>
      </w:r>
      <w:r w:rsidRPr="00614166">
        <w:rPr>
          <w:rFonts w:ascii="Arial" w:eastAsia="Times New Roman" w:hAnsi="Arial" w:cs="Arial"/>
          <w:kern w:val="2"/>
          <w:sz w:val="24"/>
          <w:szCs w:val="24"/>
          <w:lang w:eastAsia="ru-RU"/>
        </w:rPr>
        <w:t xml:space="preserve"> </w:t>
      </w:r>
      <w:r w:rsidRPr="00614166">
        <w:rPr>
          <w:rFonts w:ascii="Arial" w:eastAsia="Times New Roman" w:hAnsi="Arial" w:cs="Arial"/>
          <w:kern w:val="2"/>
          <w:sz w:val="24"/>
          <w:szCs w:val="24"/>
          <w:lang w:eastAsia="en-US"/>
        </w:rPr>
        <w:t>почтовым отправлением по почтовому адресу заявителя, указанному в заявлении</w:t>
      </w:r>
      <w:proofErr w:type="gramEnd"/>
      <w:r w:rsidRPr="00614166">
        <w:rPr>
          <w:rFonts w:ascii="Arial" w:eastAsia="Times New Roman" w:hAnsi="Arial" w:cs="Arial"/>
          <w:kern w:val="2"/>
          <w:sz w:val="24"/>
          <w:szCs w:val="24"/>
          <w:lang w:eastAsia="en-US"/>
        </w:rPr>
        <w:t>, либо по обращению заявителя (заявителей) – вручает его лично.</w:t>
      </w:r>
    </w:p>
    <w:p w:rsidR="00614166" w:rsidRPr="00614166" w:rsidRDefault="00614166" w:rsidP="00614166">
      <w:pPr>
        <w:widowControl/>
        <w:ind w:firstLine="709"/>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en-US"/>
        </w:rPr>
        <w:t xml:space="preserve">104. </w:t>
      </w:r>
      <w:proofErr w:type="gramStart"/>
      <w:r w:rsidRPr="00614166">
        <w:rPr>
          <w:rFonts w:ascii="Arial" w:eastAsia="Times New Roman" w:hAnsi="Arial" w:cs="Arial"/>
          <w:kern w:val="2"/>
          <w:sz w:val="24"/>
          <w:szCs w:val="24"/>
          <w:lang w:eastAsia="en-US"/>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w:t>
      </w:r>
      <w:r w:rsidRPr="00614166">
        <w:rPr>
          <w:rFonts w:ascii="Arial" w:eastAsia="Times New Roman" w:hAnsi="Arial" w:cs="Arial"/>
          <w:kern w:val="2"/>
          <w:sz w:val="24"/>
          <w:szCs w:val="24"/>
          <w:lang w:eastAsia="ru-RU"/>
        </w:rPr>
        <w:t xml:space="preserve">уведомления об отказе в передаче </w:t>
      </w:r>
      <w:r w:rsidRPr="00614166">
        <w:rPr>
          <w:rFonts w:ascii="Arial" w:eastAsia="Calibri" w:hAnsi="Arial" w:cs="Arial"/>
          <w:kern w:val="2"/>
          <w:sz w:val="24"/>
          <w:szCs w:val="24"/>
          <w:lang w:eastAsia="en-US"/>
        </w:rPr>
        <w:t xml:space="preserve">в собственность гражданина (граждан) жилого помещения в порядке приватизации </w:t>
      </w:r>
      <w:r w:rsidRPr="00614166">
        <w:rPr>
          <w:rFonts w:ascii="Arial" w:eastAsia="Times New Roman" w:hAnsi="Arial" w:cs="Arial"/>
          <w:kern w:val="2"/>
          <w:sz w:val="24"/>
          <w:szCs w:val="24"/>
          <w:lang w:eastAsia="en-US"/>
        </w:rPr>
        <w:t>направляет заявителю (заявителям) указанное уведомление почтовым отправлением по почтовому адресу заявителя, указанному в заявлении, либо по обращению заявителя (заявителей) – вручает его лично.</w:t>
      </w:r>
      <w:proofErr w:type="gramEnd"/>
    </w:p>
    <w:p w:rsidR="00614166" w:rsidRPr="00614166" w:rsidRDefault="00614166" w:rsidP="00614166">
      <w:pPr>
        <w:widowControl/>
        <w:ind w:firstLine="709"/>
        <w:jc w:val="both"/>
        <w:rPr>
          <w:rFonts w:ascii="Arial" w:eastAsia="Times New Roman" w:hAnsi="Arial" w:cs="Arial"/>
          <w:kern w:val="2"/>
          <w:sz w:val="24"/>
          <w:szCs w:val="24"/>
          <w:lang w:eastAsia="en-US"/>
        </w:rPr>
      </w:pPr>
      <w:r w:rsidRPr="00614166">
        <w:rPr>
          <w:rFonts w:ascii="Arial" w:eastAsia="Times New Roman" w:hAnsi="Arial" w:cs="Arial"/>
          <w:kern w:val="2"/>
          <w:sz w:val="24"/>
          <w:szCs w:val="24"/>
          <w:lang w:eastAsia="en-US"/>
        </w:rPr>
        <w:t xml:space="preserve">105. </w:t>
      </w:r>
      <w:proofErr w:type="gramStart"/>
      <w:r w:rsidRPr="00614166">
        <w:rPr>
          <w:rFonts w:ascii="Arial" w:eastAsia="Times New Roman" w:hAnsi="Arial" w:cs="Arial"/>
          <w:kern w:val="2"/>
          <w:sz w:val="24"/>
          <w:szCs w:val="24"/>
          <w:lang w:eastAsia="en-US"/>
        </w:rPr>
        <w:t xml:space="preserve">При личном получении договора о </w:t>
      </w:r>
      <w:r w:rsidRPr="00614166">
        <w:rPr>
          <w:rFonts w:ascii="Arial" w:eastAsia="Times New Roman" w:hAnsi="Arial" w:cs="Arial"/>
          <w:kern w:val="2"/>
          <w:sz w:val="24"/>
          <w:szCs w:val="24"/>
          <w:lang w:eastAsia="ru-RU"/>
        </w:rPr>
        <w:t xml:space="preserve">передаче </w:t>
      </w:r>
      <w:r w:rsidRPr="00614166">
        <w:rPr>
          <w:rFonts w:ascii="Arial" w:eastAsia="Calibri" w:hAnsi="Arial" w:cs="Arial"/>
          <w:kern w:val="2"/>
          <w:sz w:val="24"/>
          <w:szCs w:val="24"/>
          <w:lang w:eastAsia="en-US"/>
        </w:rPr>
        <w:t>в собственность гражданина (граждан) жилого помещения в порядке приватизации</w:t>
      </w:r>
      <w:r w:rsidRPr="00614166">
        <w:rPr>
          <w:rFonts w:ascii="Arial" w:eastAsia="Times New Roman" w:hAnsi="Arial" w:cs="Arial"/>
          <w:kern w:val="2"/>
          <w:sz w:val="24"/>
          <w:szCs w:val="24"/>
          <w:lang w:eastAsia="en-US"/>
        </w:rPr>
        <w:t xml:space="preserve">, доверенности, </w:t>
      </w:r>
      <w:r w:rsidRPr="00614166">
        <w:rPr>
          <w:rFonts w:ascii="Arial" w:eastAsia="Times New Roman" w:hAnsi="Arial" w:cs="Arial"/>
          <w:kern w:val="2"/>
          <w:sz w:val="24"/>
          <w:szCs w:val="24"/>
          <w:lang w:eastAsia="ru-RU"/>
        </w:rPr>
        <w:t>уведомления об отказе</w:t>
      </w:r>
      <w:r w:rsidRPr="00614166">
        <w:rPr>
          <w:rFonts w:ascii="Arial" w:eastAsia="Times New Roman" w:hAnsi="Arial" w:cs="Arial"/>
          <w:kern w:val="2"/>
          <w:sz w:val="24"/>
          <w:szCs w:val="24"/>
          <w:lang w:eastAsia="en-US"/>
        </w:rPr>
        <w:t xml:space="preserve"> в </w:t>
      </w:r>
      <w:r w:rsidRPr="00614166">
        <w:rPr>
          <w:rFonts w:ascii="Arial" w:eastAsia="Times New Roman" w:hAnsi="Arial" w:cs="Arial"/>
          <w:kern w:val="2"/>
          <w:sz w:val="24"/>
          <w:szCs w:val="24"/>
          <w:lang w:eastAsia="ru-RU"/>
        </w:rPr>
        <w:t xml:space="preserve">передаче </w:t>
      </w:r>
      <w:r w:rsidRPr="00614166">
        <w:rPr>
          <w:rFonts w:ascii="Arial" w:eastAsia="Calibri" w:hAnsi="Arial" w:cs="Arial"/>
          <w:kern w:val="2"/>
          <w:sz w:val="24"/>
          <w:szCs w:val="24"/>
          <w:lang w:eastAsia="en-US"/>
        </w:rPr>
        <w:t>в собственность гражданина (граждан) жилого помещения в порядке приватизации</w:t>
      </w:r>
      <w:r w:rsidRPr="00614166">
        <w:rPr>
          <w:rFonts w:ascii="Arial" w:eastAsia="Times New Roman" w:hAnsi="Arial" w:cs="Arial"/>
          <w:kern w:val="2"/>
          <w:sz w:val="24"/>
          <w:szCs w:val="24"/>
          <w:lang w:eastAsia="ru-RU"/>
        </w:rPr>
        <w:t xml:space="preserve"> </w:t>
      </w:r>
      <w:r w:rsidRPr="00614166">
        <w:rPr>
          <w:rFonts w:ascii="Arial" w:eastAsia="Times New Roman" w:hAnsi="Arial" w:cs="Arial"/>
          <w:kern w:val="2"/>
          <w:sz w:val="24"/>
          <w:szCs w:val="24"/>
          <w:lang w:eastAsia="en-US"/>
        </w:rPr>
        <w:t>заявитель (заявители) или его (их) представитель (представители) расписывается (расписываются) в их получении в журнале регистрации договоров о передаче в собственность гражданина (граждан) жилого помещения в порядке приватизации.</w:t>
      </w:r>
      <w:proofErr w:type="gramEnd"/>
    </w:p>
    <w:p w:rsidR="00614166" w:rsidRPr="00614166" w:rsidRDefault="00614166" w:rsidP="00614166">
      <w:pPr>
        <w:widowControl/>
        <w:ind w:firstLine="709"/>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en-US"/>
        </w:rPr>
        <w:t xml:space="preserve">106. Результатом административной процедуры является заключение договора о </w:t>
      </w:r>
      <w:r w:rsidRPr="00614166">
        <w:rPr>
          <w:rFonts w:ascii="Arial" w:eastAsia="Times New Roman" w:hAnsi="Arial" w:cs="Arial"/>
          <w:kern w:val="2"/>
          <w:sz w:val="24"/>
          <w:szCs w:val="24"/>
          <w:lang w:eastAsia="ru-RU"/>
        </w:rPr>
        <w:t xml:space="preserve">передаче </w:t>
      </w:r>
      <w:r w:rsidRPr="00614166">
        <w:rPr>
          <w:rFonts w:ascii="Arial" w:eastAsia="Calibri" w:hAnsi="Arial" w:cs="Arial"/>
          <w:kern w:val="2"/>
          <w:sz w:val="24"/>
          <w:szCs w:val="24"/>
          <w:lang w:eastAsia="en-US"/>
        </w:rPr>
        <w:t xml:space="preserve">в собственность гражданина (граждан) жилого помещения в порядке приватизации, </w:t>
      </w:r>
      <w:r w:rsidRPr="00614166">
        <w:rPr>
          <w:rFonts w:ascii="Arial" w:eastAsia="Times New Roman" w:hAnsi="Arial" w:cs="Arial"/>
          <w:kern w:val="2"/>
          <w:sz w:val="24"/>
          <w:szCs w:val="24"/>
          <w:lang w:eastAsia="en-US"/>
        </w:rPr>
        <w:t xml:space="preserve">выдача указанного договора и доверенности заявителю (заявителям), либо направление (выдача) заявителю (заявителям) </w:t>
      </w:r>
      <w:r w:rsidRPr="00614166">
        <w:rPr>
          <w:rFonts w:ascii="Arial" w:eastAsia="Times New Roman" w:hAnsi="Arial" w:cs="Arial"/>
          <w:kern w:val="2"/>
          <w:sz w:val="24"/>
          <w:szCs w:val="24"/>
          <w:lang w:eastAsia="ru-RU"/>
        </w:rPr>
        <w:t>уведомления об отказе</w:t>
      </w:r>
      <w:r w:rsidRPr="00614166">
        <w:rPr>
          <w:rFonts w:ascii="Arial" w:eastAsia="Times New Roman" w:hAnsi="Arial" w:cs="Arial"/>
          <w:kern w:val="2"/>
          <w:sz w:val="24"/>
          <w:szCs w:val="24"/>
          <w:lang w:eastAsia="en-US"/>
        </w:rPr>
        <w:t xml:space="preserve"> в </w:t>
      </w:r>
      <w:r w:rsidRPr="00614166">
        <w:rPr>
          <w:rFonts w:ascii="Arial" w:eastAsia="Times New Roman" w:hAnsi="Arial" w:cs="Arial"/>
          <w:kern w:val="2"/>
          <w:sz w:val="24"/>
          <w:szCs w:val="24"/>
          <w:lang w:eastAsia="ru-RU"/>
        </w:rPr>
        <w:t xml:space="preserve">передаче </w:t>
      </w:r>
      <w:r w:rsidRPr="00614166">
        <w:rPr>
          <w:rFonts w:ascii="Arial" w:eastAsia="Calibri" w:hAnsi="Arial" w:cs="Arial"/>
          <w:kern w:val="2"/>
          <w:sz w:val="24"/>
          <w:szCs w:val="24"/>
          <w:lang w:eastAsia="en-US"/>
        </w:rPr>
        <w:t>в собственность гражданина (граждан) жилого помещения в порядке приватизации.</w:t>
      </w:r>
      <w:r w:rsidRPr="00614166">
        <w:rPr>
          <w:rFonts w:ascii="Arial" w:eastAsia="Times New Roman" w:hAnsi="Arial" w:cs="Arial"/>
          <w:kern w:val="2"/>
          <w:sz w:val="24"/>
          <w:szCs w:val="24"/>
          <w:lang w:eastAsia="ru-RU"/>
        </w:rPr>
        <w:t xml:space="preserve"> </w:t>
      </w:r>
    </w:p>
    <w:p w:rsidR="00614166" w:rsidRPr="00614166" w:rsidRDefault="00614166" w:rsidP="00614166">
      <w:pPr>
        <w:widowControl/>
        <w:ind w:firstLine="709"/>
        <w:jc w:val="both"/>
        <w:rPr>
          <w:rFonts w:ascii="Arial" w:eastAsia="Times New Roman" w:hAnsi="Arial" w:cs="Arial"/>
          <w:kern w:val="2"/>
          <w:sz w:val="24"/>
          <w:szCs w:val="24"/>
          <w:lang w:eastAsia="en-US"/>
        </w:rPr>
      </w:pPr>
      <w:r w:rsidRPr="00614166">
        <w:rPr>
          <w:rFonts w:ascii="Arial" w:eastAsia="Times New Roman" w:hAnsi="Arial" w:cs="Arial"/>
          <w:kern w:val="2"/>
          <w:sz w:val="24"/>
          <w:szCs w:val="24"/>
          <w:lang w:eastAsia="en-US"/>
        </w:rPr>
        <w:t xml:space="preserve">107. </w:t>
      </w:r>
      <w:proofErr w:type="gramStart"/>
      <w:r w:rsidRPr="00614166">
        <w:rPr>
          <w:rFonts w:ascii="Arial" w:eastAsia="Times New Roman" w:hAnsi="Arial" w:cs="Arial"/>
          <w:kern w:val="2"/>
          <w:sz w:val="24"/>
          <w:szCs w:val="24"/>
          <w:lang w:eastAsia="en-US"/>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(заявителям) результата муниципальной услуги, в журнал регистрации договоров приватизации отметки о получении лично заявителем (заявителями) или его (их)  представителем договора о </w:t>
      </w:r>
      <w:r w:rsidRPr="00614166">
        <w:rPr>
          <w:rFonts w:ascii="Arial" w:eastAsia="Times New Roman" w:hAnsi="Arial" w:cs="Arial"/>
          <w:kern w:val="2"/>
          <w:sz w:val="24"/>
          <w:szCs w:val="24"/>
          <w:lang w:eastAsia="ru-RU"/>
        </w:rPr>
        <w:t xml:space="preserve">передаче </w:t>
      </w:r>
      <w:r w:rsidRPr="00614166">
        <w:rPr>
          <w:rFonts w:ascii="Arial" w:eastAsia="Calibri" w:hAnsi="Arial" w:cs="Arial"/>
          <w:kern w:val="2"/>
          <w:sz w:val="24"/>
          <w:szCs w:val="24"/>
          <w:lang w:eastAsia="en-US"/>
        </w:rPr>
        <w:t>в собственность гражданина (граждан) жилого помещения в порядке приватизации и доверенности</w:t>
      </w:r>
      <w:r w:rsidRPr="00614166">
        <w:rPr>
          <w:rFonts w:ascii="Arial" w:eastAsia="Times New Roman" w:hAnsi="Arial" w:cs="Arial"/>
          <w:kern w:val="2"/>
          <w:sz w:val="24"/>
          <w:szCs w:val="24"/>
          <w:lang w:eastAsia="en-US"/>
        </w:rPr>
        <w:t xml:space="preserve">, выдаче (направлении) </w:t>
      </w:r>
      <w:r w:rsidRPr="00614166">
        <w:rPr>
          <w:rFonts w:ascii="Arial" w:eastAsia="Times New Roman" w:hAnsi="Arial" w:cs="Arial"/>
          <w:kern w:val="2"/>
          <w:sz w:val="24"/>
          <w:szCs w:val="24"/>
          <w:lang w:eastAsia="ru-RU"/>
        </w:rPr>
        <w:t>уведомления об отказе</w:t>
      </w:r>
      <w:r w:rsidRPr="00614166">
        <w:rPr>
          <w:rFonts w:ascii="Arial" w:eastAsia="Times New Roman" w:hAnsi="Arial" w:cs="Arial"/>
          <w:kern w:val="2"/>
          <w:sz w:val="24"/>
          <w:szCs w:val="24"/>
          <w:lang w:eastAsia="en-US"/>
        </w:rPr>
        <w:t xml:space="preserve"> в </w:t>
      </w:r>
      <w:r w:rsidRPr="00614166">
        <w:rPr>
          <w:rFonts w:ascii="Arial" w:eastAsia="Times New Roman" w:hAnsi="Arial" w:cs="Arial"/>
          <w:kern w:val="2"/>
          <w:sz w:val="24"/>
          <w:szCs w:val="24"/>
          <w:lang w:eastAsia="ru-RU"/>
        </w:rPr>
        <w:t xml:space="preserve">передаче </w:t>
      </w:r>
      <w:r w:rsidRPr="00614166">
        <w:rPr>
          <w:rFonts w:ascii="Arial" w:eastAsia="Calibri" w:hAnsi="Arial" w:cs="Arial"/>
          <w:kern w:val="2"/>
          <w:sz w:val="24"/>
          <w:szCs w:val="24"/>
          <w:lang w:eastAsia="en-US"/>
        </w:rPr>
        <w:t>в собственность гражданина (граждан) жилого</w:t>
      </w:r>
      <w:proofErr w:type="gramEnd"/>
      <w:r w:rsidRPr="00614166">
        <w:rPr>
          <w:rFonts w:ascii="Arial" w:eastAsia="Calibri" w:hAnsi="Arial" w:cs="Arial"/>
          <w:kern w:val="2"/>
          <w:sz w:val="24"/>
          <w:szCs w:val="24"/>
          <w:lang w:eastAsia="en-US"/>
        </w:rPr>
        <w:t xml:space="preserve"> помещения в порядке приватизации</w:t>
      </w:r>
      <w:r w:rsidRPr="00614166">
        <w:rPr>
          <w:rFonts w:ascii="Arial" w:eastAsia="Times New Roman" w:hAnsi="Arial" w:cs="Arial"/>
          <w:kern w:val="2"/>
          <w:sz w:val="24"/>
          <w:szCs w:val="24"/>
          <w:lang w:eastAsia="ru-RU"/>
        </w:rPr>
        <w:t xml:space="preserve"> заявителю (заявителям)</w:t>
      </w:r>
      <w:r w:rsidRPr="00614166">
        <w:rPr>
          <w:rFonts w:ascii="Arial" w:eastAsia="Times New Roman" w:hAnsi="Arial" w:cs="Arial"/>
          <w:kern w:val="2"/>
          <w:sz w:val="24"/>
          <w:szCs w:val="24"/>
          <w:lang w:eastAsia="en-US"/>
        </w:rPr>
        <w:t>.</w:t>
      </w:r>
    </w:p>
    <w:p w:rsidR="00614166" w:rsidRPr="00614166" w:rsidRDefault="00614166" w:rsidP="00614166">
      <w:pPr>
        <w:widowControl/>
        <w:adjustRightInd/>
        <w:ind w:firstLine="709"/>
        <w:jc w:val="both"/>
        <w:rPr>
          <w:rFonts w:ascii="Arial" w:eastAsia="Times New Roman" w:hAnsi="Arial" w:cs="Arial"/>
          <w:kern w:val="2"/>
          <w:sz w:val="24"/>
          <w:szCs w:val="24"/>
          <w:lang w:eastAsia="ru-RU"/>
        </w:rPr>
      </w:pPr>
    </w:p>
    <w:p w:rsidR="00614166" w:rsidRPr="00614166" w:rsidRDefault="00614166" w:rsidP="00614166">
      <w:pPr>
        <w:keepNext/>
        <w:keepLines/>
        <w:widowControl/>
        <w:ind w:firstLine="709"/>
        <w:jc w:val="center"/>
        <w:outlineLvl w:val="2"/>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lastRenderedPageBreak/>
        <w:t>Глава 28. Исправление допущенных опечаток и ошибок в выданных в результате предоставления муниципальной услуги документах</w:t>
      </w:r>
    </w:p>
    <w:p w:rsidR="00614166" w:rsidRPr="00614166" w:rsidRDefault="00614166" w:rsidP="00614166">
      <w:pPr>
        <w:keepNext/>
        <w:keepLines/>
        <w:widowControl/>
        <w:ind w:firstLine="709"/>
        <w:jc w:val="center"/>
        <w:outlineLvl w:val="2"/>
        <w:rPr>
          <w:rFonts w:ascii="Arial" w:eastAsia="Times New Roman" w:hAnsi="Arial" w:cs="Arial"/>
          <w:kern w:val="2"/>
          <w:sz w:val="24"/>
          <w:szCs w:val="24"/>
          <w:lang w:eastAsia="ru-RU"/>
        </w:rPr>
      </w:pPr>
    </w:p>
    <w:p w:rsidR="00614166" w:rsidRPr="00614166" w:rsidRDefault="00614166" w:rsidP="00614166">
      <w:pPr>
        <w:widowControl/>
        <w:ind w:firstLine="709"/>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 xml:space="preserve">108. </w:t>
      </w:r>
      <w:proofErr w:type="gramStart"/>
      <w:r w:rsidRPr="00614166">
        <w:rPr>
          <w:rFonts w:ascii="Arial" w:eastAsia="Times New Roman" w:hAnsi="Arial" w:cs="Arial"/>
          <w:kern w:val="2"/>
          <w:sz w:val="24"/>
          <w:szCs w:val="24"/>
          <w:lang w:eastAsia="ru-RU"/>
        </w:rPr>
        <w:t xml:space="preserve">Основанием для исправления допущенных опечаток и ошибок в выданном </w:t>
      </w:r>
      <w:r w:rsidRPr="00614166">
        <w:rPr>
          <w:rFonts w:ascii="Arial" w:eastAsia="Times New Roman" w:hAnsi="Arial" w:cs="Arial"/>
          <w:kern w:val="2"/>
          <w:sz w:val="24"/>
          <w:szCs w:val="24"/>
          <w:lang w:eastAsia="en-US"/>
        </w:rPr>
        <w:t xml:space="preserve">договоре о </w:t>
      </w:r>
      <w:r w:rsidRPr="00614166">
        <w:rPr>
          <w:rFonts w:ascii="Arial" w:eastAsia="Times New Roman" w:hAnsi="Arial" w:cs="Arial"/>
          <w:kern w:val="2"/>
          <w:sz w:val="24"/>
          <w:szCs w:val="24"/>
          <w:lang w:eastAsia="ru-RU"/>
        </w:rPr>
        <w:t xml:space="preserve">передаче </w:t>
      </w:r>
      <w:r w:rsidRPr="00614166">
        <w:rPr>
          <w:rFonts w:ascii="Arial" w:eastAsia="Calibri" w:hAnsi="Arial" w:cs="Arial"/>
          <w:kern w:val="2"/>
          <w:sz w:val="24"/>
          <w:szCs w:val="24"/>
          <w:lang w:eastAsia="en-US"/>
        </w:rPr>
        <w:t>в собственность гражданина (граждан) жилого помещения в порядке приватизации</w:t>
      </w:r>
      <w:r w:rsidRPr="00614166">
        <w:rPr>
          <w:rFonts w:ascii="Arial" w:eastAsia="Times New Roman" w:hAnsi="Arial" w:cs="Arial"/>
          <w:kern w:val="2"/>
          <w:sz w:val="24"/>
          <w:szCs w:val="24"/>
          <w:lang w:eastAsia="en-US"/>
        </w:rPr>
        <w:t xml:space="preserve">, </w:t>
      </w:r>
      <w:r w:rsidRPr="00614166">
        <w:rPr>
          <w:rFonts w:ascii="Arial" w:eastAsia="Times New Roman" w:hAnsi="Arial" w:cs="Arial"/>
          <w:kern w:val="2"/>
          <w:sz w:val="24"/>
          <w:szCs w:val="24"/>
          <w:lang w:eastAsia="ru-RU"/>
        </w:rPr>
        <w:t>уведомлении об отказе</w:t>
      </w:r>
      <w:r w:rsidRPr="00614166">
        <w:rPr>
          <w:rFonts w:ascii="Arial" w:eastAsia="Times New Roman" w:hAnsi="Arial" w:cs="Arial"/>
          <w:kern w:val="2"/>
          <w:sz w:val="24"/>
          <w:szCs w:val="24"/>
          <w:lang w:eastAsia="en-US"/>
        </w:rPr>
        <w:t xml:space="preserve"> в </w:t>
      </w:r>
      <w:r w:rsidRPr="00614166">
        <w:rPr>
          <w:rFonts w:ascii="Arial" w:eastAsia="Times New Roman" w:hAnsi="Arial" w:cs="Arial"/>
          <w:kern w:val="2"/>
          <w:sz w:val="24"/>
          <w:szCs w:val="24"/>
          <w:lang w:eastAsia="ru-RU"/>
        </w:rPr>
        <w:t xml:space="preserve">передаче </w:t>
      </w:r>
      <w:r w:rsidRPr="00614166">
        <w:rPr>
          <w:rFonts w:ascii="Arial" w:eastAsia="Calibri" w:hAnsi="Arial" w:cs="Arial"/>
          <w:kern w:val="2"/>
          <w:sz w:val="24"/>
          <w:szCs w:val="24"/>
          <w:lang w:eastAsia="en-US"/>
        </w:rPr>
        <w:t>в собственность гражданина (граждан) жилого помещения в порядке приватизации</w:t>
      </w:r>
      <w:r w:rsidRPr="00614166">
        <w:rPr>
          <w:rFonts w:ascii="Arial" w:eastAsia="Times New Roman" w:hAnsi="Arial" w:cs="Arial"/>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roofErr w:type="gramEnd"/>
    </w:p>
    <w:p w:rsidR="00614166" w:rsidRPr="00614166" w:rsidRDefault="00614166" w:rsidP="00614166">
      <w:pPr>
        <w:widowControl/>
        <w:adjustRightInd/>
        <w:ind w:firstLine="709"/>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 xml:space="preserve">109. Заявление об исправлении технической ошибки подается заявителем или его представителем в администрацию одним из способов, указанных в пункте 29 настоящего административного регламента. </w:t>
      </w:r>
    </w:p>
    <w:p w:rsidR="00614166" w:rsidRPr="00614166" w:rsidRDefault="00614166" w:rsidP="00614166">
      <w:pPr>
        <w:widowControl/>
        <w:adjustRightInd/>
        <w:ind w:firstLine="709"/>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110.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614166" w:rsidRPr="00614166" w:rsidRDefault="00614166" w:rsidP="00614166">
      <w:pPr>
        <w:widowControl/>
        <w:adjustRightInd/>
        <w:ind w:firstLine="709"/>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 xml:space="preserve">111. </w:t>
      </w:r>
      <w:proofErr w:type="gramStart"/>
      <w:r w:rsidRPr="00614166">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614166" w:rsidRPr="00614166" w:rsidRDefault="00614166" w:rsidP="00614166">
      <w:pPr>
        <w:widowControl/>
        <w:adjustRightInd/>
        <w:ind w:firstLine="709"/>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1) об исправлении технической ошибки;</w:t>
      </w:r>
    </w:p>
    <w:p w:rsidR="00614166" w:rsidRPr="00614166" w:rsidRDefault="00614166" w:rsidP="00614166">
      <w:pPr>
        <w:widowControl/>
        <w:adjustRightInd/>
        <w:ind w:firstLine="709"/>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2) об отсутствии технической ошибки.</w:t>
      </w:r>
    </w:p>
    <w:p w:rsidR="00614166" w:rsidRPr="00614166" w:rsidRDefault="00614166" w:rsidP="00614166">
      <w:pPr>
        <w:widowControl/>
        <w:adjustRightInd/>
        <w:ind w:firstLine="709"/>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112. Критерием принятия решения, указанного в пункте 111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614166" w:rsidRPr="00614166" w:rsidRDefault="00614166" w:rsidP="00614166">
      <w:pPr>
        <w:widowControl/>
        <w:adjustRightInd/>
        <w:ind w:firstLine="709"/>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113. В случае принятия решения, указанного в подпункте 1 пункта 111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614166" w:rsidRPr="00614166" w:rsidRDefault="00614166" w:rsidP="00614166">
      <w:pPr>
        <w:widowControl/>
        <w:adjustRightInd/>
        <w:ind w:firstLine="709"/>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 xml:space="preserve">114. </w:t>
      </w:r>
      <w:proofErr w:type="gramStart"/>
      <w:r w:rsidRPr="00614166">
        <w:rPr>
          <w:rFonts w:ascii="Arial" w:eastAsia="Times New Roman" w:hAnsi="Arial" w:cs="Arial"/>
          <w:kern w:val="2"/>
          <w:sz w:val="24"/>
          <w:szCs w:val="24"/>
          <w:lang w:eastAsia="ru-RU"/>
        </w:rPr>
        <w:t>В случае принятия решения, указанного в подпункте 2 пункта 111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614166" w:rsidRPr="00614166" w:rsidRDefault="00614166" w:rsidP="00614166">
      <w:pPr>
        <w:widowControl/>
        <w:adjustRightInd/>
        <w:ind w:firstLine="709"/>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 xml:space="preserve">115. </w:t>
      </w:r>
      <w:proofErr w:type="gramStart"/>
      <w:r w:rsidRPr="00614166">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614166" w:rsidRPr="00614166" w:rsidRDefault="00614166" w:rsidP="00614166">
      <w:pPr>
        <w:widowControl/>
        <w:adjustRightInd/>
        <w:ind w:firstLine="709"/>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116. Глава администрации в течение одного рабочего дня после подписания документов, указанных в пункте 115 настоящего административного регламента, передает его должностному лицу администрации, ответственному за направление (выдачу) заявителю (заявителям) результата муниципальной услуги.</w:t>
      </w:r>
    </w:p>
    <w:p w:rsidR="00614166" w:rsidRPr="00614166" w:rsidRDefault="00614166" w:rsidP="00614166">
      <w:pPr>
        <w:widowControl/>
        <w:adjustRightInd/>
        <w:ind w:firstLine="709"/>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 xml:space="preserve">117. </w:t>
      </w:r>
      <w:proofErr w:type="gramStart"/>
      <w:r w:rsidRPr="00614166">
        <w:rPr>
          <w:rFonts w:ascii="Arial" w:eastAsia="Times New Roman" w:hAnsi="Arial" w:cs="Arial"/>
          <w:kern w:val="2"/>
          <w:sz w:val="24"/>
          <w:szCs w:val="24"/>
          <w:lang w:eastAsia="ru-RU"/>
        </w:rPr>
        <w:t xml:space="preserve">Должностное лицо администрации, ответственное за направление (выдачу) заявителю (заявителям) результата муниципальной услуги, в течение </w:t>
      </w:r>
      <w:r w:rsidRPr="00614166">
        <w:rPr>
          <w:rFonts w:ascii="Arial" w:eastAsia="Times New Roman" w:hAnsi="Arial" w:cs="Arial"/>
          <w:kern w:val="2"/>
          <w:sz w:val="24"/>
          <w:szCs w:val="24"/>
          <w:lang w:eastAsia="ru-RU"/>
        </w:rPr>
        <w:lastRenderedPageBreak/>
        <w:t>одного рабочего дня со дня подписания главой администрации документов, указанных в пункте 115 настоящего административного регламента, направляет указанные документы заявителю (заявителям) или его (их) представителю (представителям)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w:t>
      </w:r>
      <w:proofErr w:type="gramEnd"/>
      <w:r w:rsidRPr="00614166">
        <w:rPr>
          <w:rFonts w:ascii="Arial" w:eastAsia="Times New Roman" w:hAnsi="Arial" w:cs="Arial"/>
          <w:kern w:val="2"/>
          <w:sz w:val="24"/>
          <w:szCs w:val="24"/>
          <w:lang w:eastAsia="ru-RU"/>
        </w:rPr>
        <w:t xml:space="preserve"> или его представителя – вручает его лично.</w:t>
      </w:r>
    </w:p>
    <w:p w:rsidR="00614166" w:rsidRPr="00614166" w:rsidRDefault="00614166" w:rsidP="00614166">
      <w:pPr>
        <w:widowControl/>
        <w:adjustRightInd/>
        <w:ind w:firstLine="709"/>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118.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614166" w:rsidRPr="00614166" w:rsidRDefault="00614166" w:rsidP="00614166">
      <w:pPr>
        <w:widowControl/>
        <w:adjustRightInd/>
        <w:ind w:firstLine="709"/>
        <w:jc w:val="both"/>
        <w:rPr>
          <w:rFonts w:ascii="Arial" w:eastAsia="Times New Roman" w:hAnsi="Arial" w:cs="Arial"/>
          <w:kern w:val="2"/>
          <w:sz w:val="24"/>
          <w:szCs w:val="24"/>
          <w:lang w:eastAsia="ru-RU"/>
        </w:rPr>
      </w:pPr>
      <w:proofErr w:type="gramStart"/>
      <w:r w:rsidRPr="00614166">
        <w:rPr>
          <w:rFonts w:ascii="Arial" w:eastAsia="Times New Roman"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roofErr w:type="gramEnd"/>
    </w:p>
    <w:p w:rsidR="00614166" w:rsidRPr="00614166" w:rsidRDefault="00614166" w:rsidP="00614166">
      <w:pPr>
        <w:widowControl/>
        <w:adjustRightInd/>
        <w:ind w:firstLine="709"/>
        <w:jc w:val="both"/>
        <w:rPr>
          <w:rFonts w:ascii="Arial" w:eastAsia="Times New Roman" w:hAnsi="Arial" w:cs="Arial"/>
          <w:kern w:val="2"/>
          <w:sz w:val="24"/>
          <w:szCs w:val="24"/>
          <w:lang w:eastAsia="ru-RU"/>
        </w:rPr>
      </w:pPr>
      <w:proofErr w:type="gramStart"/>
      <w:r w:rsidRPr="00614166">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614166" w:rsidRPr="00614166" w:rsidRDefault="00614166" w:rsidP="00614166">
      <w:pPr>
        <w:widowControl/>
        <w:ind w:firstLine="709"/>
        <w:jc w:val="both"/>
        <w:rPr>
          <w:rFonts w:ascii="Arial" w:eastAsia="Times New Roman" w:hAnsi="Arial" w:cs="Arial"/>
          <w:kern w:val="2"/>
          <w:sz w:val="24"/>
          <w:szCs w:val="24"/>
          <w:lang w:eastAsia="en-US"/>
        </w:rPr>
      </w:pPr>
      <w:r w:rsidRPr="00614166">
        <w:rPr>
          <w:rFonts w:ascii="Arial" w:eastAsia="Times New Roman" w:hAnsi="Arial" w:cs="Arial"/>
          <w:kern w:val="2"/>
          <w:sz w:val="24"/>
          <w:szCs w:val="24"/>
          <w:lang w:eastAsia="ru-RU"/>
        </w:rPr>
        <w:t xml:space="preserve">119. </w:t>
      </w:r>
      <w:proofErr w:type="gramStart"/>
      <w:r w:rsidRPr="00614166">
        <w:rPr>
          <w:rFonts w:ascii="Arial" w:eastAsia="Times New Roman" w:hAnsi="Arial" w:cs="Arial"/>
          <w:kern w:val="2"/>
          <w:sz w:val="24"/>
          <w:szCs w:val="24"/>
          <w:lang w:eastAsia="ru-RU"/>
        </w:rPr>
        <w:t>Способом фиксации результата рассмотрения заявления об исправлении технической ошибки</w:t>
      </w:r>
      <w:r w:rsidRPr="00614166">
        <w:rPr>
          <w:rFonts w:ascii="Arial" w:eastAsia="Times New Roman" w:hAnsi="Arial" w:cs="Arial"/>
          <w:kern w:val="2"/>
          <w:sz w:val="24"/>
          <w:szCs w:val="24"/>
          <w:lang w:eastAsia="en-US"/>
        </w:rPr>
        <w:t xml:space="preserve"> является занесение должностным лицом администрации, ответственным за направление (выдачу) заявителю (заявителям) результата муниципальной услуги, в журнал регистрации обращений отметки о направлении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 заявителю (заявителям) или о получении указанного документа лично заявителем</w:t>
      </w:r>
      <w:proofErr w:type="gramEnd"/>
      <w:r w:rsidRPr="00614166">
        <w:rPr>
          <w:rFonts w:ascii="Arial" w:eastAsia="Times New Roman" w:hAnsi="Arial" w:cs="Arial"/>
          <w:kern w:val="2"/>
          <w:sz w:val="24"/>
          <w:szCs w:val="24"/>
          <w:lang w:eastAsia="en-US"/>
        </w:rPr>
        <w:t xml:space="preserve"> (заявителями) или его (их) представителем (представителями).</w:t>
      </w:r>
    </w:p>
    <w:p w:rsidR="00614166" w:rsidRPr="00614166" w:rsidRDefault="00614166" w:rsidP="00614166">
      <w:pPr>
        <w:widowControl/>
        <w:ind w:firstLine="709"/>
        <w:jc w:val="both"/>
        <w:rPr>
          <w:rFonts w:ascii="Arial" w:eastAsia="Times New Roman" w:hAnsi="Arial" w:cs="Arial"/>
          <w:kern w:val="2"/>
          <w:sz w:val="24"/>
          <w:szCs w:val="24"/>
          <w:lang w:eastAsia="en-US"/>
        </w:rPr>
      </w:pPr>
    </w:p>
    <w:p w:rsidR="00614166" w:rsidRPr="00614166" w:rsidRDefault="00614166" w:rsidP="00614166">
      <w:pPr>
        <w:keepNext/>
        <w:keepLines/>
        <w:widowControl/>
        <w:ind w:firstLine="709"/>
        <w:jc w:val="center"/>
        <w:outlineLvl w:val="2"/>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 xml:space="preserve">РАЗДЕЛ IV. ФОРМЫ </w:t>
      </w:r>
      <w:proofErr w:type="gramStart"/>
      <w:r w:rsidRPr="00614166">
        <w:rPr>
          <w:rFonts w:ascii="Arial" w:eastAsia="Times New Roman" w:hAnsi="Arial" w:cs="Arial"/>
          <w:kern w:val="2"/>
          <w:sz w:val="24"/>
          <w:szCs w:val="24"/>
          <w:lang w:eastAsia="ru-RU"/>
        </w:rPr>
        <w:t>КОНТРОЛЯ ЗА</w:t>
      </w:r>
      <w:proofErr w:type="gramEnd"/>
      <w:r w:rsidRPr="00614166">
        <w:rPr>
          <w:rFonts w:ascii="Arial" w:eastAsia="Times New Roman" w:hAnsi="Arial" w:cs="Arial"/>
          <w:kern w:val="2"/>
          <w:sz w:val="24"/>
          <w:szCs w:val="24"/>
          <w:lang w:eastAsia="ru-RU"/>
        </w:rPr>
        <w:t xml:space="preserve"> ПРЕДОСТАВЛЕНИЕМ МУНИЦИПАЛЬНОЙ УСЛУГИ</w:t>
      </w:r>
    </w:p>
    <w:p w:rsidR="00614166" w:rsidRPr="00614166" w:rsidRDefault="00614166" w:rsidP="00614166">
      <w:pPr>
        <w:keepNext/>
        <w:keepLines/>
        <w:widowControl/>
        <w:ind w:firstLine="709"/>
        <w:jc w:val="center"/>
        <w:outlineLvl w:val="2"/>
        <w:rPr>
          <w:rFonts w:ascii="Arial" w:eastAsia="Times New Roman" w:hAnsi="Arial" w:cs="Arial"/>
          <w:kern w:val="2"/>
          <w:sz w:val="24"/>
          <w:szCs w:val="24"/>
          <w:lang w:eastAsia="ru-RU"/>
        </w:rPr>
      </w:pPr>
    </w:p>
    <w:p w:rsidR="00614166" w:rsidRPr="00614166" w:rsidRDefault="00614166" w:rsidP="00614166">
      <w:pPr>
        <w:keepNext/>
        <w:keepLines/>
        <w:widowControl/>
        <w:ind w:firstLine="709"/>
        <w:jc w:val="center"/>
        <w:outlineLvl w:val="2"/>
        <w:rPr>
          <w:rFonts w:ascii="Arial" w:eastAsia="Times New Roman" w:hAnsi="Arial" w:cs="Arial"/>
          <w:kern w:val="2"/>
          <w:sz w:val="24"/>
          <w:szCs w:val="24"/>
          <w:lang w:eastAsia="ru-RU"/>
        </w:rPr>
      </w:pPr>
      <w:bookmarkStart w:id="7" w:name="Par413"/>
      <w:bookmarkEnd w:id="7"/>
      <w:r w:rsidRPr="00614166">
        <w:rPr>
          <w:rFonts w:ascii="Arial" w:eastAsia="Times New Roman" w:hAnsi="Arial" w:cs="Arial"/>
          <w:kern w:val="2"/>
          <w:sz w:val="24"/>
          <w:szCs w:val="24"/>
          <w:lang w:eastAsia="ru-RU"/>
        </w:rPr>
        <w:t xml:space="preserve">Глава 29. Порядок осуществления текущего </w:t>
      </w:r>
      <w:proofErr w:type="gramStart"/>
      <w:r w:rsidRPr="00614166">
        <w:rPr>
          <w:rFonts w:ascii="Arial" w:eastAsia="Times New Roman" w:hAnsi="Arial" w:cs="Arial"/>
          <w:kern w:val="2"/>
          <w:sz w:val="24"/>
          <w:szCs w:val="24"/>
          <w:lang w:eastAsia="ru-RU"/>
        </w:rPr>
        <w:t>контроля за</w:t>
      </w:r>
      <w:proofErr w:type="gramEnd"/>
      <w:r w:rsidRPr="00614166">
        <w:rPr>
          <w:rFonts w:ascii="Arial" w:eastAsia="Times New Roman" w:hAnsi="Arial" w:cs="Arial"/>
          <w:kern w:val="2"/>
          <w:sz w:val="24"/>
          <w:szCs w:val="24"/>
          <w:lang w:eastAsia="ru-RU"/>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614166" w:rsidRPr="00614166" w:rsidRDefault="00614166" w:rsidP="00614166">
      <w:pPr>
        <w:keepNext/>
        <w:keepLines/>
        <w:widowControl/>
        <w:ind w:firstLine="709"/>
        <w:jc w:val="center"/>
        <w:outlineLvl w:val="2"/>
        <w:rPr>
          <w:rFonts w:ascii="Arial" w:eastAsia="Times New Roman" w:hAnsi="Arial" w:cs="Arial"/>
          <w:kern w:val="2"/>
          <w:sz w:val="24"/>
          <w:szCs w:val="24"/>
          <w:lang w:eastAsia="ru-RU"/>
        </w:rPr>
      </w:pPr>
    </w:p>
    <w:p w:rsidR="00614166" w:rsidRPr="00614166" w:rsidRDefault="00614166" w:rsidP="00614166">
      <w:pPr>
        <w:widowControl/>
        <w:ind w:firstLine="709"/>
        <w:jc w:val="both"/>
        <w:rPr>
          <w:rFonts w:ascii="Arial" w:eastAsia="Times New Roman" w:hAnsi="Arial" w:cs="Arial"/>
          <w:kern w:val="2"/>
          <w:sz w:val="24"/>
          <w:szCs w:val="24"/>
          <w:lang w:eastAsia="ko-KR"/>
        </w:rPr>
      </w:pPr>
      <w:r w:rsidRPr="00614166">
        <w:rPr>
          <w:rFonts w:ascii="Arial" w:eastAsia="Times New Roman" w:hAnsi="Arial" w:cs="Arial"/>
          <w:kern w:val="2"/>
          <w:sz w:val="24"/>
          <w:szCs w:val="24"/>
          <w:lang w:eastAsia="ko-KR"/>
        </w:rPr>
        <w:t xml:space="preserve">120. Текущий </w:t>
      </w:r>
      <w:proofErr w:type="gramStart"/>
      <w:r w:rsidRPr="00614166">
        <w:rPr>
          <w:rFonts w:ascii="Arial" w:eastAsia="Times New Roman" w:hAnsi="Arial" w:cs="Arial"/>
          <w:kern w:val="2"/>
          <w:sz w:val="24"/>
          <w:szCs w:val="24"/>
          <w:lang w:eastAsia="ko-KR"/>
        </w:rPr>
        <w:t>контроль за</w:t>
      </w:r>
      <w:proofErr w:type="gramEnd"/>
      <w:r w:rsidRPr="00614166">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614166" w:rsidRPr="00614166" w:rsidRDefault="00614166" w:rsidP="00614166">
      <w:pPr>
        <w:widowControl/>
        <w:ind w:firstLine="709"/>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ko-KR"/>
        </w:rPr>
        <w:t xml:space="preserve">121. </w:t>
      </w:r>
      <w:r w:rsidRPr="00614166">
        <w:rPr>
          <w:rFonts w:ascii="Arial" w:eastAsia="Times New Roman" w:hAnsi="Arial" w:cs="Arial"/>
          <w:kern w:val="2"/>
          <w:sz w:val="24"/>
          <w:szCs w:val="24"/>
          <w:lang w:eastAsia="ru-RU"/>
        </w:rPr>
        <w:t>Основными задачами текущего контроля являются:</w:t>
      </w:r>
    </w:p>
    <w:p w:rsidR="00614166" w:rsidRPr="00614166" w:rsidRDefault="00614166" w:rsidP="00614166">
      <w:pPr>
        <w:widowControl/>
        <w:ind w:firstLine="709"/>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1) обеспечение своевременного и качественного предоставления муниципальной услуги;</w:t>
      </w:r>
    </w:p>
    <w:p w:rsidR="00614166" w:rsidRPr="00614166" w:rsidRDefault="00614166" w:rsidP="00614166">
      <w:pPr>
        <w:widowControl/>
        <w:ind w:firstLine="709"/>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2) выявление нарушений в сроках и качестве предоставления муниципальной услуги;</w:t>
      </w:r>
    </w:p>
    <w:p w:rsidR="00614166" w:rsidRPr="00614166" w:rsidRDefault="00614166" w:rsidP="00614166">
      <w:pPr>
        <w:widowControl/>
        <w:ind w:firstLine="709"/>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614166" w:rsidRPr="00614166" w:rsidRDefault="00614166" w:rsidP="00614166">
      <w:pPr>
        <w:widowControl/>
        <w:ind w:firstLine="709"/>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4) принятие мер по надлежащему предоставлению муниципальной услуги.</w:t>
      </w:r>
    </w:p>
    <w:p w:rsidR="00614166" w:rsidRPr="00614166" w:rsidRDefault="00614166" w:rsidP="00614166">
      <w:pPr>
        <w:widowControl/>
        <w:ind w:firstLine="709"/>
        <w:jc w:val="both"/>
        <w:rPr>
          <w:rFonts w:ascii="Arial" w:eastAsia="Times New Roman" w:hAnsi="Arial" w:cs="Arial"/>
          <w:kern w:val="2"/>
          <w:sz w:val="24"/>
          <w:szCs w:val="24"/>
          <w:lang w:eastAsia="ko-KR"/>
        </w:rPr>
      </w:pPr>
      <w:r w:rsidRPr="00614166">
        <w:rPr>
          <w:rFonts w:ascii="Arial" w:eastAsia="Times New Roman" w:hAnsi="Arial" w:cs="Arial"/>
          <w:kern w:val="2"/>
          <w:sz w:val="24"/>
          <w:szCs w:val="24"/>
          <w:lang w:eastAsia="ko-KR"/>
        </w:rPr>
        <w:t>122. Текущий контроль осуществляется на постоянной основе.</w:t>
      </w:r>
    </w:p>
    <w:p w:rsidR="00614166" w:rsidRPr="00614166" w:rsidRDefault="00614166" w:rsidP="00614166">
      <w:pPr>
        <w:widowControl/>
        <w:ind w:firstLine="709"/>
        <w:jc w:val="center"/>
        <w:rPr>
          <w:rFonts w:ascii="Arial" w:eastAsia="Times New Roman" w:hAnsi="Arial" w:cs="Arial"/>
          <w:kern w:val="2"/>
          <w:sz w:val="24"/>
          <w:szCs w:val="24"/>
          <w:lang w:eastAsia="ru-RU"/>
        </w:rPr>
      </w:pPr>
    </w:p>
    <w:p w:rsidR="00614166" w:rsidRPr="00614166" w:rsidRDefault="00614166" w:rsidP="00614166">
      <w:pPr>
        <w:widowControl/>
        <w:ind w:firstLine="709"/>
        <w:jc w:val="center"/>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lastRenderedPageBreak/>
        <w:t xml:space="preserve">Глава 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14166">
        <w:rPr>
          <w:rFonts w:ascii="Arial" w:eastAsia="Times New Roman" w:hAnsi="Arial" w:cs="Arial"/>
          <w:kern w:val="2"/>
          <w:sz w:val="24"/>
          <w:szCs w:val="24"/>
          <w:lang w:eastAsia="ru-RU"/>
        </w:rPr>
        <w:t>контроля за</w:t>
      </w:r>
      <w:proofErr w:type="gramEnd"/>
      <w:r w:rsidRPr="00614166">
        <w:rPr>
          <w:rFonts w:ascii="Arial" w:eastAsia="Times New Roman" w:hAnsi="Arial" w:cs="Arial"/>
          <w:kern w:val="2"/>
          <w:sz w:val="24"/>
          <w:szCs w:val="24"/>
          <w:lang w:eastAsia="ru-RU"/>
        </w:rPr>
        <w:t xml:space="preserve"> полнотой и качеством предоставления муниципальной услуги</w:t>
      </w:r>
    </w:p>
    <w:p w:rsidR="00614166" w:rsidRPr="00614166" w:rsidRDefault="00614166" w:rsidP="00614166">
      <w:pPr>
        <w:widowControl/>
        <w:ind w:firstLine="709"/>
        <w:jc w:val="center"/>
        <w:rPr>
          <w:rFonts w:ascii="Arial" w:eastAsia="Times New Roman" w:hAnsi="Arial" w:cs="Arial"/>
          <w:kern w:val="2"/>
          <w:sz w:val="24"/>
          <w:szCs w:val="24"/>
          <w:lang w:eastAsia="ko-KR"/>
        </w:rPr>
      </w:pPr>
    </w:p>
    <w:p w:rsidR="00614166" w:rsidRPr="00614166" w:rsidRDefault="00614166" w:rsidP="00614166">
      <w:pPr>
        <w:widowControl/>
        <w:ind w:firstLine="709"/>
        <w:jc w:val="both"/>
        <w:rPr>
          <w:rFonts w:ascii="Arial" w:eastAsia="Times New Roman" w:hAnsi="Arial" w:cs="Arial"/>
          <w:kern w:val="2"/>
          <w:sz w:val="24"/>
          <w:szCs w:val="24"/>
          <w:lang w:eastAsia="ko-KR"/>
        </w:rPr>
      </w:pPr>
      <w:r w:rsidRPr="00614166">
        <w:rPr>
          <w:rFonts w:ascii="Arial" w:eastAsia="Times New Roman" w:hAnsi="Arial" w:cs="Arial"/>
          <w:kern w:val="2"/>
          <w:sz w:val="24"/>
          <w:szCs w:val="24"/>
          <w:lang w:eastAsia="ko-KR"/>
        </w:rPr>
        <w:t xml:space="preserve">123. </w:t>
      </w:r>
      <w:proofErr w:type="gramStart"/>
      <w:r w:rsidRPr="00614166">
        <w:rPr>
          <w:rFonts w:ascii="Arial" w:eastAsia="Times New Roman" w:hAnsi="Arial" w:cs="Arial"/>
          <w:kern w:val="2"/>
          <w:sz w:val="24"/>
          <w:szCs w:val="24"/>
          <w:lang w:eastAsia="ko-KR"/>
        </w:rPr>
        <w:t>Контроль за</w:t>
      </w:r>
      <w:proofErr w:type="gramEnd"/>
      <w:r w:rsidRPr="00614166">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614166" w:rsidRPr="00614166" w:rsidRDefault="00614166" w:rsidP="00614166">
      <w:pPr>
        <w:widowControl/>
        <w:ind w:firstLine="709"/>
        <w:jc w:val="both"/>
        <w:rPr>
          <w:rFonts w:ascii="Arial" w:eastAsia="Times New Roman" w:hAnsi="Arial" w:cs="Arial"/>
          <w:kern w:val="2"/>
          <w:sz w:val="24"/>
          <w:szCs w:val="24"/>
          <w:lang w:eastAsia="ru-RU"/>
        </w:rPr>
      </w:pPr>
      <w:bookmarkStart w:id="8" w:name="Par427"/>
      <w:bookmarkEnd w:id="8"/>
      <w:r w:rsidRPr="00614166">
        <w:rPr>
          <w:rFonts w:ascii="Arial" w:eastAsia="Times New Roman" w:hAnsi="Arial" w:cs="Arial"/>
          <w:color w:val="000000"/>
          <w:kern w:val="2"/>
          <w:sz w:val="24"/>
          <w:szCs w:val="24"/>
          <w:lang w:eastAsia="ru-RU"/>
        </w:rPr>
        <w:t>124. Плановые поверки осуществляются на основании пл</w:t>
      </w:r>
      <w:r w:rsidRPr="00614166">
        <w:rPr>
          <w:rFonts w:ascii="Arial" w:eastAsia="Times New Roman" w:hAnsi="Arial" w:cs="Arial"/>
          <w:kern w:val="2"/>
          <w:sz w:val="24"/>
          <w:szCs w:val="24"/>
          <w:lang w:eastAsia="ru-RU"/>
        </w:rPr>
        <w:t>анов работы администрации.</w:t>
      </w:r>
    </w:p>
    <w:p w:rsidR="00614166" w:rsidRPr="00614166" w:rsidRDefault="00614166" w:rsidP="00614166">
      <w:pPr>
        <w:widowControl/>
        <w:ind w:firstLine="709"/>
        <w:jc w:val="both"/>
        <w:rPr>
          <w:rFonts w:ascii="Arial" w:eastAsia="Times New Roman" w:hAnsi="Arial" w:cs="Arial"/>
          <w:color w:val="000000"/>
          <w:kern w:val="2"/>
          <w:sz w:val="24"/>
          <w:szCs w:val="24"/>
          <w:lang w:eastAsia="ru-RU"/>
        </w:rPr>
      </w:pPr>
      <w:r w:rsidRPr="00614166">
        <w:rPr>
          <w:rFonts w:ascii="Arial" w:eastAsia="Times New Roman" w:hAnsi="Arial" w:cs="Arial"/>
          <w:kern w:val="2"/>
          <w:sz w:val="24"/>
          <w:szCs w:val="24"/>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614166">
        <w:rPr>
          <w:rFonts w:ascii="Arial" w:eastAsia="Times New Roman" w:hAnsi="Arial" w:cs="Arial"/>
          <w:color w:val="000000"/>
          <w:kern w:val="2"/>
          <w:sz w:val="24"/>
          <w:szCs w:val="24"/>
          <w:lang w:eastAsia="ru-RU"/>
        </w:rPr>
        <w:t>ействие) должностных лиц администрации при предоставлении муниципальной услуги.</w:t>
      </w:r>
    </w:p>
    <w:p w:rsidR="00614166" w:rsidRPr="00614166" w:rsidRDefault="00614166" w:rsidP="00614166">
      <w:pPr>
        <w:widowControl/>
        <w:ind w:firstLine="709"/>
        <w:jc w:val="both"/>
        <w:rPr>
          <w:rFonts w:ascii="Arial" w:eastAsia="Times New Roman" w:hAnsi="Arial" w:cs="Arial"/>
          <w:color w:val="000000"/>
          <w:kern w:val="2"/>
          <w:sz w:val="24"/>
          <w:szCs w:val="24"/>
          <w:lang w:eastAsia="ru-RU"/>
        </w:rPr>
      </w:pPr>
      <w:r w:rsidRPr="00614166">
        <w:rPr>
          <w:rFonts w:ascii="Arial" w:eastAsia="Times New Roman" w:hAnsi="Arial" w:cs="Arial"/>
          <w:color w:val="000000"/>
          <w:kern w:val="2"/>
          <w:sz w:val="24"/>
          <w:szCs w:val="24"/>
          <w:lang w:eastAsia="ru-RU"/>
        </w:rPr>
        <w:t xml:space="preserve">125. </w:t>
      </w:r>
      <w:proofErr w:type="gramStart"/>
      <w:r w:rsidRPr="00614166">
        <w:rPr>
          <w:rFonts w:ascii="Arial" w:eastAsia="Times New Roman" w:hAnsi="Arial" w:cs="Arial"/>
          <w:color w:val="000000"/>
          <w:kern w:val="2"/>
          <w:sz w:val="24"/>
          <w:szCs w:val="24"/>
          <w:lang w:eastAsia="ru-RU"/>
        </w:rPr>
        <w:t>Контроль за</w:t>
      </w:r>
      <w:proofErr w:type="gramEnd"/>
      <w:r w:rsidRPr="00614166">
        <w:rPr>
          <w:rFonts w:ascii="Arial" w:eastAsia="Times New Roman" w:hAnsi="Arial" w:cs="Arial"/>
          <w:color w:val="000000"/>
          <w:kern w:val="2"/>
          <w:sz w:val="24"/>
          <w:szCs w:val="24"/>
          <w:lang w:eastAsia="ru-RU"/>
        </w:rPr>
        <w:t xml:space="preserve"> полн</w:t>
      </w:r>
      <w:r w:rsidRPr="00614166">
        <w:rPr>
          <w:rFonts w:ascii="Arial" w:eastAsia="Times New Roman" w:hAnsi="Arial" w:cs="Arial"/>
          <w:kern w:val="2"/>
          <w:sz w:val="24"/>
          <w:szCs w:val="24"/>
          <w:lang w:eastAsia="ru-RU"/>
        </w:rPr>
        <w:t>отой и качеством предоставления должностными лицами администрации муниципа</w:t>
      </w:r>
      <w:r w:rsidRPr="00614166">
        <w:rPr>
          <w:rFonts w:ascii="Arial" w:eastAsia="Times New Roman" w:hAnsi="Arial" w:cs="Arial"/>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614166" w:rsidRPr="00614166" w:rsidRDefault="00614166" w:rsidP="00614166">
      <w:pPr>
        <w:widowControl/>
        <w:ind w:firstLine="709"/>
        <w:jc w:val="both"/>
        <w:rPr>
          <w:rFonts w:ascii="Arial" w:eastAsia="Times New Roman" w:hAnsi="Arial" w:cs="Arial"/>
          <w:color w:val="000000"/>
          <w:kern w:val="2"/>
          <w:sz w:val="24"/>
          <w:szCs w:val="24"/>
          <w:lang w:eastAsia="ru-RU"/>
        </w:rPr>
      </w:pPr>
      <w:r w:rsidRPr="00614166">
        <w:rPr>
          <w:rFonts w:ascii="Arial" w:eastAsia="Times New Roman" w:hAnsi="Arial" w:cs="Arial"/>
          <w:color w:val="000000"/>
          <w:kern w:val="2"/>
          <w:sz w:val="24"/>
          <w:szCs w:val="24"/>
          <w:lang w:eastAsia="ru-RU"/>
        </w:rPr>
        <w:t>126. Срок проведения проверки и оформле</w:t>
      </w:r>
      <w:r w:rsidRPr="00614166">
        <w:rPr>
          <w:rFonts w:ascii="Arial" w:eastAsia="Times New Roman" w:hAnsi="Arial" w:cs="Arial"/>
          <w:kern w:val="2"/>
          <w:sz w:val="24"/>
          <w:szCs w:val="24"/>
          <w:lang w:eastAsia="ru-RU"/>
        </w:rPr>
        <w:t>ния акта провер</w:t>
      </w:r>
      <w:r w:rsidRPr="00614166">
        <w:rPr>
          <w:rFonts w:ascii="Arial" w:eastAsia="Times New Roman" w:hAnsi="Arial" w:cs="Arial"/>
          <w:color w:val="000000"/>
          <w:kern w:val="2"/>
          <w:sz w:val="24"/>
          <w:szCs w:val="24"/>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614166" w:rsidRPr="00614166" w:rsidRDefault="00614166" w:rsidP="00614166">
      <w:pPr>
        <w:widowControl/>
        <w:ind w:firstLine="709"/>
        <w:jc w:val="both"/>
        <w:rPr>
          <w:rFonts w:ascii="Arial" w:eastAsia="Times New Roman" w:hAnsi="Arial" w:cs="Arial"/>
          <w:kern w:val="2"/>
          <w:sz w:val="24"/>
          <w:szCs w:val="24"/>
          <w:lang w:eastAsia="en-US"/>
        </w:rPr>
      </w:pPr>
      <w:r w:rsidRPr="00614166">
        <w:rPr>
          <w:rFonts w:ascii="Arial" w:eastAsia="Times New Roman" w:hAnsi="Arial" w:cs="Arial"/>
          <w:color w:val="000000"/>
          <w:kern w:val="2"/>
          <w:sz w:val="24"/>
          <w:szCs w:val="24"/>
          <w:lang w:eastAsia="ru-RU"/>
        </w:rPr>
        <w:t>В случае поступления жалобы на решения, действия (бездействие) должностных лиц админист</w:t>
      </w:r>
      <w:r w:rsidRPr="00614166">
        <w:rPr>
          <w:rFonts w:ascii="Arial" w:eastAsia="Times New Roman" w:hAnsi="Arial" w:cs="Arial"/>
          <w:kern w:val="2"/>
          <w:sz w:val="24"/>
          <w:szCs w:val="24"/>
          <w:lang w:eastAsia="ru-RU"/>
        </w:rPr>
        <w:t xml:space="preserve">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w:t>
      </w:r>
      <w:r w:rsidRPr="00614166">
        <w:rPr>
          <w:rFonts w:ascii="Arial" w:eastAsia="Calibri" w:hAnsi="Arial" w:cs="Arial"/>
          <w:kern w:val="2"/>
          <w:sz w:val="24"/>
          <w:szCs w:val="24"/>
          <w:lang w:eastAsia="en-US"/>
        </w:rPr>
        <w:t>статьей 11</w:t>
      </w:r>
      <w:r w:rsidRPr="00614166">
        <w:rPr>
          <w:rFonts w:ascii="Arial" w:eastAsia="Calibri" w:hAnsi="Arial" w:cs="Arial"/>
          <w:sz w:val="24"/>
          <w:szCs w:val="24"/>
          <w:vertAlign w:val="superscript"/>
          <w:lang w:eastAsia="en-US"/>
        </w:rPr>
        <w:t>2</w:t>
      </w:r>
      <w:r w:rsidRPr="00614166">
        <w:rPr>
          <w:rFonts w:ascii="Arial" w:eastAsia="Calibri" w:hAnsi="Arial" w:cs="Arial"/>
          <w:sz w:val="24"/>
          <w:szCs w:val="24"/>
          <w:lang w:eastAsia="en-US"/>
        </w:rPr>
        <w:t xml:space="preserve"> </w:t>
      </w:r>
      <w:r w:rsidRPr="00614166">
        <w:rPr>
          <w:rFonts w:ascii="Arial" w:eastAsia="Times New Roman" w:hAnsi="Arial" w:cs="Arial"/>
          <w:kern w:val="2"/>
          <w:sz w:val="24"/>
          <w:szCs w:val="24"/>
          <w:lang w:eastAsia="en-US"/>
        </w:rPr>
        <w:t>Федерального закона от 27 июля 2010 года № 210 ФЗ</w:t>
      </w:r>
      <w:r w:rsidRPr="00614166">
        <w:rPr>
          <w:rFonts w:ascii="Arial" w:eastAsia="Times New Roman" w:hAnsi="Arial" w:cs="Arial"/>
          <w:kern w:val="2"/>
          <w:sz w:val="24"/>
          <w:szCs w:val="24"/>
          <w:lang w:eastAsia="ru-RU"/>
        </w:rPr>
        <w:t xml:space="preserve"> </w:t>
      </w:r>
      <w:r w:rsidRPr="00614166">
        <w:rPr>
          <w:rFonts w:ascii="Arial" w:eastAsia="Times New Roman" w:hAnsi="Arial" w:cs="Arial"/>
          <w:kern w:val="2"/>
          <w:sz w:val="24"/>
          <w:szCs w:val="24"/>
          <w:lang w:eastAsia="en-US"/>
        </w:rPr>
        <w:t>«Об организации предоставления государственных и муниципальных услуг».</w:t>
      </w:r>
    </w:p>
    <w:p w:rsidR="00614166" w:rsidRPr="00614166" w:rsidRDefault="00614166" w:rsidP="00614166">
      <w:pPr>
        <w:widowControl/>
        <w:ind w:firstLine="709"/>
        <w:jc w:val="both"/>
        <w:rPr>
          <w:rFonts w:ascii="Arial" w:eastAsia="Calibri" w:hAnsi="Arial" w:cs="Arial"/>
          <w:kern w:val="2"/>
          <w:sz w:val="24"/>
          <w:szCs w:val="24"/>
          <w:lang w:eastAsia="ru-RU"/>
        </w:rPr>
      </w:pPr>
      <w:r w:rsidRPr="00614166">
        <w:rPr>
          <w:rFonts w:ascii="Arial" w:eastAsia="Calibri" w:hAnsi="Arial" w:cs="Arial"/>
          <w:kern w:val="2"/>
          <w:sz w:val="24"/>
          <w:szCs w:val="24"/>
          <w:lang w:eastAsia="ko-KR"/>
        </w:rPr>
        <w:t>127.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614166" w:rsidRPr="00614166" w:rsidRDefault="00614166" w:rsidP="00614166">
      <w:pPr>
        <w:keepNext/>
        <w:keepLines/>
        <w:widowControl/>
        <w:ind w:firstLine="709"/>
        <w:jc w:val="center"/>
        <w:outlineLvl w:val="2"/>
        <w:rPr>
          <w:rFonts w:ascii="Arial" w:eastAsia="Times New Roman" w:hAnsi="Arial" w:cs="Arial"/>
          <w:kern w:val="2"/>
          <w:sz w:val="24"/>
          <w:szCs w:val="24"/>
          <w:lang w:eastAsia="ru-RU"/>
        </w:rPr>
      </w:pPr>
      <w:bookmarkStart w:id="9" w:name="Par439"/>
      <w:bookmarkEnd w:id="9"/>
    </w:p>
    <w:p w:rsidR="00614166" w:rsidRPr="00614166" w:rsidRDefault="00614166" w:rsidP="00614166">
      <w:pPr>
        <w:keepNext/>
        <w:keepLines/>
        <w:widowControl/>
        <w:ind w:firstLine="709"/>
        <w:jc w:val="center"/>
        <w:outlineLvl w:val="2"/>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Глава 31.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614166" w:rsidRPr="00614166" w:rsidRDefault="00614166" w:rsidP="00614166">
      <w:pPr>
        <w:keepNext/>
        <w:keepLines/>
        <w:widowControl/>
        <w:ind w:firstLine="709"/>
        <w:jc w:val="center"/>
        <w:outlineLvl w:val="2"/>
        <w:rPr>
          <w:rFonts w:ascii="Arial" w:eastAsia="Times New Roman" w:hAnsi="Arial" w:cs="Arial"/>
          <w:kern w:val="2"/>
          <w:sz w:val="24"/>
          <w:szCs w:val="24"/>
          <w:lang w:eastAsia="ru-RU"/>
        </w:rPr>
      </w:pPr>
    </w:p>
    <w:p w:rsidR="00614166" w:rsidRPr="00614166" w:rsidRDefault="00614166" w:rsidP="00614166">
      <w:pPr>
        <w:widowControl/>
        <w:ind w:firstLine="709"/>
        <w:jc w:val="both"/>
        <w:rPr>
          <w:rFonts w:ascii="Arial" w:eastAsia="Times New Roman" w:hAnsi="Arial" w:cs="Arial"/>
          <w:kern w:val="2"/>
          <w:sz w:val="24"/>
          <w:szCs w:val="24"/>
          <w:lang w:eastAsia="ko-KR"/>
        </w:rPr>
      </w:pPr>
      <w:r w:rsidRPr="00614166">
        <w:rPr>
          <w:rFonts w:ascii="Arial" w:eastAsia="Times New Roman" w:hAnsi="Arial" w:cs="Arial"/>
          <w:kern w:val="2"/>
          <w:sz w:val="24"/>
          <w:szCs w:val="24"/>
          <w:lang w:eastAsia="ko-KR"/>
        </w:rPr>
        <w:t>128.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614166" w:rsidRDefault="00614166" w:rsidP="00614166">
      <w:pPr>
        <w:widowControl/>
        <w:ind w:firstLine="709"/>
        <w:jc w:val="both"/>
        <w:rPr>
          <w:rFonts w:ascii="Arial" w:eastAsia="Times New Roman" w:hAnsi="Arial" w:cs="Arial"/>
          <w:kern w:val="2"/>
          <w:sz w:val="24"/>
          <w:szCs w:val="24"/>
          <w:lang w:eastAsia="ko-KR"/>
        </w:rPr>
      </w:pPr>
      <w:r w:rsidRPr="00614166">
        <w:rPr>
          <w:rFonts w:ascii="Arial" w:eastAsia="Times New Roman" w:hAnsi="Arial" w:cs="Arial"/>
          <w:kern w:val="2"/>
          <w:sz w:val="24"/>
          <w:szCs w:val="24"/>
          <w:lang w:eastAsia="ko-KR"/>
        </w:rPr>
        <w:t>129.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614166" w:rsidRPr="00614166" w:rsidRDefault="00614166" w:rsidP="00614166">
      <w:pPr>
        <w:widowControl/>
        <w:ind w:firstLine="709"/>
        <w:jc w:val="both"/>
        <w:rPr>
          <w:rFonts w:ascii="Arial" w:eastAsia="Times New Roman" w:hAnsi="Arial" w:cs="Arial"/>
          <w:kern w:val="2"/>
          <w:sz w:val="24"/>
          <w:szCs w:val="24"/>
          <w:lang w:eastAsia="ko-KR"/>
        </w:rPr>
      </w:pPr>
    </w:p>
    <w:p w:rsidR="00614166" w:rsidRPr="00614166" w:rsidRDefault="00614166" w:rsidP="00614166">
      <w:pPr>
        <w:keepNext/>
        <w:widowControl/>
        <w:ind w:firstLine="709"/>
        <w:jc w:val="center"/>
        <w:outlineLvl w:val="2"/>
        <w:rPr>
          <w:rFonts w:ascii="Arial" w:eastAsia="Times New Roman" w:hAnsi="Arial" w:cs="Arial"/>
          <w:kern w:val="2"/>
          <w:sz w:val="24"/>
          <w:szCs w:val="24"/>
          <w:lang w:eastAsia="ru-RU"/>
        </w:rPr>
      </w:pPr>
      <w:bookmarkStart w:id="10" w:name="Par447"/>
      <w:bookmarkEnd w:id="10"/>
      <w:r w:rsidRPr="00614166">
        <w:rPr>
          <w:rFonts w:ascii="Arial" w:eastAsia="Times New Roman" w:hAnsi="Arial" w:cs="Arial"/>
          <w:kern w:val="2"/>
          <w:sz w:val="24"/>
          <w:szCs w:val="24"/>
          <w:lang w:eastAsia="ru-RU"/>
        </w:rPr>
        <w:lastRenderedPageBreak/>
        <w:t xml:space="preserve">Глава 32. Положения, характеризующие требования к порядку и формам </w:t>
      </w:r>
      <w:proofErr w:type="gramStart"/>
      <w:r w:rsidRPr="00614166">
        <w:rPr>
          <w:rFonts w:ascii="Arial" w:eastAsia="Times New Roman" w:hAnsi="Arial" w:cs="Arial"/>
          <w:kern w:val="2"/>
          <w:sz w:val="24"/>
          <w:szCs w:val="24"/>
          <w:lang w:eastAsia="ru-RU"/>
        </w:rPr>
        <w:t>контроля за</w:t>
      </w:r>
      <w:proofErr w:type="gramEnd"/>
      <w:r w:rsidRPr="00614166">
        <w:rPr>
          <w:rFonts w:ascii="Arial" w:eastAsia="Times New Roman" w:hAnsi="Arial" w:cs="Arial"/>
          <w:kern w:val="2"/>
          <w:sz w:val="24"/>
          <w:szCs w:val="24"/>
          <w:lang w:eastAsia="ru-RU"/>
        </w:rPr>
        <w:t xml:space="preserve"> предоставлением муниципальной услуги, в том числе со стороны граждан, их объединений и организаций</w:t>
      </w:r>
    </w:p>
    <w:p w:rsidR="00614166" w:rsidRPr="00614166" w:rsidRDefault="00614166" w:rsidP="00614166">
      <w:pPr>
        <w:keepNext/>
        <w:widowControl/>
        <w:ind w:firstLine="709"/>
        <w:jc w:val="center"/>
        <w:outlineLvl w:val="2"/>
        <w:rPr>
          <w:rFonts w:ascii="Arial" w:eastAsia="Times New Roman" w:hAnsi="Arial" w:cs="Arial"/>
          <w:kern w:val="2"/>
          <w:sz w:val="24"/>
          <w:szCs w:val="24"/>
          <w:lang w:eastAsia="ru-RU"/>
        </w:rPr>
      </w:pPr>
    </w:p>
    <w:p w:rsidR="00614166" w:rsidRPr="00614166" w:rsidRDefault="00614166" w:rsidP="00614166">
      <w:pPr>
        <w:widowControl/>
        <w:ind w:firstLine="709"/>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ko-KR"/>
        </w:rPr>
        <w:t>130. </w:t>
      </w:r>
      <w:proofErr w:type="gramStart"/>
      <w:r w:rsidRPr="00614166">
        <w:rPr>
          <w:rFonts w:ascii="Arial" w:eastAsia="Times New Roman" w:hAnsi="Arial" w:cs="Arial"/>
          <w:kern w:val="2"/>
          <w:sz w:val="24"/>
          <w:szCs w:val="24"/>
          <w:lang w:eastAsia="ru-RU"/>
        </w:rPr>
        <w:t>Контроль за</w:t>
      </w:r>
      <w:proofErr w:type="gramEnd"/>
      <w:r w:rsidRPr="00614166">
        <w:rPr>
          <w:rFonts w:ascii="Arial" w:eastAsia="Times New Roman" w:hAnsi="Arial" w:cs="Arial"/>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614166" w:rsidRPr="00614166" w:rsidRDefault="00614166" w:rsidP="00614166">
      <w:pPr>
        <w:widowControl/>
        <w:ind w:firstLine="709"/>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614166" w:rsidRPr="00614166" w:rsidRDefault="00614166" w:rsidP="00614166">
      <w:pPr>
        <w:widowControl/>
        <w:ind w:firstLine="709"/>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14166" w:rsidRPr="00614166" w:rsidRDefault="00614166" w:rsidP="00614166">
      <w:pPr>
        <w:widowControl/>
        <w:ind w:firstLine="709"/>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3) некорректного поведения должностных лиц</w:t>
      </w:r>
      <w:r w:rsidRPr="00614166">
        <w:rPr>
          <w:rFonts w:ascii="Arial" w:eastAsia="Times New Roman" w:hAnsi="Arial" w:cs="Arial"/>
          <w:kern w:val="2"/>
          <w:sz w:val="24"/>
          <w:szCs w:val="24"/>
          <w:lang w:eastAsia="ko-KR"/>
        </w:rPr>
        <w:t xml:space="preserve"> администрации</w:t>
      </w:r>
      <w:r w:rsidRPr="00614166">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614166" w:rsidRPr="00614166" w:rsidRDefault="00614166" w:rsidP="00614166">
      <w:pPr>
        <w:widowControl/>
        <w:ind w:firstLine="709"/>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131. Информацию, указанную в пункте 130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614166" w:rsidRPr="00614166" w:rsidRDefault="00614166" w:rsidP="00614166">
      <w:pPr>
        <w:widowControl/>
        <w:ind w:firstLine="709"/>
        <w:jc w:val="both"/>
        <w:rPr>
          <w:rFonts w:ascii="Arial" w:eastAsia="Times New Roman" w:hAnsi="Arial" w:cs="Arial"/>
          <w:kern w:val="2"/>
          <w:sz w:val="24"/>
          <w:szCs w:val="24"/>
          <w:lang w:eastAsia="ko-KR"/>
        </w:rPr>
      </w:pPr>
      <w:r w:rsidRPr="00614166">
        <w:rPr>
          <w:rFonts w:ascii="Arial" w:eastAsia="Times New Roman" w:hAnsi="Arial" w:cs="Arial"/>
          <w:kern w:val="2"/>
          <w:sz w:val="24"/>
          <w:szCs w:val="24"/>
          <w:lang w:eastAsia="ko-KR"/>
        </w:rPr>
        <w:t xml:space="preserve">132. </w:t>
      </w:r>
      <w:r w:rsidRPr="00614166">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614166" w:rsidRPr="00614166" w:rsidRDefault="00614166" w:rsidP="00614166">
      <w:pPr>
        <w:widowControl/>
        <w:ind w:firstLine="709"/>
        <w:jc w:val="both"/>
        <w:rPr>
          <w:rFonts w:ascii="Arial" w:eastAsia="Times New Roman" w:hAnsi="Arial" w:cs="Arial"/>
          <w:kern w:val="2"/>
          <w:sz w:val="24"/>
          <w:szCs w:val="24"/>
          <w:lang w:eastAsia="ko-KR"/>
        </w:rPr>
      </w:pPr>
      <w:r w:rsidRPr="00614166">
        <w:rPr>
          <w:rFonts w:ascii="Arial" w:eastAsia="Times New Roman" w:hAnsi="Arial" w:cs="Arial"/>
          <w:kern w:val="2"/>
          <w:sz w:val="24"/>
          <w:szCs w:val="24"/>
          <w:lang w:eastAsia="ru-RU"/>
        </w:rPr>
        <w:t>Днем регистрации обращения является день его поступления в администрацию (до 16-00 часов). При поступлении обращения после 16-00 часов либо в нерабочий день его регистрация происходит следующим рабочим днем.</w:t>
      </w:r>
      <w:r w:rsidRPr="00614166">
        <w:rPr>
          <w:rFonts w:ascii="Arial" w:eastAsia="Calibri" w:hAnsi="Arial" w:cs="Arial"/>
          <w:kern w:val="2"/>
          <w:sz w:val="24"/>
          <w:szCs w:val="24"/>
          <w:lang w:eastAsia="en-US"/>
        </w:rPr>
        <w:t xml:space="preserve"> </w:t>
      </w:r>
    </w:p>
    <w:p w:rsidR="00614166" w:rsidRPr="00614166" w:rsidRDefault="00614166" w:rsidP="00614166">
      <w:pPr>
        <w:widowControl/>
        <w:adjustRightInd/>
        <w:ind w:firstLine="709"/>
        <w:jc w:val="both"/>
        <w:rPr>
          <w:rFonts w:ascii="Arial" w:eastAsia="Times New Roman" w:hAnsi="Arial" w:cs="Arial"/>
          <w:kern w:val="2"/>
          <w:sz w:val="24"/>
          <w:szCs w:val="24"/>
          <w:lang w:eastAsia="ru-RU"/>
        </w:rPr>
      </w:pPr>
    </w:p>
    <w:p w:rsidR="00614166" w:rsidRPr="00614166" w:rsidRDefault="00614166" w:rsidP="00614166">
      <w:pPr>
        <w:keepNext/>
        <w:keepLines/>
        <w:widowControl/>
        <w:ind w:firstLine="709"/>
        <w:jc w:val="center"/>
        <w:outlineLvl w:val="2"/>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РАЗДЕЛ V. ДОСУДЕБНЫЙ (ВНЕСУДЕБНЫЙ) ПОРЯДОК ОБЖАЛОВАНИЯ РЕШЕНИЙ И ДЕЙСТВИЙ (БЕЗДЕЙСТВИЯ) АДМИНИСТРАЦИИ ЛИБО ЕЕ МУНИЦИПАЛЬНОГО СЛУЖАЩЕГО</w:t>
      </w:r>
    </w:p>
    <w:p w:rsidR="00614166" w:rsidRPr="00614166" w:rsidRDefault="00614166" w:rsidP="00614166">
      <w:pPr>
        <w:keepNext/>
        <w:keepLines/>
        <w:widowControl/>
        <w:ind w:firstLine="709"/>
        <w:jc w:val="center"/>
        <w:outlineLvl w:val="2"/>
        <w:rPr>
          <w:rFonts w:ascii="Arial" w:eastAsia="Times New Roman" w:hAnsi="Arial" w:cs="Arial"/>
          <w:kern w:val="2"/>
          <w:sz w:val="24"/>
          <w:szCs w:val="24"/>
          <w:lang w:eastAsia="ru-RU"/>
        </w:rPr>
      </w:pPr>
    </w:p>
    <w:p w:rsidR="00614166" w:rsidRPr="00614166" w:rsidRDefault="00614166" w:rsidP="00614166">
      <w:pPr>
        <w:keepNext/>
        <w:keepLines/>
        <w:widowControl/>
        <w:ind w:firstLine="709"/>
        <w:jc w:val="center"/>
        <w:outlineLvl w:val="2"/>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 xml:space="preserve">Глава 33. </w:t>
      </w:r>
      <w:proofErr w:type="gramStart"/>
      <w:r w:rsidRPr="00614166">
        <w:rPr>
          <w:rFonts w:ascii="Arial" w:eastAsia="Times New Roman" w:hAnsi="Arial" w:cs="Arial"/>
          <w:kern w:val="2"/>
          <w:sz w:val="24"/>
          <w:szCs w:val="24"/>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614166" w:rsidRPr="00614166" w:rsidRDefault="00614166" w:rsidP="00614166">
      <w:pPr>
        <w:keepNext/>
        <w:keepLines/>
        <w:widowControl/>
        <w:ind w:firstLine="709"/>
        <w:jc w:val="center"/>
        <w:outlineLvl w:val="2"/>
        <w:rPr>
          <w:rFonts w:ascii="Arial" w:eastAsia="Times New Roman" w:hAnsi="Arial" w:cs="Arial"/>
          <w:kern w:val="2"/>
          <w:sz w:val="24"/>
          <w:szCs w:val="24"/>
          <w:lang w:eastAsia="ru-RU"/>
        </w:rPr>
      </w:pPr>
    </w:p>
    <w:p w:rsidR="00614166" w:rsidRPr="00614166" w:rsidRDefault="00614166" w:rsidP="00614166">
      <w:pPr>
        <w:widowControl/>
        <w:ind w:firstLine="709"/>
        <w:jc w:val="both"/>
        <w:rPr>
          <w:rFonts w:ascii="Arial" w:eastAsia="Calibri" w:hAnsi="Arial" w:cs="Arial"/>
          <w:kern w:val="2"/>
          <w:sz w:val="24"/>
          <w:szCs w:val="24"/>
          <w:lang w:eastAsia="en-US"/>
        </w:rPr>
      </w:pPr>
      <w:r w:rsidRPr="00614166">
        <w:rPr>
          <w:rFonts w:ascii="Arial" w:eastAsia="Calibri" w:hAnsi="Arial" w:cs="Arial"/>
          <w:kern w:val="2"/>
          <w:sz w:val="24"/>
          <w:szCs w:val="24"/>
          <w:lang w:eastAsia="en-US"/>
        </w:rPr>
        <w:t>133. 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rsidR="00614166" w:rsidRPr="00614166" w:rsidRDefault="00614166" w:rsidP="00614166">
      <w:pPr>
        <w:widowControl/>
        <w:ind w:firstLine="709"/>
        <w:jc w:val="both"/>
        <w:rPr>
          <w:rFonts w:ascii="Arial" w:eastAsia="Calibri" w:hAnsi="Arial" w:cs="Arial"/>
          <w:kern w:val="2"/>
          <w:sz w:val="24"/>
          <w:szCs w:val="24"/>
          <w:lang w:eastAsia="en-US"/>
        </w:rPr>
      </w:pPr>
      <w:r w:rsidRPr="00614166">
        <w:rPr>
          <w:rFonts w:ascii="Arial" w:eastAsia="Calibri" w:hAnsi="Arial" w:cs="Arial"/>
          <w:kern w:val="2"/>
          <w:sz w:val="24"/>
          <w:szCs w:val="24"/>
          <w:lang w:eastAsia="en-US"/>
        </w:rPr>
        <w:t>134. Заявитель или его представитель может обратиться с жалобой, в том числе в следующих случаях:</w:t>
      </w:r>
    </w:p>
    <w:p w:rsidR="00614166" w:rsidRPr="00614166" w:rsidRDefault="00614166" w:rsidP="00614166">
      <w:pPr>
        <w:widowControl/>
        <w:ind w:firstLine="709"/>
        <w:jc w:val="both"/>
        <w:rPr>
          <w:rFonts w:ascii="Arial" w:eastAsia="Calibri" w:hAnsi="Arial" w:cs="Arial"/>
          <w:kern w:val="2"/>
          <w:sz w:val="24"/>
          <w:szCs w:val="24"/>
          <w:lang w:eastAsia="en-US"/>
        </w:rPr>
      </w:pPr>
      <w:r w:rsidRPr="00614166">
        <w:rPr>
          <w:rFonts w:ascii="Arial" w:eastAsia="Calibri" w:hAnsi="Arial" w:cs="Arial"/>
          <w:kern w:val="2"/>
          <w:sz w:val="24"/>
          <w:szCs w:val="24"/>
          <w:lang w:eastAsia="en-US"/>
        </w:rPr>
        <w:t>1) нарушение срока регистрации заявления о предоставлении муниципальной услуги;</w:t>
      </w:r>
    </w:p>
    <w:p w:rsidR="00614166" w:rsidRPr="00614166" w:rsidRDefault="00614166" w:rsidP="00614166">
      <w:pPr>
        <w:widowControl/>
        <w:ind w:firstLine="709"/>
        <w:jc w:val="both"/>
        <w:rPr>
          <w:rFonts w:ascii="Arial" w:eastAsia="Calibri" w:hAnsi="Arial" w:cs="Arial"/>
          <w:kern w:val="2"/>
          <w:sz w:val="24"/>
          <w:szCs w:val="24"/>
          <w:lang w:eastAsia="en-US"/>
        </w:rPr>
      </w:pPr>
      <w:r w:rsidRPr="00614166">
        <w:rPr>
          <w:rFonts w:ascii="Arial" w:eastAsia="Calibri" w:hAnsi="Arial" w:cs="Arial"/>
          <w:kern w:val="2"/>
          <w:sz w:val="24"/>
          <w:szCs w:val="24"/>
          <w:lang w:eastAsia="en-US"/>
        </w:rPr>
        <w:t>2) нарушение срока предоставления муниципальной услуги;</w:t>
      </w:r>
    </w:p>
    <w:p w:rsidR="00614166" w:rsidRPr="00614166" w:rsidRDefault="00614166" w:rsidP="00614166">
      <w:pPr>
        <w:widowControl/>
        <w:ind w:firstLine="709"/>
        <w:jc w:val="both"/>
        <w:rPr>
          <w:rFonts w:ascii="Arial" w:eastAsia="Calibri" w:hAnsi="Arial" w:cs="Arial"/>
          <w:kern w:val="2"/>
          <w:sz w:val="24"/>
          <w:szCs w:val="24"/>
          <w:lang w:eastAsia="en-US"/>
        </w:rPr>
      </w:pPr>
      <w:r w:rsidRPr="00614166">
        <w:rPr>
          <w:rFonts w:ascii="Arial" w:eastAsia="Calibri" w:hAnsi="Arial" w:cs="Arial"/>
          <w:kern w:val="2"/>
          <w:sz w:val="24"/>
          <w:szCs w:val="24"/>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614166" w:rsidRPr="00614166" w:rsidRDefault="00614166" w:rsidP="00614166">
      <w:pPr>
        <w:widowControl/>
        <w:ind w:firstLine="709"/>
        <w:jc w:val="both"/>
        <w:rPr>
          <w:rFonts w:ascii="Arial" w:eastAsia="Calibri" w:hAnsi="Arial" w:cs="Arial"/>
          <w:kern w:val="2"/>
          <w:sz w:val="24"/>
          <w:szCs w:val="24"/>
          <w:lang w:eastAsia="en-US"/>
        </w:rPr>
      </w:pPr>
      <w:r w:rsidRPr="00614166">
        <w:rPr>
          <w:rFonts w:ascii="Arial" w:eastAsia="Calibri" w:hAnsi="Arial" w:cs="Arial"/>
          <w:kern w:val="2"/>
          <w:sz w:val="24"/>
          <w:szCs w:val="24"/>
          <w:lang w:eastAsia="en-US"/>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614166">
        <w:rPr>
          <w:rFonts w:ascii="Arial" w:eastAsia="Calibri" w:hAnsi="Arial" w:cs="Arial"/>
          <w:kern w:val="2"/>
          <w:sz w:val="24"/>
          <w:szCs w:val="24"/>
          <w:lang w:eastAsia="en-US"/>
        </w:rPr>
        <w:lastRenderedPageBreak/>
        <w:t>правовыми актами Иркутской области, муниципальными правовыми актами для предоставления муниципальной услуги, у заявителя;</w:t>
      </w:r>
    </w:p>
    <w:p w:rsidR="00614166" w:rsidRPr="00614166" w:rsidRDefault="00614166" w:rsidP="00614166">
      <w:pPr>
        <w:widowControl/>
        <w:ind w:firstLine="709"/>
        <w:jc w:val="both"/>
        <w:rPr>
          <w:rFonts w:ascii="Arial" w:eastAsia="Calibri" w:hAnsi="Arial" w:cs="Arial"/>
          <w:kern w:val="2"/>
          <w:sz w:val="24"/>
          <w:szCs w:val="24"/>
          <w:lang w:eastAsia="en-US"/>
        </w:rPr>
      </w:pPr>
      <w:r w:rsidRPr="00614166">
        <w:rPr>
          <w:rFonts w:ascii="Arial" w:eastAsia="Calibri" w:hAnsi="Arial" w:cs="Arial"/>
          <w:kern w:val="2"/>
          <w:sz w:val="24"/>
          <w:szCs w:val="24"/>
          <w:lang w:eastAsia="en-US"/>
        </w:rPr>
        <w:t>5) отказ в предоставлении муниципальной услуги;</w:t>
      </w:r>
    </w:p>
    <w:p w:rsidR="00614166" w:rsidRPr="00614166" w:rsidRDefault="00614166" w:rsidP="00614166">
      <w:pPr>
        <w:widowControl/>
        <w:ind w:firstLine="709"/>
        <w:jc w:val="both"/>
        <w:rPr>
          <w:rFonts w:ascii="Arial" w:eastAsia="Calibri" w:hAnsi="Arial" w:cs="Arial"/>
          <w:kern w:val="2"/>
          <w:sz w:val="24"/>
          <w:szCs w:val="24"/>
          <w:lang w:eastAsia="en-US"/>
        </w:rPr>
      </w:pPr>
      <w:r w:rsidRPr="00614166">
        <w:rPr>
          <w:rFonts w:ascii="Arial" w:eastAsia="Calibri" w:hAnsi="Arial" w:cs="Arial"/>
          <w:kern w:val="2"/>
          <w:sz w:val="24"/>
          <w:szCs w:val="24"/>
          <w:lang w:eastAsia="en-US"/>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614166" w:rsidRPr="00614166" w:rsidRDefault="00614166" w:rsidP="00614166">
      <w:pPr>
        <w:widowControl/>
        <w:ind w:firstLine="709"/>
        <w:jc w:val="both"/>
        <w:rPr>
          <w:rFonts w:ascii="Arial" w:eastAsia="Calibri" w:hAnsi="Arial" w:cs="Arial"/>
          <w:kern w:val="2"/>
          <w:sz w:val="24"/>
          <w:szCs w:val="24"/>
          <w:lang w:eastAsia="en-US"/>
        </w:rPr>
      </w:pPr>
      <w:proofErr w:type="gramStart"/>
      <w:r w:rsidRPr="00614166">
        <w:rPr>
          <w:rFonts w:ascii="Arial" w:eastAsia="Calibri" w:hAnsi="Arial" w:cs="Arial"/>
          <w:kern w:val="2"/>
          <w:sz w:val="24"/>
          <w:szCs w:val="24"/>
          <w:lang w:eastAsia="en-US"/>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14166" w:rsidRPr="00614166" w:rsidRDefault="00614166" w:rsidP="00614166">
      <w:pPr>
        <w:widowControl/>
        <w:ind w:firstLine="709"/>
        <w:jc w:val="both"/>
        <w:rPr>
          <w:rFonts w:ascii="Arial" w:eastAsia="Calibri" w:hAnsi="Arial" w:cs="Arial"/>
          <w:kern w:val="2"/>
          <w:sz w:val="24"/>
          <w:szCs w:val="24"/>
          <w:lang w:eastAsia="en-US"/>
        </w:rPr>
      </w:pPr>
      <w:r w:rsidRPr="00614166">
        <w:rPr>
          <w:rFonts w:ascii="Arial" w:eastAsia="Calibri" w:hAnsi="Arial" w:cs="Arial"/>
          <w:kern w:val="2"/>
          <w:sz w:val="24"/>
          <w:szCs w:val="24"/>
          <w:lang w:eastAsia="en-US"/>
        </w:rPr>
        <w:t>8) нарушение срока или порядка выдачи документов по результатам предоставления муниципальной услуги;</w:t>
      </w:r>
    </w:p>
    <w:p w:rsidR="00614166" w:rsidRPr="00614166" w:rsidRDefault="00614166" w:rsidP="00614166">
      <w:pPr>
        <w:widowControl/>
        <w:ind w:firstLine="709"/>
        <w:jc w:val="both"/>
        <w:rPr>
          <w:rFonts w:ascii="Arial" w:eastAsia="Calibri" w:hAnsi="Arial" w:cs="Arial"/>
          <w:kern w:val="2"/>
          <w:sz w:val="24"/>
          <w:szCs w:val="24"/>
          <w:lang w:eastAsia="en-US"/>
        </w:rPr>
      </w:pPr>
      <w:r w:rsidRPr="00614166">
        <w:rPr>
          <w:rFonts w:ascii="Arial" w:eastAsia="Calibri" w:hAnsi="Arial" w:cs="Arial"/>
          <w:kern w:val="2"/>
          <w:sz w:val="24"/>
          <w:szCs w:val="24"/>
          <w:lang w:eastAsia="en-US"/>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614166" w:rsidRPr="00614166" w:rsidRDefault="00614166" w:rsidP="00614166">
      <w:pPr>
        <w:widowControl/>
        <w:ind w:firstLine="709"/>
        <w:jc w:val="both"/>
        <w:rPr>
          <w:rFonts w:ascii="Arial" w:eastAsia="Calibri" w:hAnsi="Arial" w:cs="Arial"/>
          <w:kern w:val="2"/>
          <w:sz w:val="24"/>
          <w:szCs w:val="24"/>
          <w:lang w:eastAsia="en-US"/>
        </w:rPr>
      </w:pPr>
      <w:proofErr w:type="gramStart"/>
      <w:r w:rsidRPr="00614166">
        <w:rPr>
          <w:rFonts w:ascii="Arial" w:eastAsia="Calibri" w:hAnsi="Arial" w:cs="Arial"/>
          <w:kern w:val="2"/>
          <w:sz w:val="24"/>
          <w:szCs w:val="24"/>
          <w:lang w:eastAsia="en-US"/>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614166">
        <w:rPr>
          <w:rFonts w:ascii="Arial" w:eastAsia="Times New Roman" w:hAnsi="Arial" w:cs="Arial"/>
          <w:kern w:val="2"/>
          <w:sz w:val="24"/>
          <w:szCs w:val="24"/>
          <w:lang w:eastAsia="en-US"/>
        </w:rPr>
        <w:t>Федерального закона от 27 июля 2010 года № 210 ФЗ</w:t>
      </w:r>
      <w:r w:rsidRPr="00614166">
        <w:rPr>
          <w:rFonts w:ascii="Arial" w:eastAsia="Times New Roman" w:hAnsi="Arial" w:cs="Arial"/>
          <w:kern w:val="2"/>
          <w:sz w:val="24"/>
          <w:szCs w:val="24"/>
          <w:lang w:eastAsia="ru-RU"/>
        </w:rPr>
        <w:t xml:space="preserve"> </w:t>
      </w:r>
      <w:r w:rsidRPr="00614166">
        <w:rPr>
          <w:rFonts w:ascii="Arial" w:eastAsia="Times New Roman" w:hAnsi="Arial" w:cs="Arial"/>
          <w:kern w:val="2"/>
          <w:sz w:val="24"/>
          <w:szCs w:val="24"/>
          <w:lang w:eastAsia="en-US"/>
        </w:rPr>
        <w:t>«Об организации предоставления государственных и муниципальных услуг»</w:t>
      </w:r>
      <w:r w:rsidRPr="00614166">
        <w:rPr>
          <w:rFonts w:ascii="Arial" w:eastAsia="Calibri" w:hAnsi="Arial" w:cs="Arial"/>
          <w:kern w:val="2"/>
          <w:sz w:val="24"/>
          <w:szCs w:val="24"/>
          <w:lang w:eastAsia="en-US"/>
        </w:rPr>
        <w:t>.</w:t>
      </w:r>
      <w:proofErr w:type="gramEnd"/>
    </w:p>
    <w:p w:rsidR="00614166" w:rsidRPr="00614166" w:rsidRDefault="00614166" w:rsidP="00614166">
      <w:pPr>
        <w:widowControl/>
        <w:ind w:firstLine="709"/>
        <w:jc w:val="both"/>
        <w:rPr>
          <w:rFonts w:ascii="Arial" w:eastAsia="Calibri" w:hAnsi="Arial" w:cs="Arial"/>
          <w:kern w:val="2"/>
          <w:sz w:val="24"/>
          <w:szCs w:val="24"/>
          <w:lang w:eastAsia="en-US"/>
        </w:rPr>
      </w:pPr>
      <w:r w:rsidRPr="00614166">
        <w:rPr>
          <w:rFonts w:ascii="Arial" w:eastAsia="Calibri" w:hAnsi="Arial" w:cs="Arial"/>
          <w:kern w:val="2"/>
          <w:sz w:val="24"/>
          <w:szCs w:val="24"/>
          <w:lang w:eastAsia="en-US"/>
        </w:rPr>
        <w:t>135. Рассмотрение жалобы осуществляется в порядке и сроки, установленные частью 6 статьи 11</w:t>
      </w:r>
      <w:r w:rsidRPr="00614166">
        <w:rPr>
          <w:rFonts w:ascii="Arial" w:eastAsia="Calibri" w:hAnsi="Arial" w:cs="Arial"/>
          <w:kern w:val="2"/>
          <w:sz w:val="24"/>
          <w:szCs w:val="24"/>
          <w:vertAlign w:val="superscript"/>
          <w:lang w:eastAsia="en-US"/>
        </w:rPr>
        <w:t>2</w:t>
      </w:r>
      <w:r w:rsidRPr="00614166">
        <w:rPr>
          <w:rFonts w:ascii="Arial" w:eastAsia="Calibri" w:hAnsi="Arial" w:cs="Arial"/>
          <w:kern w:val="2"/>
          <w:sz w:val="24"/>
          <w:szCs w:val="24"/>
          <w:lang w:eastAsia="en-US"/>
        </w:rPr>
        <w:t xml:space="preserve"> Федерального закона от 27 июля 2010 года № 210</w:t>
      </w:r>
      <w:r w:rsidRPr="00614166">
        <w:rPr>
          <w:rFonts w:ascii="Arial" w:eastAsia="Calibri" w:hAnsi="Arial" w:cs="Arial"/>
          <w:kern w:val="2"/>
          <w:sz w:val="24"/>
          <w:szCs w:val="24"/>
          <w:lang w:eastAsia="en-US"/>
        </w:rPr>
        <w:noBreakHyphen/>
        <w:t>ФЗ «Об организации предоставления государственных и муниципальных услуг».</w:t>
      </w:r>
    </w:p>
    <w:p w:rsidR="00614166" w:rsidRPr="00614166" w:rsidRDefault="00614166" w:rsidP="00614166">
      <w:pPr>
        <w:widowControl/>
        <w:ind w:firstLine="709"/>
        <w:jc w:val="both"/>
        <w:rPr>
          <w:rFonts w:ascii="Arial" w:eastAsia="Calibri" w:hAnsi="Arial" w:cs="Arial"/>
          <w:kern w:val="2"/>
          <w:sz w:val="24"/>
          <w:szCs w:val="24"/>
          <w:lang w:eastAsia="en-US"/>
        </w:rPr>
      </w:pPr>
    </w:p>
    <w:p w:rsidR="00614166" w:rsidRPr="00614166" w:rsidRDefault="00614166" w:rsidP="00614166">
      <w:pPr>
        <w:keepNext/>
        <w:keepLines/>
        <w:widowControl/>
        <w:ind w:firstLine="709"/>
        <w:jc w:val="center"/>
        <w:outlineLvl w:val="2"/>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Глава 34. Органы государственной власти, 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614166" w:rsidRPr="00614166" w:rsidRDefault="00614166" w:rsidP="00614166">
      <w:pPr>
        <w:widowControl/>
        <w:ind w:firstLine="709"/>
        <w:jc w:val="both"/>
        <w:rPr>
          <w:rFonts w:ascii="Arial" w:eastAsia="Calibri" w:hAnsi="Arial" w:cs="Arial"/>
          <w:kern w:val="2"/>
          <w:sz w:val="24"/>
          <w:szCs w:val="24"/>
          <w:lang w:eastAsia="en-US"/>
        </w:rPr>
      </w:pPr>
      <w:r w:rsidRPr="00614166">
        <w:rPr>
          <w:rFonts w:ascii="Arial" w:eastAsia="Calibri" w:hAnsi="Arial" w:cs="Arial"/>
          <w:kern w:val="2"/>
          <w:sz w:val="24"/>
          <w:szCs w:val="24"/>
          <w:lang w:eastAsia="en-US"/>
        </w:rPr>
        <w:t>136. Жалобы на решения и действия (бездействие) должностных лиц и муниципальных служащих администрации подаются главе администрации.</w:t>
      </w:r>
    </w:p>
    <w:p w:rsidR="00614166" w:rsidRPr="00614166" w:rsidRDefault="00614166" w:rsidP="00614166">
      <w:pPr>
        <w:widowControl/>
        <w:ind w:firstLine="709"/>
        <w:jc w:val="both"/>
        <w:rPr>
          <w:rFonts w:ascii="Arial" w:eastAsia="Calibri" w:hAnsi="Arial" w:cs="Arial"/>
          <w:kern w:val="2"/>
          <w:sz w:val="24"/>
          <w:szCs w:val="24"/>
          <w:lang w:eastAsia="en-US"/>
        </w:rPr>
      </w:pPr>
      <w:r w:rsidRPr="00614166">
        <w:rPr>
          <w:rFonts w:ascii="Arial" w:eastAsia="Calibri" w:hAnsi="Arial" w:cs="Arial"/>
          <w:kern w:val="2"/>
          <w:sz w:val="24"/>
          <w:szCs w:val="24"/>
          <w:lang w:eastAsia="en-US"/>
        </w:rPr>
        <w:t>137. Жалобы на решения и действия (бездействие) главы администрации подаются главе администрации.</w:t>
      </w:r>
    </w:p>
    <w:p w:rsidR="00614166" w:rsidRPr="00614166" w:rsidRDefault="00614166" w:rsidP="00614166">
      <w:pPr>
        <w:widowControl/>
        <w:ind w:firstLine="709"/>
        <w:jc w:val="center"/>
        <w:outlineLvl w:val="0"/>
        <w:rPr>
          <w:rFonts w:ascii="Arial" w:eastAsia="Calibri" w:hAnsi="Arial" w:cs="Arial"/>
          <w:b/>
          <w:bCs/>
          <w:kern w:val="2"/>
          <w:sz w:val="24"/>
          <w:szCs w:val="24"/>
          <w:lang w:eastAsia="en-US"/>
        </w:rPr>
      </w:pPr>
    </w:p>
    <w:p w:rsidR="00614166" w:rsidRPr="00614166" w:rsidRDefault="00614166" w:rsidP="00614166">
      <w:pPr>
        <w:keepNext/>
        <w:keepLines/>
        <w:widowControl/>
        <w:ind w:firstLine="709"/>
        <w:jc w:val="center"/>
        <w:outlineLvl w:val="2"/>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Глава 35.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614166" w:rsidRPr="00614166" w:rsidRDefault="00614166" w:rsidP="00614166">
      <w:pPr>
        <w:widowControl/>
        <w:ind w:firstLine="709"/>
        <w:jc w:val="both"/>
        <w:rPr>
          <w:rFonts w:ascii="Arial" w:eastAsia="Calibri" w:hAnsi="Arial" w:cs="Arial"/>
          <w:kern w:val="2"/>
          <w:sz w:val="24"/>
          <w:szCs w:val="24"/>
          <w:lang w:eastAsia="en-US"/>
        </w:rPr>
      </w:pPr>
      <w:r w:rsidRPr="00614166">
        <w:rPr>
          <w:rFonts w:ascii="Arial" w:eastAsia="Calibri" w:hAnsi="Arial" w:cs="Arial"/>
          <w:kern w:val="2"/>
          <w:sz w:val="24"/>
          <w:szCs w:val="24"/>
          <w:lang w:eastAsia="en-US"/>
        </w:rPr>
        <w:t>138. Информацию о порядке подачи и рассмотрения жалобы заявитель и его представитель могут получить:</w:t>
      </w:r>
    </w:p>
    <w:p w:rsidR="00614166" w:rsidRPr="00614166" w:rsidRDefault="00614166" w:rsidP="00614166">
      <w:pPr>
        <w:widowControl/>
        <w:ind w:firstLine="709"/>
        <w:jc w:val="both"/>
        <w:rPr>
          <w:rFonts w:ascii="Arial" w:eastAsia="Calibri" w:hAnsi="Arial" w:cs="Arial"/>
          <w:kern w:val="2"/>
          <w:sz w:val="24"/>
          <w:szCs w:val="24"/>
          <w:lang w:eastAsia="en-US"/>
        </w:rPr>
      </w:pPr>
      <w:r w:rsidRPr="00614166">
        <w:rPr>
          <w:rFonts w:ascii="Arial" w:eastAsia="Calibri" w:hAnsi="Arial" w:cs="Arial"/>
          <w:kern w:val="2"/>
          <w:sz w:val="24"/>
          <w:szCs w:val="24"/>
          <w:lang w:eastAsia="en-US"/>
        </w:rPr>
        <w:t>1) на информационных стендах, расположенных в помещениях, занимаемых администрацией;</w:t>
      </w:r>
    </w:p>
    <w:p w:rsidR="00614166" w:rsidRPr="00614166" w:rsidRDefault="00614166" w:rsidP="00614166">
      <w:pPr>
        <w:widowControl/>
        <w:ind w:firstLine="709"/>
        <w:jc w:val="both"/>
        <w:rPr>
          <w:rFonts w:ascii="Arial" w:eastAsia="Calibri" w:hAnsi="Arial" w:cs="Arial"/>
          <w:kern w:val="2"/>
          <w:sz w:val="24"/>
          <w:szCs w:val="24"/>
          <w:lang w:eastAsia="en-US"/>
        </w:rPr>
      </w:pPr>
      <w:r w:rsidRPr="00614166">
        <w:rPr>
          <w:rFonts w:ascii="Arial" w:eastAsia="Calibri" w:hAnsi="Arial" w:cs="Arial"/>
          <w:kern w:val="2"/>
          <w:sz w:val="24"/>
          <w:szCs w:val="24"/>
          <w:lang w:eastAsia="en-US"/>
        </w:rPr>
        <w:t>2) на официальном сайте администрации;</w:t>
      </w:r>
    </w:p>
    <w:p w:rsidR="00614166" w:rsidRPr="00614166" w:rsidRDefault="00614166" w:rsidP="00614166">
      <w:pPr>
        <w:widowControl/>
        <w:ind w:firstLine="709"/>
        <w:jc w:val="both"/>
        <w:rPr>
          <w:rFonts w:ascii="Arial" w:eastAsia="Calibri" w:hAnsi="Arial" w:cs="Arial"/>
          <w:kern w:val="2"/>
          <w:sz w:val="24"/>
          <w:szCs w:val="24"/>
          <w:lang w:eastAsia="en-US"/>
        </w:rPr>
      </w:pPr>
      <w:r w:rsidRPr="00614166">
        <w:rPr>
          <w:rFonts w:ascii="Arial" w:eastAsia="Calibri" w:hAnsi="Arial" w:cs="Arial"/>
          <w:kern w:val="2"/>
          <w:sz w:val="24"/>
          <w:szCs w:val="24"/>
          <w:lang w:eastAsia="en-US"/>
        </w:rPr>
        <w:t>3) на Портале;</w:t>
      </w:r>
    </w:p>
    <w:p w:rsidR="00614166" w:rsidRPr="00614166" w:rsidRDefault="00614166" w:rsidP="00614166">
      <w:pPr>
        <w:widowControl/>
        <w:ind w:firstLine="709"/>
        <w:jc w:val="both"/>
        <w:rPr>
          <w:rFonts w:ascii="Arial" w:eastAsia="Calibri" w:hAnsi="Arial" w:cs="Arial"/>
          <w:kern w:val="2"/>
          <w:sz w:val="24"/>
          <w:szCs w:val="24"/>
          <w:lang w:eastAsia="en-US"/>
        </w:rPr>
      </w:pPr>
      <w:r w:rsidRPr="00614166">
        <w:rPr>
          <w:rFonts w:ascii="Arial" w:eastAsia="Calibri" w:hAnsi="Arial" w:cs="Arial"/>
          <w:kern w:val="2"/>
          <w:sz w:val="24"/>
          <w:szCs w:val="24"/>
          <w:lang w:eastAsia="en-US"/>
        </w:rPr>
        <w:t>4) лично у муниципального служащего администрации;</w:t>
      </w:r>
    </w:p>
    <w:p w:rsidR="00614166" w:rsidRPr="00614166" w:rsidRDefault="00614166" w:rsidP="00614166">
      <w:pPr>
        <w:widowControl/>
        <w:ind w:firstLine="709"/>
        <w:jc w:val="both"/>
        <w:rPr>
          <w:rFonts w:ascii="Arial" w:eastAsia="Calibri" w:hAnsi="Arial" w:cs="Arial"/>
          <w:kern w:val="2"/>
          <w:sz w:val="24"/>
          <w:szCs w:val="24"/>
          <w:lang w:eastAsia="en-US"/>
        </w:rPr>
      </w:pPr>
      <w:r w:rsidRPr="00614166">
        <w:rPr>
          <w:rFonts w:ascii="Arial" w:eastAsia="Calibri" w:hAnsi="Arial" w:cs="Arial"/>
          <w:kern w:val="2"/>
          <w:sz w:val="24"/>
          <w:szCs w:val="24"/>
          <w:lang w:eastAsia="en-US"/>
        </w:rPr>
        <w:t xml:space="preserve">5) путем обращения заявителя или его представителя в </w:t>
      </w:r>
      <w:r w:rsidRPr="00614166">
        <w:rPr>
          <w:rFonts w:ascii="Arial" w:eastAsia="Calibri" w:hAnsi="Arial" w:cs="Arial"/>
          <w:sz w:val="24"/>
          <w:szCs w:val="24"/>
          <w:lang w:eastAsia="en-US"/>
        </w:rPr>
        <w:t>администрацию</w:t>
      </w:r>
      <w:r w:rsidRPr="00614166">
        <w:rPr>
          <w:rFonts w:ascii="Arial" w:eastAsia="Calibri" w:hAnsi="Arial" w:cs="Arial"/>
          <w:kern w:val="2"/>
          <w:sz w:val="24"/>
          <w:szCs w:val="24"/>
          <w:lang w:eastAsia="en-US"/>
        </w:rPr>
        <w:t xml:space="preserve"> с использованием телефонной связи;</w:t>
      </w:r>
    </w:p>
    <w:p w:rsidR="00614166" w:rsidRPr="00614166" w:rsidRDefault="00614166" w:rsidP="00614166">
      <w:pPr>
        <w:widowControl/>
        <w:ind w:firstLine="709"/>
        <w:jc w:val="both"/>
        <w:rPr>
          <w:rFonts w:ascii="Arial" w:eastAsia="Calibri" w:hAnsi="Arial" w:cs="Arial"/>
          <w:kern w:val="2"/>
          <w:sz w:val="24"/>
          <w:szCs w:val="24"/>
          <w:lang w:eastAsia="en-US"/>
        </w:rPr>
      </w:pPr>
      <w:r w:rsidRPr="00614166">
        <w:rPr>
          <w:rFonts w:ascii="Arial" w:eastAsia="Calibri" w:hAnsi="Arial" w:cs="Arial"/>
          <w:kern w:val="2"/>
          <w:sz w:val="24"/>
          <w:szCs w:val="24"/>
          <w:lang w:eastAsia="en-US"/>
        </w:rPr>
        <w:t xml:space="preserve">6) путем обращения заявителя или его представителя через организации почтовой связи в </w:t>
      </w:r>
      <w:r w:rsidRPr="00614166">
        <w:rPr>
          <w:rFonts w:ascii="Arial" w:eastAsia="Calibri" w:hAnsi="Arial" w:cs="Arial"/>
          <w:sz w:val="24"/>
          <w:szCs w:val="24"/>
          <w:lang w:eastAsia="en-US"/>
        </w:rPr>
        <w:t>администрацию</w:t>
      </w:r>
      <w:r w:rsidRPr="00614166">
        <w:rPr>
          <w:rFonts w:ascii="Arial" w:eastAsia="Calibri" w:hAnsi="Arial" w:cs="Arial"/>
          <w:kern w:val="2"/>
          <w:sz w:val="24"/>
          <w:szCs w:val="24"/>
          <w:lang w:eastAsia="en-US"/>
        </w:rPr>
        <w:t>;</w:t>
      </w:r>
    </w:p>
    <w:p w:rsidR="00614166" w:rsidRPr="00614166" w:rsidRDefault="00614166" w:rsidP="00614166">
      <w:pPr>
        <w:widowControl/>
        <w:ind w:firstLine="709"/>
        <w:jc w:val="both"/>
        <w:rPr>
          <w:rFonts w:ascii="Arial" w:eastAsia="Calibri" w:hAnsi="Arial" w:cs="Arial"/>
          <w:kern w:val="2"/>
          <w:sz w:val="24"/>
          <w:szCs w:val="24"/>
          <w:lang w:eastAsia="en-US"/>
        </w:rPr>
      </w:pPr>
      <w:r w:rsidRPr="00614166">
        <w:rPr>
          <w:rFonts w:ascii="Arial" w:eastAsia="Calibri" w:hAnsi="Arial" w:cs="Arial"/>
          <w:kern w:val="2"/>
          <w:sz w:val="24"/>
          <w:szCs w:val="24"/>
          <w:lang w:eastAsia="en-US"/>
        </w:rPr>
        <w:t>7) по электронной почте администрации.</w:t>
      </w:r>
    </w:p>
    <w:p w:rsidR="00614166" w:rsidRPr="00614166" w:rsidRDefault="00614166" w:rsidP="00614166">
      <w:pPr>
        <w:widowControl/>
        <w:ind w:firstLine="709"/>
        <w:jc w:val="both"/>
        <w:rPr>
          <w:rFonts w:ascii="Arial" w:eastAsia="Calibri" w:hAnsi="Arial" w:cs="Arial"/>
          <w:kern w:val="2"/>
          <w:sz w:val="24"/>
          <w:szCs w:val="24"/>
          <w:lang w:eastAsia="en-US"/>
        </w:rPr>
      </w:pPr>
      <w:r w:rsidRPr="00614166">
        <w:rPr>
          <w:rFonts w:ascii="Arial" w:eastAsia="Calibri" w:hAnsi="Arial" w:cs="Arial"/>
          <w:kern w:val="2"/>
          <w:sz w:val="24"/>
          <w:szCs w:val="24"/>
          <w:lang w:eastAsia="en-US"/>
        </w:rPr>
        <w:lastRenderedPageBreak/>
        <w:t>139.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12–15 настоящего административного регламента.</w:t>
      </w:r>
    </w:p>
    <w:p w:rsidR="00614166" w:rsidRPr="00614166" w:rsidRDefault="00614166" w:rsidP="00614166">
      <w:pPr>
        <w:keepNext/>
        <w:keepLines/>
        <w:widowControl/>
        <w:ind w:firstLine="709"/>
        <w:jc w:val="center"/>
        <w:outlineLvl w:val="0"/>
        <w:rPr>
          <w:rFonts w:ascii="Arial" w:eastAsia="Times New Roman" w:hAnsi="Arial" w:cs="Arial"/>
          <w:kern w:val="2"/>
          <w:sz w:val="24"/>
          <w:szCs w:val="24"/>
          <w:lang w:eastAsia="ru-RU"/>
        </w:rPr>
      </w:pPr>
    </w:p>
    <w:p w:rsidR="00614166" w:rsidRPr="00614166" w:rsidRDefault="00614166" w:rsidP="00614166">
      <w:pPr>
        <w:keepNext/>
        <w:keepLines/>
        <w:widowControl/>
        <w:ind w:firstLine="709"/>
        <w:jc w:val="center"/>
        <w:outlineLvl w:val="0"/>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 xml:space="preserve">Глава 36. </w:t>
      </w:r>
      <w:proofErr w:type="gramStart"/>
      <w:r w:rsidRPr="00614166">
        <w:rPr>
          <w:rFonts w:ascii="Arial" w:eastAsia="Times New Roman" w:hAnsi="Arial" w:cs="Arial"/>
          <w:kern w:val="2"/>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614166" w:rsidRPr="00614166" w:rsidRDefault="00614166" w:rsidP="00614166">
      <w:pPr>
        <w:widowControl/>
        <w:ind w:firstLine="709"/>
        <w:jc w:val="both"/>
        <w:rPr>
          <w:rFonts w:ascii="Arial" w:eastAsia="Calibri" w:hAnsi="Arial" w:cs="Arial"/>
          <w:kern w:val="2"/>
          <w:sz w:val="24"/>
          <w:szCs w:val="24"/>
          <w:lang w:eastAsia="en-US"/>
        </w:rPr>
      </w:pPr>
      <w:bookmarkStart w:id="11" w:name="Par28"/>
      <w:bookmarkEnd w:id="11"/>
      <w:r w:rsidRPr="00614166">
        <w:rPr>
          <w:rFonts w:ascii="Arial" w:eastAsia="Calibri" w:hAnsi="Arial" w:cs="Arial"/>
          <w:kern w:val="2"/>
          <w:sz w:val="24"/>
          <w:szCs w:val="24"/>
          <w:lang w:eastAsia="en-US"/>
        </w:rPr>
        <w:t xml:space="preserve">140. </w:t>
      </w:r>
      <w:proofErr w:type="gramStart"/>
      <w:r w:rsidRPr="00614166">
        <w:rPr>
          <w:rFonts w:ascii="Arial" w:eastAsia="Calibri" w:hAnsi="Arial" w:cs="Arial"/>
          <w:kern w:val="2"/>
          <w:sz w:val="24"/>
          <w:szCs w:val="24"/>
          <w:lang w:eastAsia="en-US"/>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614166" w:rsidRPr="00614166" w:rsidRDefault="00614166" w:rsidP="00614166">
      <w:pPr>
        <w:widowControl/>
        <w:ind w:firstLine="709"/>
        <w:jc w:val="both"/>
        <w:rPr>
          <w:rFonts w:ascii="Arial" w:eastAsia="Calibri" w:hAnsi="Arial" w:cs="Arial"/>
          <w:kern w:val="2"/>
          <w:sz w:val="24"/>
          <w:szCs w:val="24"/>
          <w:lang w:eastAsia="en-US"/>
        </w:rPr>
      </w:pPr>
      <w:r w:rsidRPr="00614166">
        <w:rPr>
          <w:rFonts w:ascii="Arial" w:eastAsia="Calibri" w:hAnsi="Arial" w:cs="Arial"/>
          <w:kern w:val="2"/>
          <w:sz w:val="24"/>
          <w:szCs w:val="24"/>
          <w:lang w:eastAsia="en-US"/>
        </w:rPr>
        <w:t>1) Федеральный закон от 27 июля 2010 года № 210-ФЗ «Об организации предоставления государственных и муниципальных услуг».</w:t>
      </w:r>
    </w:p>
    <w:p w:rsidR="00614166" w:rsidRPr="00614166" w:rsidRDefault="00614166" w:rsidP="00614166">
      <w:pPr>
        <w:widowControl/>
        <w:ind w:firstLine="709"/>
        <w:jc w:val="both"/>
        <w:rPr>
          <w:rFonts w:ascii="Arial" w:eastAsia="Calibri" w:hAnsi="Arial" w:cs="Arial"/>
          <w:kern w:val="2"/>
          <w:sz w:val="24"/>
          <w:szCs w:val="24"/>
          <w:lang w:eastAsia="en-US"/>
        </w:rPr>
      </w:pPr>
      <w:r w:rsidRPr="00614166">
        <w:rPr>
          <w:rFonts w:ascii="Arial" w:eastAsia="Calibri" w:hAnsi="Arial" w:cs="Arial"/>
          <w:kern w:val="2"/>
          <w:sz w:val="24"/>
          <w:szCs w:val="24"/>
          <w:lang w:eastAsia="en-US"/>
        </w:rPr>
        <w:t>141. Информация, содержащаяся в настоящем разделе, подлежит размещению на Портале.</w:t>
      </w:r>
    </w:p>
    <w:p w:rsidR="00614166" w:rsidRDefault="00614166" w:rsidP="00614166">
      <w:pPr>
        <w:widowControl/>
        <w:jc w:val="both"/>
        <w:rPr>
          <w:rFonts w:ascii="Arial" w:eastAsia="Times New Roman" w:hAnsi="Arial" w:cs="Arial"/>
          <w:kern w:val="2"/>
          <w:sz w:val="24"/>
          <w:szCs w:val="24"/>
          <w:lang w:eastAsia="ru-RU"/>
        </w:rPr>
      </w:pPr>
    </w:p>
    <w:p w:rsidR="00614166" w:rsidRPr="00614166" w:rsidRDefault="00614166" w:rsidP="00614166">
      <w:pPr>
        <w:widowControl/>
        <w:jc w:val="both"/>
        <w:rPr>
          <w:rFonts w:ascii="Arial" w:eastAsia="Times New Roman" w:hAnsi="Arial" w:cs="Arial"/>
          <w:kern w:val="2"/>
          <w:sz w:val="24"/>
          <w:szCs w:val="24"/>
          <w:lang w:eastAsia="ru-RU"/>
        </w:rPr>
      </w:pPr>
    </w:p>
    <w:p w:rsidR="00614166" w:rsidRDefault="00614166" w:rsidP="00614166">
      <w:pPr>
        <w:widowControl/>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Управляющий делами администрации</w:t>
      </w:r>
    </w:p>
    <w:p w:rsidR="00614166" w:rsidRDefault="00614166" w:rsidP="00614166">
      <w:pPr>
        <w:widowControl/>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Е.И.Никифорова</w:t>
      </w:r>
    </w:p>
    <w:tbl>
      <w:tblPr>
        <w:tblW w:w="0" w:type="auto"/>
        <w:tblInd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05"/>
      </w:tblGrid>
      <w:tr w:rsidR="00614166" w:rsidRPr="00614166" w:rsidTr="00105F67">
        <w:tc>
          <w:tcPr>
            <w:tcW w:w="4105" w:type="dxa"/>
            <w:tcBorders>
              <w:top w:val="nil"/>
              <w:left w:val="nil"/>
              <w:bottom w:val="nil"/>
              <w:right w:val="nil"/>
            </w:tcBorders>
            <w:shd w:val="clear" w:color="auto" w:fill="auto"/>
          </w:tcPr>
          <w:p w:rsidR="00614166" w:rsidRDefault="00614166" w:rsidP="00105F67">
            <w:pPr>
              <w:widowControl/>
              <w:spacing w:after="200" w:line="276" w:lineRule="auto"/>
              <w:jc w:val="both"/>
              <w:rPr>
                <w:rFonts w:ascii="Arial" w:eastAsia="Times New Roman" w:hAnsi="Arial" w:cs="Arial"/>
                <w:kern w:val="2"/>
                <w:sz w:val="24"/>
                <w:szCs w:val="24"/>
                <w:lang w:eastAsia="ru-RU"/>
              </w:rPr>
            </w:pPr>
          </w:p>
          <w:p w:rsidR="00614166" w:rsidRPr="00614166" w:rsidRDefault="00614166" w:rsidP="00105F67">
            <w:pPr>
              <w:widowControl/>
              <w:spacing w:after="200" w:line="276" w:lineRule="auto"/>
              <w:jc w:val="both"/>
              <w:rPr>
                <w:rFonts w:ascii="Courier New" w:eastAsia="Times New Roman" w:hAnsi="Courier New" w:cs="Courier New"/>
                <w:kern w:val="2"/>
                <w:sz w:val="22"/>
                <w:szCs w:val="22"/>
                <w:lang w:eastAsia="ru-RU"/>
              </w:rPr>
            </w:pPr>
            <w:r w:rsidRPr="00614166">
              <w:rPr>
                <w:rFonts w:ascii="Courier New" w:eastAsia="Times New Roman" w:hAnsi="Courier New" w:cs="Courier New"/>
                <w:kern w:val="2"/>
                <w:sz w:val="22"/>
                <w:szCs w:val="22"/>
                <w:lang w:eastAsia="ru-RU"/>
              </w:rPr>
              <w:t>Приложение</w:t>
            </w:r>
          </w:p>
          <w:p w:rsidR="00614166" w:rsidRPr="00614166" w:rsidRDefault="00614166" w:rsidP="00614166">
            <w:pPr>
              <w:widowControl/>
              <w:spacing w:after="200" w:line="276" w:lineRule="auto"/>
              <w:jc w:val="both"/>
              <w:rPr>
                <w:rFonts w:ascii="Arial" w:eastAsia="Times New Roman" w:hAnsi="Arial" w:cs="Arial"/>
                <w:kern w:val="2"/>
                <w:sz w:val="24"/>
                <w:szCs w:val="24"/>
                <w:lang w:eastAsia="ru-RU"/>
              </w:rPr>
            </w:pPr>
            <w:r w:rsidRPr="00614166">
              <w:rPr>
                <w:rFonts w:ascii="Courier New" w:eastAsia="Times New Roman" w:hAnsi="Courier New" w:cs="Courier New"/>
                <w:kern w:val="2"/>
                <w:sz w:val="22"/>
                <w:szCs w:val="22"/>
                <w:lang w:eastAsia="ru-RU"/>
              </w:rPr>
              <w:t>к административному регламенту предоставления муниципальной услуги «</w:t>
            </w:r>
            <w:r w:rsidRPr="00614166">
              <w:rPr>
                <w:rFonts w:ascii="Courier New" w:eastAsia="Calibri" w:hAnsi="Courier New" w:cs="Courier New"/>
                <w:bCs/>
                <w:kern w:val="2"/>
                <w:sz w:val="22"/>
                <w:szCs w:val="22"/>
                <w:lang w:eastAsia="en-US"/>
              </w:rPr>
              <w:t>П</w:t>
            </w:r>
            <w:r w:rsidRPr="00614166">
              <w:rPr>
                <w:rFonts w:ascii="Courier New" w:eastAsia="Calibri" w:hAnsi="Courier New" w:cs="Courier New"/>
                <w:kern w:val="2"/>
                <w:sz w:val="22"/>
                <w:szCs w:val="22"/>
                <w:lang w:eastAsia="en-US"/>
              </w:rPr>
              <w:t>ередача жилых помещений муниципального жилищного фонда в собственность граждан в порядке приватизации</w:t>
            </w:r>
            <w:r>
              <w:rPr>
                <w:rFonts w:ascii="Courier New" w:eastAsia="Calibri" w:hAnsi="Courier New" w:cs="Courier New"/>
                <w:kern w:val="2"/>
                <w:sz w:val="22"/>
                <w:szCs w:val="22"/>
                <w:lang w:eastAsia="en-US"/>
              </w:rPr>
              <w:t xml:space="preserve"> на территории Лесогорского муниципального образования</w:t>
            </w:r>
            <w:r w:rsidRPr="00614166">
              <w:rPr>
                <w:rFonts w:ascii="Courier New" w:eastAsia="Times New Roman" w:hAnsi="Courier New" w:cs="Courier New"/>
                <w:kern w:val="2"/>
                <w:sz w:val="22"/>
                <w:szCs w:val="22"/>
                <w:lang w:eastAsia="ru-RU"/>
              </w:rPr>
              <w:t>»</w:t>
            </w:r>
          </w:p>
        </w:tc>
      </w:tr>
    </w:tbl>
    <w:p w:rsidR="00614166" w:rsidRPr="00614166" w:rsidRDefault="00614166" w:rsidP="00614166">
      <w:pPr>
        <w:widowControl/>
        <w:autoSpaceDE/>
        <w:autoSpaceDN/>
        <w:adjustRightInd/>
        <w:jc w:val="both"/>
        <w:rPr>
          <w:rFonts w:ascii="Arial" w:eastAsia="Times New Roman" w:hAnsi="Arial" w:cs="Arial"/>
          <w:kern w:val="2"/>
          <w:sz w:val="28"/>
          <w:szCs w:val="28"/>
          <w:lang w:eastAsia="ru-RU"/>
        </w:rPr>
      </w:pPr>
    </w:p>
    <w:tbl>
      <w:tblPr>
        <w:tblW w:w="0" w:type="auto"/>
        <w:tblLook w:val="04A0"/>
      </w:tblPr>
      <w:tblGrid>
        <w:gridCol w:w="4697"/>
        <w:gridCol w:w="4733"/>
      </w:tblGrid>
      <w:tr w:rsidR="00614166" w:rsidRPr="00614166" w:rsidTr="00105F67">
        <w:tc>
          <w:tcPr>
            <w:tcW w:w="4785" w:type="dxa"/>
            <w:shd w:val="clear" w:color="auto" w:fill="auto"/>
          </w:tcPr>
          <w:p w:rsidR="00614166" w:rsidRPr="00614166" w:rsidRDefault="00614166" w:rsidP="00105F67">
            <w:pPr>
              <w:widowControl/>
              <w:autoSpaceDE/>
              <w:autoSpaceDN/>
              <w:adjustRightInd/>
              <w:spacing w:after="200" w:line="276" w:lineRule="auto"/>
              <w:jc w:val="both"/>
              <w:rPr>
                <w:rFonts w:ascii="Arial" w:eastAsia="Times New Roman" w:hAnsi="Arial" w:cs="Arial"/>
                <w:b/>
                <w:bCs/>
                <w:kern w:val="2"/>
                <w:sz w:val="26"/>
                <w:szCs w:val="26"/>
                <w:lang w:eastAsia="ru-RU"/>
              </w:rPr>
            </w:pPr>
          </w:p>
        </w:tc>
        <w:tc>
          <w:tcPr>
            <w:tcW w:w="4786" w:type="dxa"/>
            <w:shd w:val="clear" w:color="auto" w:fill="auto"/>
          </w:tcPr>
          <w:p w:rsidR="00614166" w:rsidRPr="00614166" w:rsidRDefault="00614166" w:rsidP="00105F67">
            <w:pPr>
              <w:widowControl/>
              <w:autoSpaceDE/>
              <w:autoSpaceDN/>
              <w:adjustRightInd/>
              <w:spacing w:after="200" w:line="276" w:lineRule="auto"/>
              <w:jc w:val="both"/>
              <w:rPr>
                <w:rFonts w:ascii="Arial" w:eastAsia="Times New Roman" w:hAnsi="Arial" w:cs="Arial"/>
                <w:bCs/>
                <w:kern w:val="2"/>
                <w:sz w:val="24"/>
                <w:szCs w:val="24"/>
                <w:lang w:eastAsia="ru-RU"/>
              </w:rPr>
            </w:pPr>
            <w:r w:rsidRPr="00614166">
              <w:rPr>
                <w:rFonts w:ascii="Arial" w:eastAsia="Times New Roman" w:hAnsi="Arial" w:cs="Arial"/>
                <w:bCs/>
                <w:kern w:val="2"/>
                <w:sz w:val="24"/>
                <w:szCs w:val="24"/>
                <w:lang w:eastAsia="ru-RU"/>
              </w:rPr>
              <w:t>В администрацию Лесогорского муниципального образования</w:t>
            </w:r>
          </w:p>
          <w:p w:rsidR="00614166" w:rsidRPr="00614166" w:rsidRDefault="00614166" w:rsidP="00105F67">
            <w:pPr>
              <w:widowControl/>
              <w:autoSpaceDE/>
              <w:autoSpaceDN/>
              <w:adjustRightInd/>
              <w:spacing w:after="200" w:line="276" w:lineRule="auto"/>
              <w:jc w:val="both"/>
              <w:rPr>
                <w:rFonts w:ascii="Arial" w:eastAsia="Times New Roman" w:hAnsi="Arial" w:cs="Arial"/>
                <w:bCs/>
                <w:kern w:val="2"/>
                <w:sz w:val="24"/>
                <w:szCs w:val="24"/>
                <w:lang w:eastAsia="ru-RU"/>
              </w:rPr>
            </w:pPr>
          </w:p>
        </w:tc>
      </w:tr>
    </w:tbl>
    <w:p w:rsidR="00614166" w:rsidRDefault="00614166" w:rsidP="00614166">
      <w:pPr>
        <w:adjustRightInd/>
        <w:jc w:val="center"/>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ЗАЯВЛЕНИЕ</w:t>
      </w:r>
    </w:p>
    <w:p w:rsidR="00614166" w:rsidRPr="00614166" w:rsidRDefault="00614166" w:rsidP="00614166">
      <w:pPr>
        <w:adjustRightInd/>
        <w:jc w:val="center"/>
        <w:rPr>
          <w:rFonts w:ascii="Arial" w:eastAsia="Times New Roman" w:hAnsi="Arial" w:cs="Arial"/>
          <w:kern w:val="2"/>
          <w:sz w:val="24"/>
          <w:szCs w:val="24"/>
          <w:lang w:eastAsia="ru-RU"/>
        </w:rPr>
      </w:pPr>
    </w:p>
    <w:p w:rsidR="00614166" w:rsidRPr="00614166" w:rsidRDefault="00614166" w:rsidP="00614166">
      <w:pPr>
        <w:keepNext/>
        <w:suppressAutoHyphens/>
        <w:adjustRightInd/>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Я,</w:t>
      </w:r>
    </w:p>
    <w:p w:rsidR="00614166" w:rsidRPr="00614166" w:rsidRDefault="00614166" w:rsidP="00614166">
      <w:pPr>
        <w:keepNext/>
        <w:suppressAutoHyphens/>
        <w:adjustRightInd/>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 xml:space="preserve">1) __________________________________________________________________________ </w:t>
      </w:r>
    </w:p>
    <w:p w:rsidR="00614166" w:rsidRPr="00614166" w:rsidRDefault="00614166" w:rsidP="00614166">
      <w:pPr>
        <w:keepNext/>
        <w:suppressAutoHyphens/>
        <w:adjustRightInd/>
        <w:jc w:val="center"/>
        <w:rPr>
          <w:rFonts w:ascii="Arial" w:eastAsia="Times New Roman" w:hAnsi="Arial" w:cs="Arial"/>
          <w:i/>
          <w:kern w:val="2"/>
          <w:sz w:val="22"/>
          <w:szCs w:val="24"/>
          <w:lang w:eastAsia="ru-RU"/>
        </w:rPr>
      </w:pPr>
      <w:proofErr w:type="gramStart"/>
      <w:r w:rsidRPr="00614166">
        <w:rPr>
          <w:rFonts w:ascii="Arial" w:eastAsia="Times New Roman" w:hAnsi="Arial" w:cs="Arial"/>
          <w:i/>
          <w:kern w:val="2"/>
          <w:sz w:val="22"/>
          <w:szCs w:val="24"/>
          <w:lang w:eastAsia="ru-RU"/>
        </w:rPr>
        <w:t>(фамилия, имя (полностью), при наличии отчество (полностью)</w:t>
      </w:r>
      <w:proofErr w:type="gramEnd"/>
    </w:p>
    <w:p w:rsidR="00614166" w:rsidRPr="00614166" w:rsidRDefault="00614166" w:rsidP="00614166">
      <w:pPr>
        <w:keepNext/>
        <w:suppressAutoHyphens/>
        <w:adjustRightInd/>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 xml:space="preserve">«___» _____________ </w:t>
      </w:r>
      <w:proofErr w:type="gramStart"/>
      <w:r w:rsidRPr="00614166">
        <w:rPr>
          <w:rFonts w:ascii="Arial" w:eastAsia="Times New Roman" w:hAnsi="Arial" w:cs="Arial"/>
          <w:kern w:val="2"/>
          <w:sz w:val="24"/>
          <w:szCs w:val="24"/>
          <w:lang w:eastAsia="ru-RU"/>
        </w:rPr>
        <w:t>г</w:t>
      </w:r>
      <w:proofErr w:type="gramEnd"/>
      <w:r w:rsidRPr="00614166">
        <w:rPr>
          <w:rFonts w:ascii="Arial" w:eastAsia="Times New Roman" w:hAnsi="Arial" w:cs="Arial"/>
          <w:kern w:val="2"/>
          <w:sz w:val="24"/>
          <w:szCs w:val="24"/>
          <w:lang w:eastAsia="ru-RU"/>
        </w:rPr>
        <w:t>.р.</w:t>
      </w:r>
    </w:p>
    <w:p w:rsidR="00614166" w:rsidRPr="00614166" w:rsidRDefault="00614166" w:rsidP="00614166">
      <w:pPr>
        <w:keepNext/>
        <w:suppressAutoHyphens/>
        <w:adjustRightInd/>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паспорт (свидетельство о рождении)_____________________________________________,</w:t>
      </w:r>
    </w:p>
    <w:p w:rsidR="00614166" w:rsidRPr="00614166" w:rsidRDefault="00614166" w:rsidP="00614166">
      <w:pPr>
        <w:keepNext/>
        <w:suppressAutoHyphens/>
        <w:adjustRightInd/>
        <w:rPr>
          <w:rFonts w:ascii="Arial" w:eastAsia="Times New Roman" w:hAnsi="Arial" w:cs="Arial"/>
          <w:kern w:val="2"/>
          <w:sz w:val="24"/>
          <w:szCs w:val="24"/>
          <w:lang w:eastAsia="ru-RU"/>
        </w:rPr>
      </w:pPr>
      <w:proofErr w:type="gramStart"/>
      <w:r w:rsidRPr="00614166">
        <w:rPr>
          <w:rFonts w:ascii="Arial" w:eastAsia="Times New Roman" w:hAnsi="Arial" w:cs="Arial"/>
          <w:kern w:val="2"/>
          <w:sz w:val="24"/>
          <w:szCs w:val="24"/>
          <w:lang w:eastAsia="ru-RU"/>
        </w:rPr>
        <w:t>выдан</w:t>
      </w:r>
      <w:proofErr w:type="gramEnd"/>
      <w:r w:rsidRPr="00614166">
        <w:rPr>
          <w:rFonts w:ascii="Arial" w:eastAsia="Times New Roman" w:hAnsi="Arial" w:cs="Arial"/>
          <w:kern w:val="2"/>
          <w:sz w:val="24"/>
          <w:szCs w:val="24"/>
          <w:lang w:eastAsia="ru-RU"/>
        </w:rPr>
        <w:t xml:space="preserve"> «__» </w:t>
      </w:r>
      <w:proofErr w:type="spellStart"/>
      <w:r w:rsidRPr="00614166">
        <w:rPr>
          <w:rFonts w:ascii="Arial" w:eastAsia="Times New Roman" w:hAnsi="Arial" w:cs="Arial"/>
          <w:kern w:val="2"/>
          <w:sz w:val="24"/>
          <w:szCs w:val="24"/>
          <w:lang w:eastAsia="ru-RU"/>
        </w:rPr>
        <w:t>__________г</w:t>
      </w:r>
      <w:proofErr w:type="spellEnd"/>
      <w:r w:rsidRPr="00614166">
        <w:rPr>
          <w:rFonts w:ascii="Arial" w:eastAsia="Times New Roman" w:hAnsi="Arial" w:cs="Arial"/>
          <w:kern w:val="2"/>
          <w:sz w:val="24"/>
          <w:szCs w:val="24"/>
          <w:lang w:eastAsia="ru-RU"/>
        </w:rPr>
        <w:t xml:space="preserve">., проживающий по адресу: </w:t>
      </w:r>
      <w:r w:rsidRPr="00614166">
        <w:rPr>
          <w:rFonts w:ascii="Arial" w:eastAsia="Times New Roman" w:hAnsi="Arial" w:cs="Arial"/>
          <w:kern w:val="2"/>
          <w:sz w:val="24"/>
          <w:szCs w:val="24"/>
          <w:lang w:eastAsia="ru-RU"/>
        </w:rPr>
        <w:lastRenderedPageBreak/>
        <w:t>________________________________,</w:t>
      </w:r>
    </w:p>
    <w:p w:rsidR="00614166" w:rsidRPr="00614166" w:rsidRDefault="00614166" w:rsidP="00614166">
      <w:pPr>
        <w:keepNext/>
        <w:widowControl/>
        <w:autoSpaceDE/>
        <w:autoSpaceDN/>
        <w:adjustRightInd/>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 xml:space="preserve">почтовый </w:t>
      </w:r>
      <w:proofErr w:type="spellStart"/>
      <w:r w:rsidRPr="00614166">
        <w:rPr>
          <w:rFonts w:ascii="Arial" w:eastAsia="Times New Roman" w:hAnsi="Arial" w:cs="Arial"/>
          <w:kern w:val="2"/>
          <w:sz w:val="24"/>
          <w:szCs w:val="24"/>
          <w:lang w:eastAsia="ru-RU"/>
        </w:rPr>
        <w:t>адрес_________________________</w:t>
      </w:r>
      <w:proofErr w:type="spellEnd"/>
      <w:r w:rsidRPr="00614166">
        <w:rPr>
          <w:rFonts w:ascii="Arial" w:eastAsia="Times New Roman" w:hAnsi="Arial" w:cs="Arial"/>
          <w:kern w:val="2"/>
          <w:sz w:val="24"/>
          <w:szCs w:val="24"/>
          <w:lang w:eastAsia="ru-RU"/>
        </w:rPr>
        <w:t xml:space="preserve">; телефон для </w:t>
      </w:r>
      <w:proofErr w:type="spellStart"/>
      <w:r w:rsidRPr="00614166">
        <w:rPr>
          <w:rFonts w:ascii="Arial" w:eastAsia="Times New Roman" w:hAnsi="Arial" w:cs="Arial"/>
          <w:kern w:val="2"/>
          <w:sz w:val="24"/>
          <w:szCs w:val="24"/>
          <w:lang w:eastAsia="ru-RU"/>
        </w:rPr>
        <w:t>связи_____________________</w:t>
      </w:r>
      <w:proofErr w:type="spellEnd"/>
      <w:r w:rsidRPr="00614166">
        <w:rPr>
          <w:rFonts w:ascii="Arial" w:eastAsia="Times New Roman" w:hAnsi="Arial" w:cs="Arial"/>
          <w:kern w:val="2"/>
          <w:sz w:val="24"/>
          <w:szCs w:val="24"/>
          <w:lang w:eastAsia="ru-RU"/>
        </w:rPr>
        <w:t xml:space="preserve">;  адрес электронной почты (при наличии)_________________________________________. </w:t>
      </w:r>
    </w:p>
    <w:p w:rsidR="00614166" w:rsidRPr="00614166" w:rsidRDefault="00614166" w:rsidP="00614166">
      <w:pPr>
        <w:suppressAutoHyphens/>
        <w:adjustRightInd/>
        <w:rPr>
          <w:rFonts w:ascii="Arial" w:eastAsia="Times New Roman" w:hAnsi="Arial" w:cs="Arial"/>
          <w:kern w:val="2"/>
          <w:sz w:val="24"/>
          <w:szCs w:val="24"/>
          <w:lang w:eastAsia="ru-RU"/>
        </w:rPr>
      </w:pPr>
    </w:p>
    <w:p w:rsidR="00614166" w:rsidRPr="00614166" w:rsidRDefault="00614166" w:rsidP="00614166">
      <w:pPr>
        <w:keepNext/>
        <w:suppressAutoHyphens/>
        <w:adjustRightInd/>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 xml:space="preserve">2) __________________________________________________________________________ </w:t>
      </w:r>
    </w:p>
    <w:p w:rsidR="00614166" w:rsidRPr="00614166" w:rsidRDefault="00614166" w:rsidP="00614166">
      <w:pPr>
        <w:keepNext/>
        <w:suppressAutoHyphens/>
        <w:adjustRightInd/>
        <w:jc w:val="center"/>
        <w:rPr>
          <w:rFonts w:ascii="Arial" w:eastAsia="Times New Roman" w:hAnsi="Arial" w:cs="Arial"/>
          <w:i/>
          <w:kern w:val="2"/>
          <w:sz w:val="22"/>
          <w:szCs w:val="24"/>
          <w:lang w:eastAsia="ru-RU"/>
        </w:rPr>
      </w:pPr>
      <w:proofErr w:type="gramStart"/>
      <w:r w:rsidRPr="00614166">
        <w:rPr>
          <w:rFonts w:ascii="Arial" w:eastAsia="Times New Roman" w:hAnsi="Arial" w:cs="Arial"/>
          <w:i/>
          <w:kern w:val="2"/>
          <w:sz w:val="22"/>
          <w:szCs w:val="24"/>
          <w:lang w:eastAsia="ru-RU"/>
        </w:rPr>
        <w:t>(фамилия, имя (полностью), при наличии отчество (полностью)</w:t>
      </w:r>
      <w:proofErr w:type="gramEnd"/>
    </w:p>
    <w:p w:rsidR="00614166" w:rsidRPr="00614166" w:rsidRDefault="00614166" w:rsidP="00614166">
      <w:pPr>
        <w:keepNext/>
        <w:suppressAutoHyphens/>
        <w:adjustRightInd/>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 xml:space="preserve">«___» _____________ </w:t>
      </w:r>
      <w:proofErr w:type="gramStart"/>
      <w:r w:rsidRPr="00614166">
        <w:rPr>
          <w:rFonts w:ascii="Arial" w:eastAsia="Times New Roman" w:hAnsi="Arial" w:cs="Arial"/>
          <w:kern w:val="2"/>
          <w:sz w:val="24"/>
          <w:szCs w:val="24"/>
          <w:lang w:eastAsia="ru-RU"/>
        </w:rPr>
        <w:t>г</w:t>
      </w:r>
      <w:proofErr w:type="gramEnd"/>
      <w:r w:rsidRPr="00614166">
        <w:rPr>
          <w:rFonts w:ascii="Arial" w:eastAsia="Times New Roman" w:hAnsi="Arial" w:cs="Arial"/>
          <w:kern w:val="2"/>
          <w:sz w:val="24"/>
          <w:szCs w:val="24"/>
          <w:lang w:eastAsia="ru-RU"/>
        </w:rPr>
        <w:t>.р.</w:t>
      </w:r>
    </w:p>
    <w:p w:rsidR="00614166" w:rsidRPr="00614166" w:rsidRDefault="00614166" w:rsidP="00614166">
      <w:pPr>
        <w:keepNext/>
        <w:suppressAutoHyphens/>
        <w:adjustRightInd/>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паспорт (свидетельство о рождении)____________________________________________,</w:t>
      </w:r>
    </w:p>
    <w:p w:rsidR="00614166" w:rsidRPr="00614166" w:rsidRDefault="00614166" w:rsidP="00614166">
      <w:pPr>
        <w:keepNext/>
        <w:suppressAutoHyphens/>
        <w:adjustRightInd/>
        <w:rPr>
          <w:rFonts w:ascii="Arial" w:eastAsia="Times New Roman" w:hAnsi="Arial" w:cs="Arial"/>
          <w:kern w:val="2"/>
          <w:sz w:val="24"/>
          <w:szCs w:val="24"/>
          <w:lang w:eastAsia="ru-RU"/>
        </w:rPr>
      </w:pPr>
      <w:proofErr w:type="gramStart"/>
      <w:r w:rsidRPr="00614166">
        <w:rPr>
          <w:rFonts w:ascii="Arial" w:eastAsia="Times New Roman" w:hAnsi="Arial" w:cs="Arial"/>
          <w:kern w:val="2"/>
          <w:sz w:val="24"/>
          <w:szCs w:val="24"/>
          <w:lang w:eastAsia="ru-RU"/>
        </w:rPr>
        <w:t>выдан</w:t>
      </w:r>
      <w:proofErr w:type="gramEnd"/>
      <w:r w:rsidRPr="00614166">
        <w:rPr>
          <w:rFonts w:ascii="Arial" w:eastAsia="Times New Roman" w:hAnsi="Arial" w:cs="Arial"/>
          <w:kern w:val="2"/>
          <w:sz w:val="24"/>
          <w:szCs w:val="24"/>
          <w:lang w:eastAsia="ru-RU"/>
        </w:rPr>
        <w:t xml:space="preserve"> «__» </w:t>
      </w:r>
      <w:proofErr w:type="spellStart"/>
      <w:r w:rsidRPr="00614166">
        <w:rPr>
          <w:rFonts w:ascii="Arial" w:eastAsia="Times New Roman" w:hAnsi="Arial" w:cs="Arial"/>
          <w:kern w:val="2"/>
          <w:sz w:val="24"/>
          <w:szCs w:val="24"/>
          <w:lang w:eastAsia="ru-RU"/>
        </w:rPr>
        <w:t>__________г</w:t>
      </w:r>
      <w:proofErr w:type="spellEnd"/>
      <w:r w:rsidRPr="00614166">
        <w:rPr>
          <w:rFonts w:ascii="Arial" w:eastAsia="Times New Roman" w:hAnsi="Arial" w:cs="Arial"/>
          <w:kern w:val="2"/>
          <w:sz w:val="24"/>
          <w:szCs w:val="24"/>
          <w:lang w:eastAsia="ru-RU"/>
        </w:rPr>
        <w:t>., проживающий по адресу: _______________________________,</w:t>
      </w:r>
    </w:p>
    <w:p w:rsidR="00614166" w:rsidRPr="00614166" w:rsidRDefault="00614166" w:rsidP="00614166">
      <w:pPr>
        <w:keepNext/>
        <w:widowControl/>
        <w:autoSpaceDE/>
        <w:autoSpaceDN/>
        <w:adjustRightInd/>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 xml:space="preserve">почтовый </w:t>
      </w:r>
      <w:proofErr w:type="spellStart"/>
      <w:r w:rsidRPr="00614166">
        <w:rPr>
          <w:rFonts w:ascii="Arial" w:eastAsia="Times New Roman" w:hAnsi="Arial" w:cs="Arial"/>
          <w:kern w:val="2"/>
          <w:sz w:val="24"/>
          <w:szCs w:val="24"/>
          <w:lang w:eastAsia="ru-RU"/>
        </w:rPr>
        <w:t>адрес_________________________</w:t>
      </w:r>
      <w:proofErr w:type="spellEnd"/>
      <w:r w:rsidRPr="00614166">
        <w:rPr>
          <w:rFonts w:ascii="Arial" w:eastAsia="Times New Roman" w:hAnsi="Arial" w:cs="Arial"/>
          <w:kern w:val="2"/>
          <w:sz w:val="24"/>
          <w:szCs w:val="24"/>
          <w:lang w:eastAsia="ru-RU"/>
        </w:rPr>
        <w:t xml:space="preserve">; телефон для </w:t>
      </w:r>
      <w:proofErr w:type="spellStart"/>
      <w:r w:rsidRPr="00614166">
        <w:rPr>
          <w:rFonts w:ascii="Arial" w:eastAsia="Times New Roman" w:hAnsi="Arial" w:cs="Arial"/>
          <w:kern w:val="2"/>
          <w:sz w:val="24"/>
          <w:szCs w:val="24"/>
          <w:lang w:eastAsia="ru-RU"/>
        </w:rPr>
        <w:t>связи____________________</w:t>
      </w:r>
      <w:proofErr w:type="spellEnd"/>
      <w:r w:rsidRPr="00614166">
        <w:rPr>
          <w:rFonts w:ascii="Arial" w:eastAsia="Times New Roman" w:hAnsi="Arial" w:cs="Arial"/>
          <w:kern w:val="2"/>
          <w:sz w:val="24"/>
          <w:szCs w:val="24"/>
          <w:lang w:eastAsia="ru-RU"/>
        </w:rPr>
        <w:t xml:space="preserve">;  адрес электронной почты (при наличии)_________________________________________. </w:t>
      </w:r>
    </w:p>
    <w:p w:rsidR="00614166" w:rsidRPr="00614166" w:rsidRDefault="00614166" w:rsidP="00614166">
      <w:pPr>
        <w:suppressAutoHyphens/>
        <w:adjustRightInd/>
        <w:rPr>
          <w:rFonts w:ascii="Arial" w:eastAsia="Times New Roman" w:hAnsi="Arial" w:cs="Arial"/>
          <w:kern w:val="2"/>
          <w:sz w:val="24"/>
          <w:szCs w:val="24"/>
          <w:lang w:eastAsia="ru-RU"/>
        </w:rPr>
      </w:pPr>
    </w:p>
    <w:p w:rsidR="00614166" w:rsidRPr="00614166" w:rsidRDefault="00614166" w:rsidP="00614166">
      <w:pPr>
        <w:keepNext/>
        <w:suppressAutoHyphens/>
        <w:adjustRightInd/>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 xml:space="preserve">3) __________________________________________________________________________ </w:t>
      </w:r>
    </w:p>
    <w:p w:rsidR="00614166" w:rsidRPr="00614166" w:rsidRDefault="00614166" w:rsidP="00614166">
      <w:pPr>
        <w:keepNext/>
        <w:suppressAutoHyphens/>
        <w:adjustRightInd/>
        <w:jc w:val="center"/>
        <w:rPr>
          <w:rFonts w:ascii="Arial" w:eastAsia="Times New Roman" w:hAnsi="Arial" w:cs="Arial"/>
          <w:i/>
          <w:kern w:val="2"/>
          <w:sz w:val="22"/>
          <w:szCs w:val="24"/>
          <w:lang w:eastAsia="ru-RU"/>
        </w:rPr>
      </w:pPr>
      <w:proofErr w:type="gramStart"/>
      <w:r w:rsidRPr="00614166">
        <w:rPr>
          <w:rFonts w:ascii="Arial" w:eastAsia="Times New Roman" w:hAnsi="Arial" w:cs="Arial"/>
          <w:i/>
          <w:kern w:val="2"/>
          <w:sz w:val="22"/>
          <w:szCs w:val="24"/>
          <w:lang w:eastAsia="ru-RU"/>
        </w:rPr>
        <w:t>(фамилия, имя (полностью), при наличии отчество (полностью)</w:t>
      </w:r>
      <w:proofErr w:type="gramEnd"/>
    </w:p>
    <w:p w:rsidR="00614166" w:rsidRPr="00614166" w:rsidRDefault="00614166" w:rsidP="00614166">
      <w:pPr>
        <w:keepNext/>
        <w:suppressAutoHyphens/>
        <w:adjustRightInd/>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 xml:space="preserve">«___» _____________ </w:t>
      </w:r>
      <w:proofErr w:type="gramStart"/>
      <w:r w:rsidRPr="00614166">
        <w:rPr>
          <w:rFonts w:ascii="Arial" w:eastAsia="Times New Roman" w:hAnsi="Arial" w:cs="Arial"/>
          <w:kern w:val="2"/>
          <w:sz w:val="24"/>
          <w:szCs w:val="24"/>
          <w:lang w:eastAsia="ru-RU"/>
        </w:rPr>
        <w:t>г</w:t>
      </w:r>
      <w:proofErr w:type="gramEnd"/>
      <w:r w:rsidRPr="00614166">
        <w:rPr>
          <w:rFonts w:ascii="Arial" w:eastAsia="Times New Roman" w:hAnsi="Arial" w:cs="Arial"/>
          <w:kern w:val="2"/>
          <w:sz w:val="24"/>
          <w:szCs w:val="24"/>
          <w:lang w:eastAsia="ru-RU"/>
        </w:rPr>
        <w:t>.р.</w:t>
      </w:r>
    </w:p>
    <w:p w:rsidR="00614166" w:rsidRPr="00614166" w:rsidRDefault="00614166" w:rsidP="00614166">
      <w:pPr>
        <w:keepNext/>
        <w:suppressAutoHyphens/>
        <w:adjustRightInd/>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паспорт (свидетельство о рождении)____________________________________________,</w:t>
      </w:r>
    </w:p>
    <w:p w:rsidR="00614166" w:rsidRPr="00614166" w:rsidRDefault="00614166" w:rsidP="00614166">
      <w:pPr>
        <w:keepNext/>
        <w:suppressAutoHyphens/>
        <w:adjustRightInd/>
        <w:rPr>
          <w:rFonts w:ascii="Arial" w:eastAsia="Times New Roman" w:hAnsi="Arial" w:cs="Arial"/>
          <w:kern w:val="2"/>
          <w:sz w:val="24"/>
          <w:szCs w:val="24"/>
          <w:lang w:eastAsia="ru-RU"/>
        </w:rPr>
      </w:pPr>
      <w:proofErr w:type="gramStart"/>
      <w:r w:rsidRPr="00614166">
        <w:rPr>
          <w:rFonts w:ascii="Arial" w:eastAsia="Times New Roman" w:hAnsi="Arial" w:cs="Arial"/>
          <w:kern w:val="2"/>
          <w:sz w:val="24"/>
          <w:szCs w:val="24"/>
          <w:lang w:eastAsia="ru-RU"/>
        </w:rPr>
        <w:t>выдан</w:t>
      </w:r>
      <w:proofErr w:type="gramEnd"/>
      <w:r w:rsidRPr="00614166">
        <w:rPr>
          <w:rFonts w:ascii="Arial" w:eastAsia="Times New Roman" w:hAnsi="Arial" w:cs="Arial"/>
          <w:kern w:val="2"/>
          <w:sz w:val="24"/>
          <w:szCs w:val="24"/>
          <w:lang w:eastAsia="ru-RU"/>
        </w:rPr>
        <w:t xml:space="preserve"> «__» </w:t>
      </w:r>
      <w:proofErr w:type="spellStart"/>
      <w:r w:rsidRPr="00614166">
        <w:rPr>
          <w:rFonts w:ascii="Arial" w:eastAsia="Times New Roman" w:hAnsi="Arial" w:cs="Arial"/>
          <w:kern w:val="2"/>
          <w:sz w:val="24"/>
          <w:szCs w:val="24"/>
          <w:lang w:eastAsia="ru-RU"/>
        </w:rPr>
        <w:t>__________г</w:t>
      </w:r>
      <w:proofErr w:type="spellEnd"/>
      <w:r w:rsidRPr="00614166">
        <w:rPr>
          <w:rFonts w:ascii="Arial" w:eastAsia="Times New Roman" w:hAnsi="Arial" w:cs="Arial"/>
          <w:kern w:val="2"/>
          <w:sz w:val="24"/>
          <w:szCs w:val="24"/>
          <w:lang w:eastAsia="ru-RU"/>
        </w:rPr>
        <w:t>., проживающий по адресу: _______________________________,</w:t>
      </w:r>
    </w:p>
    <w:p w:rsidR="00614166" w:rsidRPr="00614166" w:rsidRDefault="00614166" w:rsidP="00614166">
      <w:pPr>
        <w:keepNext/>
        <w:widowControl/>
        <w:autoSpaceDE/>
        <w:autoSpaceDN/>
        <w:adjustRightInd/>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 xml:space="preserve">почтовый </w:t>
      </w:r>
      <w:proofErr w:type="spellStart"/>
      <w:r w:rsidRPr="00614166">
        <w:rPr>
          <w:rFonts w:ascii="Arial" w:eastAsia="Times New Roman" w:hAnsi="Arial" w:cs="Arial"/>
          <w:kern w:val="2"/>
          <w:sz w:val="24"/>
          <w:szCs w:val="24"/>
          <w:lang w:eastAsia="ru-RU"/>
        </w:rPr>
        <w:t>адрес_________________________</w:t>
      </w:r>
      <w:proofErr w:type="spellEnd"/>
      <w:r w:rsidRPr="00614166">
        <w:rPr>
          <w:rFonts w:ascii="Arial" w:eastAsia="Times New Roman" w:hAnsi="Arial" w:cs="Arial"/>
          <w:kern w:val="2"/>
          <w:sz w:val="24"/>
          <w:szCs w:val="24"/>
          <w:lang w:eastAsia="ru-RU"/>
        </w:rPr>
        <w:t xml:space="preserve">; телефон для </w:t>
      </w:r>
      <w:proofErr w:type="spellStart"/>
      <w:r w:rsidRPr="00614166">
        <w:rPr>
          <w:rFonts w:ascii="Arial" w:eastAsia="Times New Roman" w:hAnsi="Arial" w:cs="Arial"/>
          <w:kern w:val="2"/>
          <w:sz w:val="24"/>
          <w:szCs w:val="24"/>
          <w:lang w:eastAsia="ru-RU"/>
        </w:rPr>
        <w:t>связи____________________</w:t>
      </w:r>
      <w:proofErr w:type="spellEnd"/>
      <w:r w:rsidRPr="00614166">
        <w:rPr>
          <w:rFonts w:ascii="Arial" w:eastAsia="Times New Roman" w:hAnsi="Arial" w:cs="Arial"/>
          <w:kern w:val="2"/>
          <w:sz w:val="24"/>
          <w:szCs w:val="24"/>
          <w:lang w:eastAsia="ru-RU"/>
        </w:rPr>
        <w:t xml:space="preserve">;  адрес электронной почты (при наличии)_________________________________________. </w:t>
      </w:r>
    </w:p>
    <w:p w:rsidR="00614166" w:rsidRPr="00614166" w:rsidRDefault="00614166" w:rsidP="00614166">
      <w:pPr>
        <w:suppressAutoHyphens/>
        <w:adjustRightInd/>
        <w:rPr>
          <w:rFonts w:ascii="Arial" w:eastAsia="Times New Roman" w:hAnsi="Arial" w:cs="Arial"/>
          <w:kern w:val="2"/>
          <w:sz w:val="24"/>
          <w:szCs w:val="24"/>
          <w:lang w:eastAsia="ru-RU"/>
        </w:rPr>
      </w:pPr>
    </w:p>
    <w:p w:rsidR="00614166" w:rsidRPr="00614166" w:rsidRDefault="00614166" w:rsidP="00614166">
      <w:pPr>
        <w:keepNext/>
        <w:suppressAutoHyphens/>
        <w:adjustRightInd/>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 xml:space="preserve">4) __________________________________________________________________________ </w:t>
      </w:r>
    </w:p>
    <w:p w:rsidR="00614166" w:rsidRPr="00614166" w:rsidRDefault="00614166" w:rsidP="00614166">
      <w:pPr>
        <w:keepNext/>
        <w:suppressAutoHyphens/>
        <w:adjustRightInd/>
        <w:jc w:val="center"/>
        <w:rPr>
          <w:rFonts w:ascii="Arial" w:eastAsia="Times New Roman" w:hAnsi="Arial" w:cs="Arial"/>
          <w:i/>
          <w:kern w:val="2"/>
          <w:sz w:val="22"/>
          <w:szCs w:val="22"/>
          <w:lang w:eastAsia="ru-RU"/>
        </w:rPr>
      </w:pPr>
      <w:proofErr w:type="gramStart"/>
      <w:r w:rsidRPr="00614166">
        <w:rPr>
          <w:rFonts w:ascii="Arial" w:eastAsia="Times New Roman" w:hAnsi="Arial" w:cs="Arial"/>
          <w:i/>
          <w:kern w:val="2"/>
          <w:sz w:val="22"/>
          <w:szCs w:val="22"/>
          <w:lang w:eastAsia="ru-RU"/>
        </w:rPr>
        <w:t>(фамилия, имя (полностью), при наличии отчество (полностью)</w:t>
      </w:r>
      <w:proofErr w:type="gramEnd"/>
    </w:p>
    <w:p w:rsidR="00614166" w:rsidRPr="00614166" w:rsidRDefault="00614166" w:rsidP="00614166">
      <w:pPr>
        <w:keepNext/>
        <w:suppressAutoHyphens/>
        <w:adjustRightInd/>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 xml:space="preserve">«___» _____________ </w:t>
      </w:r>
      <w:proofErr w:type="gramStart"/>
      <w:r w:rsidRPr="00614166">
        <w:rPr>
          <w:rFonts w:ascii="Arial" w:eastAsia="Times New Roman" w:hAnsi="Arial" w:cs="Arial"/>
          <w:kern w:val="2"/>
          <w:sz w:val="24"/>
          <w:szCs w:val="24"/>
          <w:lang w:eastAsia="ru-RU"/>
        </w:rPr>
        <w:t>г</w:t>
      </w:r>
      <w:proofErr w:type="gramEnd"/>
      <w:r w:rsidRPr="00614166">
        <w:rPr>
          <w:rFonts w:ascii="Arial" w:eastAsia="Times New Roman" w:hAnsi="Arial" w:cs="Arial"/>
          <w:kern w:val="2"/>
          <w:sz w:val="24"/>
          <w:szCs w:val="24"/>
          <w:lang w:eastAsia="ru-RU"/>
        </w:rPr>
        <w:t xml:space="preserve">.р., </w:t>
      </w:r>
    </w:p>
    <w:p w:rsidR="00614166" w:rsidRPr="00614166" w:rsidRDefault="00614166" w:rsidP="00614166">
      <w:pPr>
        <w:keepNext/>
        <w:suppressAutoHyphens/>
        <w:adjustRightInd/>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паспорт (свидетельство о рождении)____________________________________________,</w:t>
      </w:r>
    </w:p>
    <w:p w:rsidR="00614166" w:rsidRPr="00614166" w:rsidRDefault="00614166" w:rsidP="00614166">
      <w:pPr>
        <w:keepNext/>
        <w:suppressAutoHyphens/>
        <w:adjustRightInd/>
        <w:rPr>
          <w:rFonts w:ascii="Arial" w:eastAsia="Times New Roman" w:hAnsi="Arial" w:cs="Arial"/>
          <w:kern w:val="2"/>
          <w:sz w:val="24"/>
          <w:szCs w:val="24"/>
          <w:lang w:eastAsia="ru-RU"/>
        </w:rPr>
      </w:pPr>
      <w:proofErr w:type="gramStart"/>
      <w:r w:rsidRPr="00614166">
        <w:rPr>
          <w:rFonts w:ascii="Arial" w:eastAsia="Times New Roman" w:hAnsi="Arial" w:cs="Arial"/>
          <w:kern w:val="2"/>
          <w:sz w:val="24"/>
          <w:szCs w:val="24"/>
          <w:lang w:eastAsia="ru-RU"/>
        </w:rPr>
        <w:t>выдан</w:t>
      </w:r>
      <w:proofErr w:type="gramEnd"/>
      <w:r w:rsidRPr="00614166">
        <w:rPr>
          <w:rFonts w:ascii="Arial" w:eastAsia="Times New Roman" w:hAnsi="Arial" w:cs="Arial"/>
          <w:kern w:val="2"/>
          <w:sz w:val="24"/>
          <w:szCs w:val="24"/>
          <w:lang w:eastAsia="ru-RU"/>
        </w:rPr>
        <w:t xml:space="preserve"> «__» </w:t>
      </w:r>
      <w:proofErr w:type="spellStart"/>
      <w:r w:rsidRPr="00614166">
        <w:rPr>
          <w:rFonts w:ascii="Arial" w:eastAsia="Times New Roman" w:hAnsi="Arial" w:cs="Arial"/>
          <w:kern w:val="2"/>
          <w:sz w:val="24"/>
          <w:szCs w:val="24"/>
          <w:lang w:eastAsia="ru-RU"/>
        </w:rPr>
        <w:t>__________г</w:t>
      </w:r>
      <w:proofErr w:type="spellEnd"/>
      <w:r w:rsidRPr="00614166">
        <w:rPr>
          <w:rFonts w:ascii="Arial" w:eastAsia="Times New Roman" w:hAnsi="Arial" w:cs="Arial"/>
          <w:kern w:val="2"/>
          <w:sz w:val="24"/>
          <w:szCs w:val="24"/>
          <w:lang w:eastAsia="ru-RU"/>
        </w:rPr>
        <w:t>., проживающий по адресу: _______________________________,</w:t>
      </w:r>
    </w:p>
    <w:p w:rsidR="00614166" w:rsidRPr="00614166" w:rsidRDefault="00614166" w:rsidP="00614166">
      <w:pPr>
        <w:keepNext/>
        <w:widowControl/>
        <w:autoSpaceDE/>
        <w:autoSpaceDN/>
        <w:adjustRightInd/>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 xml:space="preserve">почтовый </w:t>
      </w:r>
      <w:proofErr w:type="spellStart"/>
      <w:r w:rsidRPr="00614166">
        <w:rPr>
          <w:rFonts w:ascii="Arial" w:eastAsia="Times New Roman" w:hAnsi="Arial" w:cs="Arial"/>
          <w:kern w:val="2"/>
          <w:sz w:val="24"/>
          <w:szCs w:val="24"/>
          <w:lang w:eastAsia="ru-RU"/>
        </w:rPr>
        <w:t>адрес_________________________</w:t>
      </w:r>
      <w:proofErr w:type="spellEnd"/>
      <w:r w:rsidRPr="00614166">
        <w:rPr>
          <w:rFonts w:ascii="Arial" w:eastAsia="Times New Roman" w:hAnsi="Arial" w:cs="Arial"/>
          <w:kern w:val="2"/>
          <w:sz w:val="24"/>
          <w:szCs w:val="24"/>
          <w:lang w:eastAsia="ru-RU"/>
        </w:rPr>
        <w:t xml:space="preserve">; телефон для </w:t>
      </w:r>
      <w:proofErr w:type="spellStart"/>
      <w:r w:rsidRPr="00614166">
        <w:rPr>
          <w:rFonts w:ascii="Arial" w:eastAsia="Times New Roman" w:hAnsi="Arial" w:cs="Arial"/>
          <w:kern w:val="2"/>
          <w:sz w:val="24"/>
          <w:szCs w:val="24"/>
          <w:lang w:eastAsia="ru-RU"/>
        </w:rPr>
        <w:t>связи____________________</w:t>
      </w:r>
      <w:proofErr w:type="spellEnd"/>
      <w:r w:rsidRPr="00614166">
        <w:rPr>
          <w:rFonts w:ascii="Arial" w:eastAsia="Times New Roman" w:hAnsi="Arial" w:cs="Arial"/>
          <w:kern w:val="2"/>
          <w:sz w:val="24"/>
          <w:szCs w:val="24"/>
          <w:lang w:eastAsia="ru-RU"/>
        </w:rPr>
        <w:t xml:space="preserve">;  адрес электронной почты (при наличии)_________________________________________. </w:t>
      </w:r>
    </w:p>
    <w:p w:rsidR="00614166" w:rsidRPr="00614166" w:rsidRDefault="00614166" w:rsidP="00614166">
      <w:pPr>
        <w:suppressAutoHyphens/>
        <w:adjustRightInd/>
        <w:jc w:val="both"/>
        <w:rPr>
          <w:rFonts w:ascii="Arial" w:eastAsia="Times New Roman" w:hAnsi="Arial" w:cs="Arial"/>
          <w:kern w:val="2"/>
          <w:sz w:val="24"/>
          <w:szCs w:val="24"/>
          <w:lang w:eastAsia="ru-RU"/>
        </w:rPr>
      </w:pPr>
    </w:p>
    <w:p w:rsidR="00614166" w:rsidRPr="00614166" w:rsidRDefault="00614166" w:rsidP="00614166">
      <w:pPr>
        <w:suppressAutoHyphens/>
        <w:adjustRightInd/>
        <w:jc w:val="both"/>
        <w:rPr>
          <w:rFonts w:ascii="Arial" w:eastAsia="Calibri" w:hAnsi="Arial" w:cs="Arial"/>
          <w:bCs/>
          <w:kern w:val="2"/>
          <w:sz w:val="24"/>
          <w:szCs w:val="24"/>
          <w:lang w:eastAsia="ru-RU"/>
        </w:rPr>
      </w:pPr>
      <w:r w:rsidRPr="00614166">
        <w:rPr>
          <w:rFonts w:ascii="Arial" w:eastAsia="Calibri" w:hAnsi="Arial" w:cs="Arial"/>
          <w:bCs/>
          <w:kern w:val="2"/>
          <w:sz w:val="24"/>
          <w:szCs w:val="24"/>
          <w:lang w:eastAsia="ru-RU"/>
        </w:rPr>
        <w:t xml:space="preserve">прошу (просим) передать мне (нам) </w:t>
      </w:r>
      <w:proofErr w:type="gramStart"/>
      <w:r w:rsidRPr="00614166">
        <w:rPr>
          <w:rFonts w:ascii="Arial" w:eastAsia="Calibri" w:hAnsi="Arial" w:cs="Arial"/>
          <w:bCs/>
          <w:kern w:val="2"/>
          <w:sz w:val="24"/>
          <w:szCs w:val="24"/>
          <w:lang w:eastAsia="ru-RU"/>
        </w:rPr>
        <w:t>в</w:t>
      </w:r>
      <w:proofErr w:type="gramEnd"/>
      <w:r w:rsidRPr="00614166">
        <w:rPr>
          <w:rFonts w:ascii="Arial" w:eastAsia="Calibri" w:hAnsi="Arial" w:cs="Arial"/>
          <w:bCs/>
          <w:kern w:val="2"/>
          <w:sz w:val="24"/>
          <w:szCs w:val="24"/>
          <w:lang w:eastAsia="ru-RU"/>
        </w:rPr>
        <w:t xml:space="preserve"> ____________________________________________________________________________</w:t>
      </w:r>
    </w:p>
    <w:p w:rsidR="00614166" w:rsidRPr="00614166" w:rsidRDefault="00614166" w:rsidP="00614166">
      <w:pPr>
        <w:widowControl/>
        <w:suppressAutoHyphens/>
        <w:jc w:val="both"/>
        <w:outlineLvl w:val="0"/>
        <w:rPr>
          <w:rFonts w:ascii="Arial" w:eastAsia="Calibri" w:hAnsi="Arial" w:cs="Arial"/>
          <w:bCs/>
          <w:kern w:val="2"/>
          <w:sz w:val="24"/>
          <w:szCs w:val="24"/>
          <w:lang w:eastAsia="en-US"/>
        </w:rPr>
      </w:pPr>
      <w:r w:rsidRPr="00614166">
        <w:rPr>
          <w:rFonts w:ascii="Arial" w:eastAsia="Calibri" w:hAnsi="Arial" w:cs="Arial"/>
          <w:bCs/>
          <w:kern w:val="2"/>
          <w:sz w:val="24"/>
          <w:szCs w:val="24"/>
          <w:lang w:eastAsia="en-US"/>
        </w:rPr>
        <w:t>____________________________________________________________________________</w:t>
      </w:r>
    </w:p>
    <w:p w:rsidR="00614166" w:rsidRPr="00614166" w:rsidRDefault="00614166" w:rsidP="00614166">
      <w:pPr>
        <w:widowControl/>
        <w:suppressAutoHyphens/>
        <w:jc w:val="center"/>
        <w:outlineLvl w:val="0"/>
        <w:rPr>
          <w:rFonts w:ascii="Arial" w:eastAsia="Calibri" w:hAnsi="Arial" w:cs="Arial"/>
          <w:bCs/>
          <w:i/>
          <w:kern w:val="2"/>
          <w:sz w:val="22"/>
          <w:szCs w:val="22"/>
          <w:lang w:eastAsia="en-US"/>
        </w:rPr>
      </w:pPr>
      <w:r w:rsidRPr="00614166">
        <w:rPr>
          <w:rFonts w:ascii="Arial" w:eastAsia="Calibri" w:hAnsi="Arial" w:cs="Arial"/>
          <w:bCs/>
          <w:i/>
          <w:kern w:val="2"/>
          <w:sz w:val="22"/>
          <w:szCs w:val="22"/>
          <w:lang w:eastAsia="en-US"/>
        </w:rPr>
        <w:t>(в собственность одного лица, общую совместную собственность,</w:t>
      </w:r>
      <w:r w:rsidRPr="00614166">
        <w:rPr>
          <w:rFonts w:ascii="Arial" w:eastAsia="Calibri" w:hAnsi="Arial" w:cs="Arial"/>
          <w:bCs/>
          <w:i/>
          <w:kern w:val="2"/>
          <w:sz w:val="22"/>
          <w:szCs w:val="22"/>
          <w:lang w:eastAsia="en-US"/>
        </w:rPr>
        <w:br/>
        <w:t xml:space="preserve">общую долевую собственность – </w:t>
      </w:r>
      <w:proofErr w:type="gramStart"/>
      <w:r w:rsidRPr="00614166">
        <w:rPr>
          <w:rFonts w:ascii="Arial" w:eastAsia="Calibri" w:hAnsi="Arial" w:cs="Arial"/>
          <w:bCs/>
          <w:i/>
          <w:kern w:val="2"/>
          <w:sz w:val="22"/>
          <w:szCs w:val="22"/>
          <w:lang w:eastAsia="en-US"/>
        </w:rPr>
        <w:t>нужное</w:t>
      </w:r>
      <w:proofErr w:type="gramEnd"/>
      <w:r w:rsidRPr="00614166">
        <w:rPr>
          <w:rFonts w:ascii="Arial" w:eastAsia="Calibri" w:hAnsi="Arial" w:cs="Arial"/>
          <w:bCs/>
          <w:i/>
          <w:kern w:val="2"/>
          <w:sz w:val="22"/>
          <w:szCs w:val="22"/>
          <w:lang w:eastAsia="en-US"/>
        </w:rPr>
        <w:t xml:space="preserve"> указать)</w:t>
      </w:r>
    </w:p>
    <w:p w:rsidR="00614166" w:rsidRPr="00614166" w:rsidRDefault="00614166" w:rsidP="00614166">
      <w:pPr>
        <w:widowControl/>
        <w:suppressAutoHyphens/>
        <w:jc w:val="both"/>
        <w:outlineLvl w:val="0"/>
        <w:rPr>
          <w:rFonts w:ascii="Arial" w:eastAsia="Calibri" w:hAnsi="Arial" w:cs="Arial"/>
          <w:bCs/>
          <w:kern w:val="2"/>
          <w:sz w:val="24"/>
          <w:szCs w:val="24"/>
          <w:lang w:eastAsia="en-US"/>
        </w:rPr>
      </w:pPr>
      <w:r w:rsidRPr="00614166">
        <w:rPr>
          <w:rFonts w:ascii="Arial" w:eastAsia="Calibri" w:hAnsi="Arial" w:cs="Arial"/>
          <w:bCs/>
          <w:kern w:val="2"/>
          <w:sz w:val="24"/>
          <w:szCs w:val="24"/>
          <w:lang w:eastAsia="en-US"/>
        </w:rPr>
        <w:t xml:space="preserve">занимаемое мной (нами) на условиях социального найма (договор / ордер №_____________ </w:t>
      </w:r>
      <w:proofErr w:type="gramStart"/>
      <w:r w:rsidRPr="00614166">
        <w:rPr>
          <w:rFonts w:ascii="Arial" w:eastAsia="Calibri" w:hAnsi="Arial" w:cs="Arial"/>
          <w:bCs/>
          <w:kern w:val="2"/>
          <w:sz w:val="24"/>
          <w:szCs w:val="24"/>
          <w:lang w:eastAsia="en-US"/>
        </w:rPr>
        <w:t>от</w:t>
      </w:r>
      <w:proofErr w:type="gramEnd"/>
      <w:r w:rsidRPr="00614166">
        <w:rPr>
          <w:rFonts w:ascii="Arial" w:eastAsia="Calibri" w:hAnsi="Arial" w:cs="Arial"/>
          <w:bCs/>
          <w:kern w:val="2"/>
          <w:sz w:val="24"/>
          <w:szCs w:val="24"/>
          <w:lang w:eastAsia="en-US"/>
        </w:rPr>
        <w:t xml:space="preserve"> _________________) жилое помещение по адресу: </w:t>
      </w:r>
      <w:r w:rsidRPr="00614166">
        <w:rPr>
          <w:rFonts w:ascii="Arial" w:eastAsia="Calibri" w:hAnsi="Arial" w:cs="Arial"/>
          <w:bCs/>
          <w:kern w:val="2"/>
          <w:sz w:val="24"/>
          <w:szCs w:val="24"/>
          <w:lang w:eastAsia="en-US"/>
        </w:rPr>
        <w:lastRenderedPageBreak/>
        <w:t>_______________, улица ________________________, д. _________, кв.  __________.</w:t>
      </w:r>
    </w:p>
    <w:p w:rsidR="00614166" w:rsidRPr="00614166" w:rsidRDefault="00614166" w:rsidP="00614166">
      <w:pPr>
        <w:widowControl/>
        <w:suppressAutoHyphens/>
        <w:jc w:val="both"/>
        <w:outlineLvl w:val="0"/>
        <w:rPr>
          <w:rFonts w:ascii="Arial" w:eastAsia="Calibri" w:hAnsi="Arial" w:cs="Arial"/>
          <w:bCs/>
          <w:kern w:val="2"/>
          <w:sz w:val="24"/>
          <w:szCs w:val="24"/>
          <w:lang w:eastAsia="en-US"/>
        </w:rPr>
      </w:pPr>
    </w:p>
    <w:p w:rsidR="00614166" w:rsidRPr="00614166" w:rsidRDefault="00614166" w:rsidP="00614166">
      <w:pPr>
        <w:keepNext/>
        <w:widowControl/>
        <w:suppressAutoHyphens/>
        <w:jc w:val="both"/>
        <w:outlineLvl w:val="0"/>
        <w:rPr>
          <w:rFonts w:ascii="Arial" w:eastAsia="Calibri" w:hAnsi="Arial" w:cs="Arial"/>
          <w:bCs/>
          <w:kern w:val="2"/>
          <w:sz w:val="22"/>
          <w:szCs w:val="22"/>
          <w:lang w:eastAsia="en-US"/>
        </w:rPr>
      </w:pPr>
      <w:r w:rsidRPr="00614166">
        <w:rPr>
          <w:rFonts w:ascii="Arial" w:eastAsia="Calibri" w:hAnsi="Arial" w:cs="Arial"/>
          <w:bCs/>
          <w:kern w:val="2"/>
          <w:sz w:val="24"/>
          <w:szCs w:val="24"/>
          <w:lang w:eastAsia="en-US"/>
        </w:rPr>
        <w:t xml:space="preserve">Настоящим я (мы) ____________________________________________________________ </w:t>
      </w:r>
    </w:p>
    <w:p w:rsidR="00614166" w:rsidRPr="00614166" w:rsidRDefault="00614166" w:rsidP="00614166">
      <w:pPr>
        <w:widowControl/>
        <w:autoSpaceDE/>
        <w:autoSpaceDN/>
        <w:adjustRightInd/>
        <w:rPr>
          <w:rFonts w:ascii="Arial" w:eastAsia="Calibri" w:hAnsi="Arial" w:cs="Arial"/>
          <w:sz w:val="22"/>
          <w:szCs w:val="22"/>
          <w:lang w:eastAsia="en-US"/>
        </w:rPr>
      </w:pPr>
      <w:r w:rsidRPr="00614166">
        <w:rPr>
          <w:rFonts w:ascii="Arial" w:eastAsia="Calibri" w:hAnsi="Arial" w:cs="Arial"/>
          <w:sz w:val="22"/>
          <w:szCs w:val="22"/>
          <w:lang w:eastAsia="en-US"/>
        </w:rPr>
        <w:t xml:space="preserve">____________________________________________________________________________________ </w:t>
      </w:r>
    </w:p>
    <w:p w:rsidR="00614166" w:rsidRPr="00614166" w:rsidRDefault="00614166" w:rsidP="00614166">
      <w:pPr>
        <w:widowControl/>
        <w:autoSpaceDE/>
        <w:autoSpaceDN/>
        <w:adjustRightInd/>
        <w:rPr>
          <w:rFonts w:ascii="Arial" w:eastAsia="Calibri" w:hAnsi="Arial" w:cs="Arial"/>
          <w:sz w:val="22"/>
          <w:szCs w:val="22"/>
          <w:lang w:eastAsia="en-US"/>
        </w:rPr>
      </w:pPr>
      <w:r w:rsidRPr="00614166">
        <w:rPr>
          <w:rFonts w:ascii="Arial" w:eastAsia="Calibri" w:hAnsi="Arial" w:cs="Arial"/>
          <w:sz w:val="22"/>
          <w:szCs w:val="22"/>
          <w:lang w:eastAsia="en-US"/>
        </w:rPr>
        <w:t xml:space="preserve">____________________________________________________________________________________ </w:t>
      </w:r>
    </w:p>
    <w:p w:rsidR="00614166" w:rsidRPr="00614166" w:rsidRDefault="00614166" w:rsidP="00614166">
      <w:pPr>
        <w:widowControl/>
        <w:suppressAutoHyphens/>
        <w:jc w:val="center"/>
        <w:outlineLvl w:val="0"/>
        <w:rPr>
          <w:rFonts w:ascii="Arial" w:eastAsia="Calibri" w:hAnsi="Arial" w:cs="Arial"/>
          <w:bCs/>
          <w:i/>
          <w:kern w:val="2"/>
          <w:sz w:val="22"/>
          <w:szCs w:val="22"/>
          <w:lang w:eastAsia="en-US"/>
        </w:rPr>
      </w:pPr>
      <w:proofErr w:type="gramStart"/>
      <w:r w:rsidRPr="00614166">
        <w:rPr>
          <w:rFonts w:ascii="Arial" w:eastAsia="Calibri" w:hAnsi="Arial" w:cs="Arial"/>
          <w:bCs/>
          <w:i/>
          <w:kern w:val="2"/>
          <w:sz w:val="22"/>
          <w:szCs w:val="22"/>
          <w:lang w:eastAsia="en-US"/>
        </w:rPr>
        <w:t>(указываются фамилия, имя, отчество (последнее при наличии)</w:t>
      </w:r>
      <w:proofErr w:type="gramEnd"/>
    </w:p>
    <w:p w:rsidR="00614166" w:rsidRPr="00614166" w:rsidRDefault="00614166" w:rsidP="00614166">
      <w:pPr>
        <w:widowControl/>
        <w:suppressAutoHyphens/>
        <w:jc w:val="center"/>
        <w:outlineLvl w:val="0"/>
        <w:rPr>
          <w:rFonts w:ascii="Arial" w:eastAsia="Calibri" w:hAnsi="Arial" w:cs="Arial"/>
          <w:bCs/>
          <w:i/>
          <w:kern w:val="2"/>
          <w:sz w:val="22"/>
          <w:szCs w:val="22"/>
          <w:lang w:eastAsia="en-US"/>
        </w:rPr>
      </w:pPr>
      <w:r w:rsidRPr="00614166">
        <w:rPr>
          <w:rFonts w:ascii="Arial" w:eastAsia="Calibri" w:hAnsi="Arial" w:cs="Arial"/>
          <w:bCs/>
          <w:i/>
          <w:kern w:val="2"/>
          <w:sz w:val="22"/>
          <w:szCs w:val="22"/>
          <w:lang w:eastAsia="en-US"/>
        </w:rPr>
        <w:t>каждого из лиц, участвующих в приватизации)</w:t>
      </w:r>
    </w:p>
    <w:p w:rsidR="00614166" w:rsidRPr="00614166" w:rsidRDefault="00614166" w:rsidP="00614166">
      <w:pPr>
        <w:widowControl/>
        <w:suppressAutoHyphens/>
        <w:jc w:val="both"/>
        <w:outlineLvl w:val="0"/>
        <w:rPr>
          <w:rFonts w:ascii="Arial" w:eastAsia="Calibri" w:hAnsi="Arial" w:cs="Arial"/>
          <w:bCs/>
          <w:kern w:val="2"/>
          <w:sz w:val="24"/>
          <w:szCs w:val="24"/>
          <w:lang w:eastAsia="en-US"/>
        </w:rPr>
      </w:pPr>
    </w:p>
    <w:p w:rsidR="00614166" w:rsidRPr="00614166" w:rsidRDefault="00614166" w:rsidP="00614166">
      <w:pPr>
        <w:widowControl/>
        <w:suppressAutoHyphens/>
        <w:jc w:val="both"/>
        <w:outlineLvl w:val="0"/>
        <w:rPr>
          <w:rFonts w:ascii="Arial" w:eastAsia="Calibri" w:hAnsi="Arial" w:cs="Arial"/>
          <w:bCs/>
          <w:kern w:val="2"/>
          <w:sz w:val="24"/>
          <w:szCs w:val="24"/>
          <w:lang w:eastAsia="en-US"/>
        </w:rPr>
      </w:pPr>
      <w:proofErr w:type="gramStart"/>
      <w:r w:rsidRPr="00614166">
        <w:rPr>
          <w:rFonts w:ascii="Arial" w:eastAsia="Calibri" w:hAnsi="Arial" w:cs="Arial"/>
          <w:bCs/>
          <w:kern w:val="2"/>
          <w:sz w:val="24"/>
          <w:szCs w:val="24"/>
          <w:lang w:eastAsia="en-US"/>
        </w:rPr>
        <w:t>уведомлен</w:t>
      </w:r>
      <w:proofErr w:type="gramEnd"/>
      <w:r w:rsidRPr="00614166">
        <w:rPr>
          <w:rFonts w:ascii="Arial" w:eastAsia="Calibri" w:hAnsi="Arial" w:cs="Arial"/>
          <w:bCs/>
          <w:kern w:val="2"/>
          <w:sz w:val="24"/>
          <w:szCs w:val="24"/>
          <w:lang w:eastAsia="en-US"/>
        </w:rPr>
        <w:t xml:space="preserve"> (уведомлены),  что  в  случае сокрытия   информации  о лицах, имеющих право пользования жилым помещением по адресу: ________________ ул. ___________________</w:t>
      </w:r>
    </w:p>
    <w:p w:rsidR="00614166" w:rsidRPr="00614166" w:rsidRDefault="00614166" w:rsidP="00614166">
      <w:pPr>
        <w:widowControl/>
        <w:suppressAutoHyphens/>
        <w:jc w:val="both"/>
        <w:outlineLvl w:val="0"/>
        <w:rPr>
          <w:rFonts w:ascii="Arial" w:eastAsia="Calibri" w:hAnsi="Arial" w:cs="Arial"/>
          <w:bCs/>
          <w:kern w:val="2"/>
          <w:sz w:val="24"/>
          <w:szCs w:val="24"/>
          <w:lang w:eastAsia="en-US"/>
        </w:rPr>
      </w:pPr>
      <w:r w:rsidRPr="00614166">
        <w:rPr>
          <w:rFonts w:ascii="Arial" w:eastAsia="Calibri" w:hAnsi="Arial" w:cs="Arial"/>
          <w:bCs/>
          <w:kern w:val="2"/>
          <w:sz w:val="24"/>
          <w:szCs w:val="24"/>
          <w:lang w:eastAsia="en-US"/>
        </w:rPr>
        <w:t>____________________________, д. ___________________, кв. _________________,</w:t>
      </w:r>
    </w:p>
    <w:p w:rsidR="00614166" w:rsidRPr="00614166" w:rsidRDefault="00614166" w:rsidP="00614166">
      <w:pPr>
        <w:widowControl/>
        <w:suppressAutoHyphens/>
        <w:jc w:val="both"/>
        <w:outlineLvl w:val="0"/>
        <w:rPr>
          <w:rFonts w:ascii="Arial" w:eastAsia="Calibri" w:hAnsi="Arial" w:cs="Arial"/>
          <w:bCs/>
          <w:kern w:val="2"/>
          <w:sz w:val="24"/>
          <w:szCs w:val="24"/>
          <w:lang w:eastAsia="en-US"/>
        </w:rPr>
      </w:pPr>
      <w:r>
        <w:rPr>
          <w:rFonts w:ascii="Arial" w:eastAsia="Calibri" w:hAnsi="Arial" w:cs="Arial"/>
          <w:bCs/>
          <w:kern w:val="2"/>
          <w:sz w:val="24"/>
          <w:szCs w:val="24"/>
          <w:lang w:eastAsia="en-US"/>
        </w:rPr>
        <w:t>в том числе</w:t>
      </w:r>
      <w:r w:rsidRPr="00614166">
        <w:rPr>
          <w:rFonts w:ascii="Arial" w:eastAsia="Calibri" w:hAnsi="Arial" w:cs="Arial"/>
          <w:bCs/>
          <w:kern w:val="2"/>
          <w:sz w:val="24"/>
          <w:szCs w:val="24"/>
          <w:lang w:eastAsia="en-US"/>
        </w:rPr>
        <w:t xml:space="preserve"> временно отсутствующих  лицах,  имеющих  право  на участие в приватизации указанного жилого помещения, иных  сведений,  могущих повлиять на принятие администрацией решения  о  приватизации, все негативные последствия,  связанные с недействительностью (</w:t>
      </w:r>
      <w:proofErr w:type="spellStart"/>
      <w:r w:rsidRPr="00614166">
        <w:rPr>
          <w:rFonts w:ascii="Arial" w:eastAsia="Calibri" w:hAnsi="Arial" w:cs="Arial"/>
          <w:bCs/>
          <w:kern w:val="2"/>
          <w:sz w:val="24"/>
          <w:szCs w:val="24"/>
          <w:lang w:eastAsia="en-US"/>
        </w:rPr>
        <w:t>незаключенностью</w:t>
      </w:r>
      <w:proofErr w:type="spellEnd"/>
      <w:r w:rsidRPr="00614166">
        <w:rPr>
          <w:rFonts w:ascii="Arial" w:eastAsia="Calibri" w:hAnsi="Arial" w:cs="Arial"/>
          <w:bCs/>
          <w:kern w:val="2"/>
          <w:sz w:val="24"/>
          <w:szCs w:val="24"/>
          <w:lang w:eastAsia="en-US"/>
        </w:rPr>
        <w:t>) договора передачи указанного жилого помещения в собственность гражданина (граждан), буду (будем) нести самостоятельно.</w:t>
      </w:r>
    </w:p>
    <w:p w:rsidR="00614166" w:rsidRPr="00614166" w:rsidRDefault="00614166" w:rsidP="00614166">
      <w:pPr>
        <w:adjustRightInd/>
        <w:jc w:val="both"/>
        <w:rPr>
          <w:rFonts w:ascii="Arial" w:eastAsia="Times New Roman" w:hAnsi="Arial" w:cs="Arial"/>
          <w:kern w:val="2"/>
          <w:sz w:val="28"/>
          <w:szCs w:val="28"/>
          <w:lang w:eastAsia="ru-RU"/>
        </w:rPr>
      </w:pPr>
    </w:p>
    <w:p w:rsidR="00614166" w:rsidRPr="00614166" w:rsidRDefault="00614166" w:rsidP="00614166">
      <w:pPr>
        <w:adjustRightInd/>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Согласие членов семьи, участвующих в приватизации: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3231"/>
        <w:gridCol w:w="2607"/>
        <w:gridCol w:w="1190"/>
        <w:gridCol w:w="1474"/>
      </w:tblGrid>
      <w:tr w:rsidR="00614166" w:rsidRPr="00614166" w:rsidTr="00105F67">
        <w:tc>
          <w:tcPr>
            <w:tcW w:w="566" w:type="dxa"/>
          </w:tcPr>
          <w:p w:rsidR="00614166" w:rsidRPr="00614166" w:rsidRDefault="00614166" w:rsidP="00105F67">
            <w:pPr>
              <w:rPr>
                <w:rFonts w:ascii="Courier New" w:eastAsia="Times New Roman" w:hAnsi="Courier New" w:cs="Courier New"/>
                <w:kern w:val="2"/>
                <w:sz w:val="22"/>
                <w:szCs w:val="22"/>
                <w:lang w:eastAsia="ru-RU"/>
              </w:rPr>
            </w:pPr>
          </w:p>
        </w:tc>
        <w:tc>
          <w:tcPr>
            <w:tcW w:w="3231" w:type="dxa"/>
          </w:tcPr>
          <w:p w:rsidR="00614166" w:rsidRPr="00614166" w:rsidRDefault="00614166" w:rsidP="00105F67">
            <w:pPr>
              <w:jc w:val="center"/>
              <w:rPr>
                <w:rFonts w:ascii="Courier New" w:eastAsia="Times New Roman" w:hAnsi="Courier New" w:cs="Courier New"/>
                <w:kern w:val="2"/>
                <w:sz w:val="22"/>
                <w:szCs w:val="22"/>
                <w:lang w:eastAsia="ru-RU"/>
              </w:rPr>
            </w:pPr>
            <w:r w:rsidRPr="00614166">
              <w:rPr>
                <w:rFonts w:ascii="Courier New" w:eastAsia="Times New Roman" w:hAnsi="Courier New" w:cs="Courier New"/>
                <w:kern w:val="2"/>
                <w:sz w:val="22"/>
                <w:szCs w:val="22"/>
                <w:lang w:eastAsia="ru-RU"/>
              </w:rPr>
              <w:t>Фамилия, имя, отчество (последнее при наличии)</w:t>
            </w:r>
          </w:p>
        </w:tc>
        <w:tc>
          <w:tcPr>
            <w:tcW w:w="2607" w:type="dxa"/>
          </w:tcPr>
          <w:p w:rsidR="00614166" w:rsidRPr="00614166" w:rsidRDefault="00614166" w:rsidP="00105F67">
            <w:pPr>
              <w:jc w:val="center"/>
              <w:rPr>
                <w:rFonts w:ascii="Courier New" w:eastAsia="Times New Roman" w:hAnsi="Courier New" w:cs="Courier New"/>
                <w:kern w:val="2"/>
                <w:sz w:val="22"/>
                <w:szCs w:val="22"/>
                <w:lang w:eastAsia="ru-RU"/>
              </w:rPr>
            </w:pPr>
            <w:r w:rsidRPr="00614166">
              <w:rPr>
                <w:rFonts w:ascii="Courier New" w:eastAsia="Times New Roman" w:hAnsi="Courier New" w:cs="Courier New"/>
                <w:kern w:val="2"/>
                <w:sz w:val="22"/>
                <w:szCs w:val="22"/>
                <w:lang w:eastAsia="ru-RU"/>
              </w:rPr>
              <w:t>Данные паспорта (свидетельства о рождении)</w:t>
            </w:r>
          </w:p>
        </w:tc>
        <w:tc>
          <w:tcPr>
            <w:tcW w:w="1190" w:type="dxa"/>
          </w:tcPr>
          <w:p w:rsidR="00614166" w:rsidRPr="00614166" w:rsidRDefault="00614166" w:rsidP="00105F67">
            <w:pPr>
              <w:jc w:val="center"/>
              <w:rPr>
                <w:rFonts w:ascii="Courier New" w:eastAsia="Times New Roman" w:hAnsi="Courier New" w:cs="Courier New"/>
                <w:kern w:val="2"/>
                <w:sz w:val="22"/>
                <w:szCs w:val="22"/>
                <w:lang w:eastAsia="ru-RU"/>
              </w:rPr>
            </w:pPr>
            <w:r w:rsidRPr="00614166">
              <w:rPr>
                <w:rFonts w:ascii="Courier New" w:eastAsia="Times New Roman" w:hAnsi="Courier New" w:cs="Courier New"/>
                <w:kern w:val="2"/>
                <w:sz w:val="22"/>
                <w:szCs w:val="22"/>
                <w:lang w:eastAsia="ru-RU"/>
              </w:rPr>
              <w:t>Доля</w:t>
            </w:r>
          </w:p>
        </w:tc>
        <w:tc>
          <w:tcPr>
            <w:tcW w:w="1474" w:type="dxa"/>
          </w:tcPr>
          <w:p w:rsidR="00614166" w:rsidRPr="00614166" w:rsidRDefault="00614166" w:rsidP="00105F67">
            <w:pPr>
              <w:jc w:val="center"/>
              <w:rPr>
                <w:rFonts w:ascii="Courier New" w:eastAsia="Times New Roman" w:hAnsi="Courier New" w:cs="Courier New"/>
                <w:kern w:val="2"/>
                <w:sz w:val="22"/>
                <w:szCs w:val="22"/>
                <w:lang w:eastAsia="ru-RU"/>
              </w:rPr>
            </w:pPr>
            <w:r w:rsidRPr="00614166">
              <w:rPr>
                <w:rFonts w:ascii="Courier New" w:eastAsia="Times New Roman" w:hAnsi="Courier New" w:cs="Courier New"/>
                <w:kern w:val="2"/>
                <w:sz w:val="22"/>
                <w:szCs w:val="22"/>
                <w:lang w:eastAsia="ru-RU"/>
              </w:rPr>
              <w:t>Подписи</w:t>
            </w:r>
          </w:p>
        </w:tc>
      </w:tr>
      <w:tr w:rsidR="00614166" w:rsidRPr="00614166" w:rsidTr="00105F67">
        <w:tc>
          <w:tcPr>
            <w:tcW w:w="566" w:type="dxa"/>
          </w:tcPr>
          <w:p w:rsidR="00614166" w:rsidRPr="00614166" w:rsidRDefault="00614166" w:rsidP="00105F67">
            <w:pPr>
              <w:rPr>
                <w:rFonts w:ascii="Courier New" w:eastAsia="Times New Roman" w:hAnsi="Courier New" w:cs="Courier New"/>
                <w:kern w:val="2"/>
                <w:sz w:val="22"/>
                <w:szCs w:val="22"/>
                <w:lang w:eastAsia="ru-RU"/>
              </w:rPr>
            </w:pPr>
            <w:r w:rsidRPr="00614166">
              <w:rPr>
                <w:rFonts w:ascii="Courier New" w:eastAsia="Times New Roman" w:hAnsi="Courier New" w:cs="Courier New"/>
                <w:kern w:val="2"/>
                <w:sz w:val="22"/>
                <w:szCs w:val="22"/>
                <w:lang w:eastAsia="ru-RU"/>
              </w:rPr>
              <w:t>1.</w:t>
            </w:r>
          </w:p>
        </w:tc>
        <w:tc>
          <w:tcPr>
            <w:tcW w:w="3231" w:type="dxa"/>
          </w:tcPr>
          <w:p w:rsidR="00614166" w:rsidRPr="00614166" w:rsidRDefault="00614166" w:rsidP="00105F67">
            <w:pPr>
              <w:rPr>
                <w:rFonts w:ascii="Courier New" w:eastAsia="Times New Roman" w:hAnsi="Courier New" w:cs="Courier New"/>
                <w:kern w:val="2"/>
                <w:sz w:val="22"/>
                <w:szCs w:val="22"/>
                <w:lang w:eastAsia="ru-RU"/>
              </w:rPr>
            </w:pPr>
          </w:p>
        </w:tc>
        <w:tc>
          <w:tcPr>
            <w:tcW w:w="2607" w:type="dxa"/>
          </w:tcPr>
          <w:p w:rsidR="00614166" w:rsidRPr="00614166" w:rsidRDefault="00614166" w:rsidP="00105F67">
            <w:pPr>
              <w:rPr>
                <w:rFonts w:ascii="Courier New" w:eastAsia="Times New Roman" w:hAnsi="Courier New" w:cs="Courier New"/>
                <w:kern w:val="2"/>
                <w:sz w:val="22"/>
                <w:szCs w:val="22"/>
                <w:lang w:eastAsia="ru-RU"/>
              </w:rPr>
            </w:pPr>
          </w:p>
        </w:tc>
        <w:tc>
          <w:tcPr>
            <w:tcW w:w="1190" w:type="dxa"/>
          </w:tcPr>
          <w:p w:rsidR="00614166" w:rsidRPr="00614166" w:rsidRDefault="00614166" w:rsidP="00105F67">
            <w:pPr>
              <w:rPr>
                <w:rFonts w:ascii="Courier New" w:eastAsia="Times New Roman" w:hAnsi="Courier New" w:cs="Courier New"/>
                <w:kern w:val="2"/>
                <w:sz w:val="22"/>
                <w:szCs w:val="22"/>
                <w:lang w:eastAsia="ru-RU"/>
              </w:rPr>
            </w:pPr>
          </w:p>
        </w:tc>
        <w:tc>
          <w:tcPr>
            <w:tcW w:w="1474" w:type="dxa"/>
          </w:tcPr>
          <w:p w:rsidR="00614166" w:rsidRPr="00614166" w:rsidRDefault="00614166" w:rsidP="00105F67">
            <w:pPr>
              <w:rPr>
                <w:rFonts w:ascii="Courier New" w:eastAsia="Times New Roman" w:hAnsi="Courier New" w:cs="Courier New"/>
                <w:kern w:val="2"/>
                <w:sz w:val="22"/>
                <w:szCs w:val="22"/>
                <w:lang w:eastAsia="ru-RU"/>
              </w:rPr>
            </w:pPr>
          </w:p>
        </w:tc>
      </w:tr>
      <w:tr w:rsidR="00614166" w:rsidRPr="00614166" w:rsidTr="00105F67">
        <w:tc>
          <w:tcPr>
            <w:tcW w:w="566" w:type="dxa"/>
          </w:tcPr>
          <w:p w:rsidR="00614166" w:rsidRPr="00614166" w:rsidRDefault="00614166" w:rsidP="00105F67">
            <w:pPr>
              <w:rPr>
                <w:rFonts w:ascii="Courier New" w:eastAsia="Times New Roman" w:hAnsi="Courier New" w:cs="Courier New"/>
                <w:kern w:val="2"/>
                <w:sz w:val="22"/>
                <w:szCs w:val="22"/>
                <w:lang w:eastAsia="ru-RU"/>
              </w:rPr>
            </w:pPr>
            <w:r w:rsidRPr="00614166">
              <w:rPr>
                <w:rFonts w:ascii="Courier New" w:eastAsia="Times New Roman" w:hAnsi="Courier New" w:cs="Courier New"/>
                <w:kern w:val="2"/>
                <w:sz w:val="22"/>
                <w:szCs w:val="22"/>
                <w:lang w:eastAsia="ru-RU"/>
              </w:rPr>
              <w:t>2.</w:t>
            </w:r>
          </w:p>
        </w:tc>
        <w:tc>
          <w:tcPr>
            <w:tcW w:w="3231" w:type="dxa"/>
          </w:tcPr>
          <w:p w:rsidR="00614166" w:rsidRPr="00614166" w:rsidRDefault="00614166" w:rsidP="00105F67">
            <w:pPr>
              <w:rPr>
                <w:rFonts w:ascii="Courier New" w:eastAsia="Times New Roman" w:hAnsi="Courier New" w:cs="Courier New"/>
                <w:kern w:val="2"/>
                <w:sz w:val="22"/>
                <w:szCs w:val="22"/>
                <w:lang w:eastAsia="ru-RU"/>
              </w:rPr>
            </w:pPr>
          </w:p>
        </w:tc>
        <w:tc>
          <w:tcPr>
            <w:tcW w:w="2607" w:type="dxa"/>
          </w:tcPr>
          <w:p w:rsidR="00614166" w:rsidRPr="00614166" w:rsidRDefault="00614166" w:rsidP="00105F67">
            <w:pPr>
              <w:rPr>
                <w:rFonts w:ascii="Courier New" w:eastAsia="Times New Roman" w:hAnsi="Courier New" w:cs="Courier New"/>
                <w:kern w:val="2"/>
                <w:sz w:val="22"/>
                <w:szCs w:val="22"/>
                <w:lang w:eastAsia="ru-RU"/>
              </w:rPr>
            </w:pPr>
          </w:p>
        </w:tc>
        <w:tc>
          <w:tcPr>
            <w:tcW w:w="1190" w:type="dxa"/>
          </w:tcPr>
          <w:p w:rsidR="00614166" w:rsidRPr="00614166" w:rsidRDefault="00614166" w:rsidP="00105F67">
            <w:pPr>
              <w:rPr>
                <w:rFonts w:ascii="Courier New" w:eastAsia="Times New Roman" w:hAnsi="Courier New" w:cs="Courier New"/>
                <w:kern w:val="2"/>
                <w:sz w:val="22"/>
                <w:szCs w:val="22"/>
                <w:lang w:eastAsia="ru-RU"/>
              </w:rPr>
            </w:pPr>
          </w:p>
        </w:tc>
        <w:tc>
          <w:tcPr>
            <w:tcW w:w="1474" w:type="dxa"/>
          </w:tcPr>
          <w:p w:rsidR="00614166" w:rsidRPr="00614166" w:rsidRDefault="00614166" w:rsidP="00105F67">
            <w:pPr>
              <w:rPr>
                <w:rFonts w:ascii="Courier New" w:eastAsia="Times New Roman" w:hAnsi="Courier New" w:cs="Courier New"/>
                <w:kern w:val="2"/>
                <w:sz w:val="22"/>
                <w:szCs w:val="22"/>
                <w:lang w:eastAsia="ru-RU"/>
              </w:rPr>
            </w:pPr>
          </w:p>
        </w:tc>
      </w:tr>
      <w:tr w:rsidR="00614166" w:rsidRPr="00614166" w:rsidTr="00105F67">
        <w:tc>
          <w:tcPr>
            <w:tcW w:w="566" w:type="dxa"/>
          </w:tcPr>
          <w:p w:rsidR="00614166" w:rsidRPr="00614166" w:rsidRDefault="00614166" w:rsidP="00105F67">
            <w:pPr>
              <w:rPr>
                <w:rFonts w:ascii="Courier New" w:eastAsia="Times New Roman" w:hAnsi="Courier New" w:cs="Courier New"/>
                <w:kern w:val="2"/>
                <w:sz w:val="22"/>
                <w:szCs w:val="22"/>
                <w:lang w:eastAsia="ru-RU"/>
              </w:rPr>
            </w:pPr>
            <w:r w:rsidRPr="00614166">
              <w:rPr>
                <w:rFonts w:ascii="Courier New" w:eastAsia="Times New Roman" w:hAnsi="Courier New" w:cs="Courier New"/>
                <w:kern w:val="2"/>
                <w:sz w:val="22"/>
                <w:szCs w:val="22"/>
                <w:lang w:eastAsia="ru-RU"/>
              </w:rPr>
              <w:t>3.</w:t>
            </w:r>
          </w:p>
        </w:tc>
        <w:tc>
          <w:tcPr>
            <w:tcW w:w="3231" w:type="dxa"/>
          </w:tcPr>
          <w:p w:rsidR="00614166" w:rsidRPr="00614166" w:rsidRDefault="00614166" w:rsidP="00105F67">
            <w:pPr>
              <w:rPr>
                <w:rFonts w:ascii="Courier New" w:eastAsia="Times New Roman" w:hAnsi="Courier New" w:cs="Courier New"/>
                <w:kern w:val="2"/>
                <w:sz w:val="22"/>
                <w:szCs w:val="22"/>
                <w:lang w:eastAsia="ru-RU"/>
              </w:rPr>
            </w:pPr>
          </w:p>
        </w:tc>
        <w:tc>
          <w:tcPr>
            <w:tcW w:w="2607" w:type="dxa"/>
          </w:tcPr>
          <w:p w:rsidR="00614166" w:rsidRPr="00614166" w:rsidRDefault="00614166" w:rsidP="00105F67">
            <w:pPr>
              <w:rPr>
                <w:rFonts w:ascii="Courier New" w:eastAsia="Times New Roman" w:hAnsi="Courier New" w:cs="Courier New"/>
                <w:kern w:val="2"/>
                <w:sz w:val="22"/>
                <w:szCs w:val="22"/>
                <w:lang w:eastAsia="ru-RU"/>
              </w:rPr>
            </w:pPr>
          </w:p>
        </w:tc>
        <w:tc>
          <w:tcPr>
            <w:tcW w:w="1190" w:type="dxa"/>
          </w:tcPr>
          <w:p w:rsidR="00614166" w:rsidRPr="00614166" w:rsidRDefault="00614166" w:rsidP="00105F67">
            <w:pPr>
              <w:rPr>
                <w:rFonts w:ascii="Courier New" w:eastAsia="Times New Roman" w:hAnsi="Courier New" w:cs="Courier New"/>
                <w:kern w:val="2"/>
                <w:sz w:val="22"/>
                <w:szCs w:val="22"/>
                <w:lang w:eastAsia="ru-RU"/>
              </w:rPr>
            </w:pPr>
          </w:p>
        </w:tc>
        <w:tc>
          <w:tcPr>
            <w:tcW w:w="1474" w:type="dxa"/>
          </w:tcPr>
          <w:p w:rsidR="00614166" w:rsidRPr="00614166" w:rsidRDefault="00614166" w:rsidP="00105F67">
            <w:pPr>
              <w:rPr>
                <w:rFonts w:ascii="Courier New" w:eastAsia="Times New Roman" w:hAnsi="Courier New" w:cs="Courier New"/>
                <w:kern w:val="2"/>
                <w:sz w:val="22"/>
                <w:szCs w:val="22"/>
                <w:lang w:eastAsia="ru-RU"/>
              </w:rPr>
            </w:pPr>
          </w:p>
        </w:tc>
      </w:tr>
    </w:tbl>
    <w:p w:rsidR="00614166" w:rsidRPr="00614166" w:rsidRDefault="00614166" w:rsidP="00614166">
      <w:pPr>
        <w:keepNext/>
        <w:widowControl/>
        <w:autoSpaceDE/>
        <w:autoSpaceDN/>
        <w:adjustRightInd/>
        <w:ind w:right="-142"/>
        <w:jc w:val="both"/>
        <w:rPr>
          <w:rFonts w:ascii="Courier New" w:eastAsia="Times New Roman" w:hAnsi="Courier New" w:cs="Courier New"/>
          <w:kern w:val="2"/>
          <w:sz w:val="22"/>
          <w:szCs w:val="22"/>
          <w:lang w:eastAsia="ru-RU"/>
        </w:rPr>
      </w:pPr>
    </w:p>
    <w:p w:rsidR="00614166" w:rsidRPr="00614166" w:rsidRDefault="00614166" w:rsidP="00614166">
      <w:pPr>
        <w:keepNext/>
        <w:widowControl/>
        <w:autoSpaceDE/>
        <w:autoSpaceDN/>
        <w:adjustRightInd/>
        <w:ind w:right="-142"/>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К заявлению прилагаются:</w:t>
      </w:r>
    </w:p>
    <w:tbl>
      <w:tblPr>
        <w:tblW w:w="9039" w:type="dxa"/>
        <w:tblLook w:val="01E0"/>
      </w:tblPr>
      <w:tblGrid>
        <w:gridCol w:w="985"/>
        <w:gridCol w:w="7770"/>
        <w:gridCol w:w="284"/>
      </w:tblGrid>
      <w:tr w:rsidR="00614166" w:rsidRPr="00614166" w:rsidTr="00105F67">
        <w:tc>
          <w:tcPr>
            <w:tcW w:w="985" w:type="dxa"/>
          </w:tcPr>
          <w:p w:rsidR="00614166" w:rsidRPr="00614166" w:rsidRDefault="00614166" w:rsidP="00105F67">
            <w:pPr>
              <w:widowControl/>
              <w:autoSpaceDE/>
              <w:autoSpaceDN/>
              <w:adjustRightInd/>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1)</w:t>
            </w:r>
          </w:p>
        </w:tc>
        <w:tc>
          <w:tcPr>
            <w:tcW w:w="7770" w:type="dxa"/>
            <w:tcBorders>
              <w:bottom w:val="single" w:sz="4" w:space="0" w:color="auto"/>
            </w:tcBorders>
          </w:tcPr>
          <w:p w:rsidR="00614166" w:rsidRPr="00614166" w:rsidRDefault="00614166" w:rsidP="00105F67">
            <w:pPr>
              <w:widowControl/>
              <w:autoSpaceDE/>
              <w:autoSpaceDN/>
              <w:adjustRightInd/>
              <w:jc w:val="both"/>
              <w:rPr>
                <w:rFonts w:ascii="Arial" w:eastAsia="Times New Roman" w:hAnsi="Arial" w:cs="Arial"/>
                <w:kern w:val="2"/>
                <w:sz w:val="24"/>
                <w:szCs w:val="24"/>
                <w:lang w:eastAsia="ru-RU"/>
              </w:rPr>
            </w:pPr>
          </w:p>
        </w:tc>
        <w:tc>
          <w:tcPr>
            <w:tcW w:w="284" w:type="dxa"/>
          </w:tcPr>
          <w:p w:rsidR="00614166" w:rsidRPr="00614166" w:rsidRDefault="00614166" w:rsidP="00105F67">
            <w:pPr>
              <w:widowControl/>
              <w:autoSpaceDE/>
              <w:autoSpaceDN/>
              <w:adjustRightInd/>
              <w:jc w:val="both"/>
              <w:rPr>
                <w:rFonts w:ascii="Arial" w:eastAsia="Times New Roman" w:hAnsi="Arial" w:cs="Arial"/>
                <w:kern w:val="2"/>
                <w:sz w:val="24"/>
                <w:szCs w:val="24"/>
                <w:lang w:val="en-US" w:eastAsia="ru-RU"/>
              </w:rPr>
            </w:pPr>
            <w:r w:rsidRPr="00614166">
              <w:rPr>
                <w:rFonts w:ascii="Arial" w:eastAsia="Times New Roman" w:hAnsi="Arial" w:cs="Arial"/>
                <w:kern w:val="2"/>
                <w:sz w:val="24"/>
                <w:szCs w:val="24"/>
                <w:lang w:val="en-US" w:eastAsia="ru-RU"/>
              </w:rPr>
              <w:t>;</w:t>
            </w:r>
          </w:p>
        </w:tc>
      </w:tr>
      <w:tr w:rsidR="00614166" w:rsidRPr="00614166" w:rsidTr="00105F67">
        <w:tc>
          <w:tcPr>
            <w:tcW w:w="985" w:type="dxa"/>
          </w:tcPr>
          <w:p w:rsidR="00614166" w:rsidRPr="00614166" w:rsidRDefault="00614166" w:rsidP="00105F67">
            <w:pPr>
              <w:widowControl/>
              <w:autoSpaceDE/>
              <w:autoSpaceDN/>
              <w:adjustRightInd/>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2)</w:t>
            </w:r>
          </w:p>
        </w:tc>
        <w:tc>
          <w:tcPr>
            <w:tcW w:w="7770" w:type="dxa"/>
            <w:tcBorders>
              <w:top w:val="single" w:sz="4" w:space="0" w:color="auto"/>
              <w:bottom w:val="single" w:sz="4" w:space="0" w:color="auto"/>
            </w:tcBorders>
          </w:tcPr>
          <w:p w:rsidR="00614166" w:rsidRPr="00614166" w:rsidRDefault="00614166" w:rsidP="00105F67">
            <w:pPr>
              <w:widowControl/>
              <w:autoSpaceDE/>
              <w:autoSpaceDN/>
              <w:adjustRightInd/>
              <w:jc w:val="both"/>
              <w:rPr>
                <w:rFonts w:ascii="Arial" w:eastAsia="Times New Roman" w:hAnsi="Arial" w:cs="Arial"/>
                <w:kern w:val="2"/>
                <w:sz w:val="24"/>
                <w:szCs w:val="24"/>
                <w:lang w:eastAsia="ru-RU"/>
              </w:rPr>
            </w:pPr>
          </w:p>
        </w:tc>
        <w:tc>
          <w:tcPr>
            <w:tcW w:w="284" w:type="dxa"/>
          </w:tcPr>
          <w:p w:rsidR="00614166" w:rsidRPr="00614166" w:rsidRDefault="00614166" w:rsidP="00105F67">
            <w:pPr>
              <w:widowControl/>
              <w:autoSpaceDE/>
              <w:autoSpaceDN/>
              <w:adjustRightInd/>
              <w:jc w:val="both"/>
              <w:rPr>
                <w:rFonts w:ascii="Arial" w:eastAsia="Times New Roman" w:hAnsi="Arial" w:cs="Arial"/>
                <w:kern w:val="2"/>
                <w:sz w:val="24"/>
                <w:szCs w:val="24"/>
                <w:lang w:val="en-US" w:eastAsia="ru-RU"/>
              </w:rPr>
            </w:pPr>
            <w:r w:rsidRPr="00614166">
              <w:rPr>
                <w:rFonts w:ascii="Arial" w:eastAsia="Times New Roman" w:hAnsi="Arial" w:cs="Arial"/>
                <w:kern w:val="2"/>
                <w:sz w:val="24"/>
                <w:szCs w:val="24"/>
                <w:lang w:val="en-US" w:eastAsia="ru-RU"/>
              </w:rPr>
              <w:t>;</w:t>
            </w:r>
          </w:p>
        </w:tc>
      </w:tr>
      <w:tr w:rsidR="00614166" w:rsidRPr="00614166" w:rsidTr="00105F67">
        <w:tc>
          <w:tcPr>
            <w:tcW w:w="985" w:type="dxa"/>
          </w:tcPr>
          <w:p w:rsidR="00614166" w:rsidRPr="00614166" w:rsidRDefault="00614166" w:rsidP="00105F67">
            <w:pPr>
              <w:widowControl/>
              <w:autoSpaceDE/>
              <w:autoSpaceDN/>
              <w:adjustRightInd/>
              <w:jc w:val="both"/>
              <w:rPr>
                <w:rFonts w:ascii="Arial" w:eastAsia="Times New Roman" w:hAnsi="Arial" w:cs="Arial"/>
                <w:kern w:val="2"/>
                <w:sz w:val="24"/>
                <w:szCs w:val="24"/>
                <w:lang w:eastAsia="ru-RU"/>
              </w:rPr>
            </w:pPr>
            <w:r w:rsidRPr="00614166">
              <w:rPr>
                <w:rFonts w:ascii="Arial" w:eastAsia="Times New Roman" w:hAnsi="Arial" w:cs="Arial"/>
                <w:kern w:val="2"/>
                <w:sz w:val="24"/>
                <w:szCs w:val="24"/>
                <w:lang w:eastAsia="ru-RU"/>
              </w:rPr>
              <w:t>3)</w:t>
            </w:r>
          </w:p>
        </w:tc>
        <w:tc>
          <w:tcPr>
            <w:tcW w:w="7770" w:type="dxa"/>
            <w:tcBorders>
              <w:top w:val="single" w:sz="4" w:space="0" w:color="auto"/>
              <w:bottom w:val="single" w:sz="4" w:space="0" w:color="auto"/>
            </w:tcBorders>
          </w:tcPr>
          <w:p w:rsidR="00614166" w:rsidRPr="00614166" w:rsidRDefault="00614166" w:rsidP="00105F67">
            <w:pPr>
              <w:widowControl/>
              <w:autoSpaceDE/>
              <w:autoSpaceDN/>
              <w:adjustRightInd/>
              <w:jc w:val="both"/>
              <w:rPr>
                <w:rFonts w:ascii="Arial" w:eastAsia="Times New Roman" w:hAnsi="Arial" w:cs="Arial"/>
                <w:kern w:val="2"/>
                <w:sz w:val="24"/>
                <w:szCs w:val="24"/>
                <w:lang w:eastAsia="ru-RU"/>
              </w:rPr>
            </w:pPr>
          </w:p>
        </w:tc>
        <w:tc>
          <w:tcPr>
            <w:tcW w:w="284" w:type="dxa"/>
          </w:tcPr>
          <w:p w:rsidR="00614166" w:rsidRPr="00614166" w:rsidRDefault="00614166" w:rsidP="00105F67">
            <w:pPr>
              <w:widowControl/>
              <w:autoSpaceDE/>
              <w:autoSpaceDN/>
              <w:adjustRightInd/>
              <w:jc w:val="both"/>
              <w:rPr>
                <w:rFonts w:ascii="Arial" w:eastAsia="Times New Roman" w:hAnsi="Arial" w:cs="Arial"/>
                <w:kern w:val="2"/>
                <w:sz w:val="24"/>
                <w:szCs w:val="24"/>
                <w:lang w:val="en-US" w:eastAsia="ru-RU"/>
              </w:rPr>
            </w:pPr>
            <w:r w:rsidRPr="00614166">
              <w:rPr>
                <w:rFonts w:ascii="Arial" w:eastAsia="Times New Roman" w:hAnsi="Arial" w:cs="Arial"/>
                <w:kern w:val="2"/>
                <w:sz w:val="24"/>
                <w:szCs w:val="24"/>
                <w:lang w:val="en-US" w:eastAsia="ru-RU"/>
              </w:rPr>
              <w:t>.</w:t>
            </w:r>
          </w:p>
        </w:tc>
      </w:tr>
    </w:tbl>
    <w:p w:rsidR="00614166" w:rsidRPr="00614166" w:rsidRDefault="00614166" w:rsidP="00614166">
      <w:pPr>
        <w:widowControl/>
        <w:autoSpaceDE/>
        <w:autoSpaceDN/>
        <w:adjustRightInd/>
        <w:jc w:val="both"/>
        <w:rPr>
          <w:rFonts w:ascii="Arial" w:eastAsia="Times New Roman" w:hAnsi="Arial" w:cs="Arial"/>
          <w:kern w:val="2"/>
          <w:sz w:val="24"/>
          <w:szCs w:val="24"/>
          <w:lang w:eastAsia="ru-RU"/>
        </w:rPr>
      </w:pPr>
    </w:p>
    <w:p w:rsidR="00614166" w:rsidRPr="00614166" w:rsidRDefault="00614166" w:rsidP="00614166">
      <w:pPr>
        <w:widowControl/>
        <w:autoSpaceDE/>
        <w:autoSpaceDN/>
        <w:adjustRightInd/>
        <w:jc w:val="both"/>
        <w:rPr>
          <w:rFonts w:ascii="Arial" w:eastAsia="Times New Roman" w:hAnsi="Arial" w:cs="Arial"/>
          <w:kern w:val="2"/>
          <w:sz w:val="24"/>
          <w:szCs w:val="24"/>
          <w:lang w:eastAsia="ru-RU"/>
        </w:rPr>
      </w:pPr>
    </w:p>
    <w:tbl>
      <w:tblPr>
        <w:tblW w:w="0" w:type="auto"/>
        <w:tblLayout w:type="fixed"/>
        <w:tblLook w:val="01E0"/>
      </w:tblPr>
      <w:tblGrid>
        <w:gridCol w:w="314"/>
        <w:gridCol w:w="503"/>
        <w:gridCol w:w="337"/>
        <w:gridCol w:w="1789"/>
        <w:gridCol w:w="456"/>
        <w:gridCol w:w="537"/>
        <w:gridCol w:w="401"/>
        <w:gridCol w:w="733"/>
        <w:gridCol w:w="3969"/>
      </w:tblGrid>
      <w:tr w:rsidR="00614166" w:rsidRPr="00614166" w:rsidTr="00105F67">
        <w:tc>
          <w:tcPr>
            <w:tcW w:w="314" w:type="dxa"/>
          </w:tcPr>
          <w:p w:rsidR="00614166" w:rsidRPr="00614166" w:rsidRDefault="00614166" w:rsidP="00105F67">
            <w:pPr>
              <w:widowControl/>
              <w:autoSpaceDE/>
              <w:autoSpaceDN/>
              <w:adjustRightInd/>
              <w:jc w:val="both"/>
              <w:rPr>
                <w:rFonts w:ascii="Arial" w:eastAsia="Times New Roman" w:hAnsi="Arial" w:cs="Arial"/>
                <w:kern w:val="2"/>
                <w:sz w:val="22"/>
                <w:szCs w:val="22"/>
                <w:lang w:eastAsia="ru-RU"/>
              </w:rPr>
            </w:pPr>
            <w:r w:rsidRPr="00614166">
              <w:rPr>
                <w:rFonts w:ascii="Arial" w:eastAsia="Times New Roman" w:hAnsi="Arial" w:cs="Arial"/>
                <w:kern w:val="2"/>
                <w:sz w:val="22"/>
                <w:szCs w:val="22"/>
                <w:lang w:eastAsia="ru-RU"/>
              </w:rPr>
              <w:t>«</w:t>
            </w:r>
          </w:p>
        </w:tc>
        <w:tc>
          <w:tcPr>
            <w:tcW w:w="503" w:type="dxa"/>
            <w:tcBorders>
              <w:bottom w:val="single" w:sz="4" w:space="0" w:color="auto"/>
            </w:tcBorders>
          </w:tcPr>
          <w:p w:rsidR="00614166" w:rsidRPr="00614166" w:rsidRDefault="00614166" w:rsidP="00105F67">
            <w:pPr>
              <w:widowControl/>
              <w:autoSpaceDE/>
              <w:autoSpaceDN/>
              <w:adjustRightInd/>
              <w:jc w:val="both"/>
              <w:rPr>
                <w:rFonts w:ascii="Arial" w:eastAsia="Times New Roman" w:hAnsi="Arial" w:cs="Arial"/>
                <w:kern w:val="2"/>
                <w:sz w:val="22"/>
                <w:szCs w:val="22"/>
                <w:lang w:eastAsia="ru-RU"/>
              </w:rPr>
            </w:pPr>
          </w:p>
        </w:tc>
        <w:tc>
          <w:tcPr>
            <w:tcW w:w="337" w:type="dxa"/>
          </w:tcPr>
          <w:p w:rsidR="00614166" w:rsidRPr="00614166" w:rsidRDefault="00614166" w:rsidP="00105F67">
            <w:pPr>
              <w:widowControl/>
              <w:autoSpaceDE/>
              <w:autoSpaceDN/>
              <w:adjustRightInd/>
              <w:jc w:val="both"/>
              <w:rPr>
                <w:rFonts w:ascii="Arial" w:eastAsia="Times New Roman" w:hAnsi="Arial" w:cs="Arial"/>
                <w:kern w:val="2"/>
                <w:sz w:val="22"/>
                <w:szCs w:val="22"/>
                <w:lang w:eastAsia="ru-RU"/>
              </w:rPr>
            </w:pPr>
            <w:r w:rsidRPr="00614166">
              <w:rPr>
                <w:rFonts w:ascii="Arial" w:eastAsia="Times New Roman" w:hAnsi="Arial" w:cs="Arial"/>
                <w:kern w:val="2"/>
                <w:sz w:val="22"/>
                <w:szCs w:val="22"/>
                <w:lang w:eastAsia="ru-RU"/>
              </w:rPr>
              <w:t>»</w:t>
            </w:r>
          </w:p>
        </w:tc>
        <w:tc>
          <w:tcPr>
            <w:tcW w:w="1789" w:type="dxa"/>
            <w:tcBorders>
              <w:bottom w:val="single" w:sz="4" w:space="0" w:color="auto"/>
            </w:tcBorders>
          </w:tcPr>
          <w:p w:rsidR="00614166" w:rsidRPr="00614166" w:rsidRDefault="00614166" w:rsidP="00105F67">
            <w:pPr>
              <w:widowControl/>
              <w:autoSpaceDE/>
              <w:autoSpaceDN/>
              <w:adjustRightInd/>
              <w:jc w:val="both"/>
              <w:rPr>
                <w:rFonts w:ascii="Arial" w:eastAsia="Times New Roman" w:hAnsi="Arial" w:cs="Arial"/>
                <w:kern w:val="2"/>
                <w:sz w:val="22"/>
                <w:szCs w:val="22"/>
                <w:lang w:eastAsia="ru-RU"/>
              </w:rPr>
            </w:pPr>
          </w:p>
        </w:tc>
        <w:tc>
          <w:tcPr>
            <w:tcW w:w="456" w:type="dxa"/>
          </w:tcPr>
          <w:p w:rsidR="00614166" w:rsidRPr="00614166" w:rsidRDefault="00614166" w:rsidP="00105F67">
            <w:pPr>
              <w:widowControl/>
              <w:autoSpaceDE/>
              <w:autoSpaceDN/>
              <w:adjustRightInd/>
              <w:jc w:val="both"/>
              <w:rPr>
                <w:rFonts w:ascii="Arial" w:eastAsia="Times New Roman" w:hAnsi="Arial" w:cs="Arial"/>
                <w:kern w:val="2"/>
                <w:sz w:val="22"/>
                <w:szCs w:val="22"/>
                <w:lang w:eastAsia="ru-RU"/>
              </w:rPr>
            </w:pPr>
            <w:r w:rsidRPr="00614166">
              <w:rPr>
                <w:rFonts w:ascii="Arial" w:eastAsia="Times New Roman" w:hAnsi="Arial" w:cs="Arial"/>
                <w:kern w:val="2"/>
                <w:sz w:val="22"/>
                <w:szCs w:val="22"/>
                <w:lang w:eastAsia="ru-RU"/>
              </w:rPr>
              <w:t>20</w:t>
            </w:r>
          </w:p>
        </w:tc>
        <w:tc>
          <w:tcPr>
            <w:tcW w:w="537" w:type="dxa"/>
            <w:tcBorders>
              <w:bottom w:val="single" w:sz="4" w:space="0" w:color="auto"/>
            </w:tcBorders>
          </w:tcPr>
          <w:p w:rsidR="00614166" w:rsidRPr="00614166" w:rsidRDefault="00614166" w:rsidP="00105F67">
            <w:pPr>
              <w:widowControl/>
              <w:autoSpaceDE/>
              <w:autoSpaceDN/>
              <w:adjustRightInd/>
              <w:jc w:val="both"/>
              <w:rPr>
                <w:rFonts w:ascii="Arial" w:eastAsia="Times New Roman" w:hAnsi="Arial" w:cs="Arial"/>
                <w:kern w:val="2"/>
                <w:sz w:val="22"/>
                <w:szCs w:val="22"/>
                <w:lang w:eastAsia="ru-RU"/>
              </w:rPr>
            </w:pPr>
          </w:p>
        </w:tc>
        <w:tc>
          <w:tcPr>
            <w:tcW w:w="401" w:type="dxa"/>
          </w:tcPr>
          <w:p w:rsidR="00614166" w:rsidRPr="00614166" w:rsidRDefault="00614166" w:rsidP="00105F67">
            <w:pPr>
              <w:widowControl/>
              <w:autoSpaceDE/>
              <w:autoSpaceDN/>
              <w:adjustRightInd/>
              <w:jc w:val="both"/>
              <w:rPr>
                <w:rFonts w:ascii="Arial" w:eastAsia="Times New Roman" w:hAnsi="Arial" w:cs="Arial"/>
                <w:kern w:val="2"/>
                <w:sz w:val="22"/>
                <w:szCs w:val="22"/>
                <w:lang w:eastAsia="ru-RU"/>
              </w:rPr>
            </w:pPr>
            <w:proofErr w:type="gramStart"/>
            <w:r w:rsidRPr="00614166">
              <w:rPr>
                <w:rFonts w:ascii="Arial" w:eastAsia="Times New Roman" w:hAnsi="Arial" w:cs="Arial"/>
                <w:kern w:val="2"/>
                <w:sz w:val="22"/>
                <w:szCs w:val="22"/>
                <w:lang w:eastAsia="ru-RU"/>
              </w:rPr>
              <w:t>г</w:t>
            </w:r>
            <w:proofErr w:type="gramEnd"/>
            <w:r w:rsidRPr="00614166">
              <w:rPr>
                <w:rFonts w:ascii="Arial" w:eastAsia="Times New Roman" w:hAnsi="Arial" w:cs="Arial"/>
                <w:kern w:val="2"/>
                <w:sz w:val="22"/>
                <w:szCs w:val="22"/>
                <w:lang w:eastAsia="ru-RU"/>
              </w:rPr>
              <w:t>.</w:t>
            </w:r>
          </w:p>
        </w:tc>
        <w:tc>
          <w:tcPr>
            <w:tcW w:w="733" w:type="dxa"/>
          </w:tcPr>
          <w:p w:rsidR="00614166" w:rsidRPr="00614166" w:rsidRDefault="00614166" w:rsidP="00105F67">
            <w:pPr>
              <w:widowControl/>
              <w:autoSpaceDE/>
              <w:autoSpaceDN/>
              <w:adjustRightInd/>
              <w:jc w:val="both"/>
              <w:rPr>
                <w:rFonts w:ascii="Arial" w:eastAsia="Times New Roman" w:hAnsi="Arial" w:cs="Arial"/>
                <w:kern w:val="2"/>
                <w:sz w:val="22"/>
                <w:szCs w:val="22"/>
                <w:lang w:eastAsia="ru-RU"/>
              </w:rPr>
            </w:pPr>
          </w:p>
        </w:tc>
        <w:tc>
          <w:tcPr>
            <w:tcW w:w="3969" w:type="dxa"/>
            <w:tcBorders>
              <w:bottom w:val="single" w:sz="4" w:space="0" w:color="auto"/>
            </w:tcBorders>
          </w:tcPr>
          <w:p w:rsidR="00614166" w:rsidRPr="00614166" w:rsidRDefault="00614166" w:rsidP="00105F67">
            <w:pPr>
              <w:widowControl/>
              <w:autoSpaceDE/>
              <w:autoSpaceDN/>
              <w:adjustRightInd/>
              <w:ind w:right="-108"/>
              <w:jc w:val="both"/>
              <w:rPr>
                <w:rFonts w:ascii="Arial" w:eastAsia="Times New Roman" w:hAnsi="Arial" w:cs="Arial"/>
                <w:kern w:val="2"/>
                <w:sz w:val="22"/>
                <w:szCs w:val="22"/>
                <w:lang w:eastAsia="ru-RU"/>
              </w:rPr>
            </w:pPr>
          </w:p>
        </w:tc>
      </w:tr>
      <w:tr w:rsidR="00614166" w:rsidRPr="00614166" w:rsidTr="00105F67">
        <w:tc>
          <w:tcPr>
            <w:tcW w:w="314" w:type="dxa"/>
          </w:tcPr>
          <w:p w:rsidR="00614166" w:rsidRPr="00614166" w:rsidRDefault="00614166" w:rsidP="00105F67">
            <w:pPr>
              <w:widowControl/>
              <w:autoSpaceDE/>
              <w:autoSpaceDN/>
              <w:adjustRightInd/>
              <w:jc w:val="center"/>
              <w:rPr>
                <w:rFonts w:ascii="Arial" w:eastAsia="Times New Roman" w:hAnsi="Arial" w:cs="Arial"/>
                <w:kern w:val="2"/>
                <w:sz w:val="22"/>
                <w:szCs w:val="22"/>
                <w:lang w:eastAsia="ru-RU"/>
              </w:rPr>
            </w:pPr>
          </w:p>
        </w:tc>
        <w:tc>
          <w:tcPr>
            <w:tcW w:w="503" w:type="dxa"/>
            <w:tcBorders>
              <w:top w:val="single" w:sz="4" w:space="0" w:color="auto"/>
            </w:tcBorders>
          </w:tcPr>
          <w:p w:rsidR="00614166" w:rsidRPr="00614166" w:rsidRDefault="00614166" w:rsidP="00105F67">
            <w:pPr>
              <w:widowControl/>
              <w:autoSpaceDE/>
              <w:autoSpaceDN/>
              <w:adjustRightInd/>
              <w:jc w:val="center"/>
              <w:rPr>
                <w:rFonts w:ascii="Arial" w:eastAsia="Times New Roman" w:hAnsi="Arial" w:cs="Arial"/>
                <w:kern w:val="2"/>
                <w:sz w:val="22"/>
                <w:szCs w:val="22"/>
                <w:lang w:eastAsia="ru-RU"/>
              </w:rPr>
            </w:pPr>
          </w:p>
        </w:tc>
        <w:tc>
          <w:tcPr>
            <w:tcW w:w="337" w:type="dxa"/>
          </w:tcPr>
          <w:p w:rsidR="00614166" w:rsidRPr="00614166" w:rsidRDefault="00614166" w:rsidP="00105F67">
            <w:pPr>
              <w:widowControl/>
              <w:autoSpaceDE/>
              <w:autoSpaceDN/>
              <w:adjustRightInd/>
              <w:jc w:val="center"/>
              <w:rPr>
                <w:rFonts w:ascii="Arial" w:eastAsia="Times New Roman" w:hAnsi="Arial" w:cs="Arial"/>
                <w:kern w:val="2"/>
                <w:sz w:val="22"/>
                <w:szCs w:val="22"/>
                <w:lang w:eastAsia="ru-RU"/>
              </w:rPr>
            </w:pPr>
          </w:p>
        </w:tc>
        <w:tc>
          <w:tcPr>
            <w:tcW w:w="1789" w:type="dxa"/>
            <w:tcBorders>
              <w:top w:val="single" w:sz="4" w:space="0" w:color="auto"/>
            </w:tcBorders>
          </w:tcPr>
          <w:p w:rsidR="00614166" w:rsidRPr="00614166" w:rsidRDefault="00614166" w:rsidP="00105F67">
            <w:pPr>
              <w:widowControl/>
              <w:autoSpaceDE/>
              <w:autoSpaceDN/>
              <w:adjustRightInd/>
              <w:jc w:val="center"/>
              <w:rPr>
                <w:rFonts w:ascii="Arial" w:eastAsia="Times New Roman" w:hAnsi="Arial" w:cs="Arial"/>
                <w:kern w:val="2"/>
                <w:sz w:val="22"/>
                <w:szCs w:val="22"/>
                <w:lang w:eastAsia="ru-RU"/>
              </w:rPr>
            </w:pPr>
          </w:p>
        </w:tc>
        <w:tc>
          <w:tcPr>
            <w:tcW w:w="456" w:type="dxa"/>
          </w:tcPr>
          <w:p w:rsidR="00614166" w:rsidRPr="00614166" w:rsidRDefault="00614166" w:rsidP="00105F67">
            <w:pPr>
              <w:widowControl/>
              <w:autoSpaceDE/>
              <w:autoSpaceDN/>
              <w:adjustRightInd/>
              <w:jc w:val="center"/>
              <w:rPr>
                <w:rFonts w:ascii="Arial" w:eastAsia="Times New Roman" w:hAnsi="Arial" w:cs="Arial"/>
                <w:kern w:val="2"/>
                <w:sz w:val="22"/>
                <w:szCs w:val="22"/>
                <w:lang w:eastAsia="ru-RU"/>
              </w:rPr>
            </w:pPr>
          </w:p>
        </w:tc>
        <w:tc>
          <w:tcPr>
            <w:tcW w:w="537" w:type="dxa"/>
            <w:tcBorders>
              <w:top w:val="single" w:sz="4" w:space="0" w:color="auto"/>
            </w:tcBorders>
          </w:tcPr>
          <w:p w:rsidR="00614166" w:rsidRPr="00614166" w:rsidRDefault="00614166" w:rsidP="00105F67">
            <w:pPr>
              <w:widowControl/>
              <w:autoSpaceDE/>
              <w:autoSpaceDN/>
              <w:adjustRightInd/>
              <w:jc w:val="center"/>
              <w:rPr>
                <w:rFonts w:ascii="Arial" w:eastAsia="Times New Roman" w:hAnsi="Arial" w:cs="Arial"/>
                <w:kern w:val="2"/>
                <w:sz w:val="22"/>
                <w:szCs w:val="22"/>
                <w:lang w:eastAsia="ru-RU"/>
              </w:rPr>
            </w:pPr>
          </w:p>
        </w:tc>
        <w:tc>
          <w:tcPr>
            <w:tcW w:w="401" w:type="dxa"/>
          </w:tcPr>
          <w:p w:rsidR="00614166" w:rsidRPr="00614166" w:rsidRDefault="00614166" w:rsidP="00105F67">
            <w:pPr>
              <w:widowControl/>
              <w:autoSpaceDE/>
              <w:autoSpaceDN/>
              <w:adjustRightInd/>
              <w:jc w:val="center"/>
              <w:rPr>
                <w:rFonts w:ascii="Arial" w:eastAsia="Times New Roman" w:hAnsi="Arial" w:cs="Arial"/>
                <w:kern w:val="2"/>
                <w:sz w:val="22"/>
                <w:szCs w:val="22"/>
                <w:lang w:eastAsia="ru-RU"/>
              </w:rPr>
            </w:pPr>
          </w:p>
        </w:tc>
        <w:tc>
          <w:tcPr>
            <w:tcW w:w="733" w:type="dxa"/>
          </w:tcPr>
          <w:p w:rsidR="00614166" w:rsidRPr="00614166" w:rsidRDefault="00614166" w:rsidP="00105F67">
            <w:pPr>
              <w:widowControl/>
              <w:autoSpaceDE/>
              <w:autoSpaceDN/>
              <w:adjustRightInd/>
              <w:jc w:val="center"/>
              <w:rPr>
                <w:rFonts w:ascii="Arial" w:eastAsia="Times New Roman" w:hAnsi="Arial" w:cs="Arial"/>
                <w:kern w:val="2"/>
                <w:sz w:val="22"/>
                <w:szCs w:val="22"/>
                <w:lang w:eastAsia="ru-RU"/>
              </w:rPr>
            </w:pPr>
          </w:p>
        </w:tc>
        <w:tc>
          <w:tcPr>
            <w:tcW w:w="3969" w:type="dxa"/>
            <w:tcBorders>
              <w:top w:val="single" w:sz="4" w:space="0" w:color="auto"/>
            </w:tcBorders>
          </w:tcPr>
          <w:p w:rsidR="00614166" w:rsidRPr="00614166" w:rsidRDefault="00614166" w:rsidP="00105F67">
            <w:pPr>
              <w:widowControl/>
              <w:autoSpaceDE/>
              <w:autoSpaceDN/>
              <w:adjustRightInd/>
              <w:ind w:right="-108"/>
              <w:jc w:val="center"/>
              <w:rPr>
                <w:rFonts w:ascii="Arial" w:eastAsia="Times New Roman" w:hAnsi="Arial" w:cs="Arial"/>
                <w:kern w:val="2"/>
                <w:sz w:val="22"/>
                <w:szCs w:val="22"/>
                <w:lang w:eastAsia="ru-RU"/>
              </w:rPr>
            </w:pPr>
            <w:r w:rsidRPr="00614166">
              <w:rPr>
                <w:rFonts w:ascii="Arial" w:eastAsia="Times New Roman" w:hAnsi="Arial" w:cs="Arial"/>
                <w:kern w:val="2"/>
                <w:sz w:val="22"/>
                <w:szCs w:val="22"/>
                <w:lang w:eastAsia="ru-RU"/>
              </w:rPr>
              <w:t>(подпись заявителя</w:t>
            </w:r>
            <w:r w:rsidRPr="00614166">
              <w:rPr>
                <w:rFonts w:ascii="Arial" w:eastAsia="Times New Roman" w:hAnsi="Arial" w:cs="Arial"/>
                <w:kern w:val="2"/>
                <w:sz w:val="22"/>
                <w:szCs w:val="22"/>
                <w:lang w:eastAsia="ru-RU"/>
              </w:rPr>
              <w:br/>
              <w:t>или представителя заявителя)</w:t>
            </w:r>
          </w:p>
        </w:tc>
      </w:tr>
      <w:tr w:rsidR="00614166" w:rsidRPr="00614166" w:rsidTr="00105F67">
        <w:tc>
          <w:tcPr>
            <w:tcW w:w="314" w:type="dxa"/>
          </w:tcPr>
          <w:p w:rsidR="00614166" w:rsidRPr="00614166" w:rsidRDefault="00614166" w:rsidP="00105F67">
            <w:pPr>
              <w:widowControl/>
              <w:autoSpaceDE/>
              <w:autoSpaceDN/>
              <w:adjustRightInd/>
              <w:jc w:val="center"/>
              <w:rPr>
                <w:rFonts w:ascii="Arial" w:eastAsia="Times New Roman" w:hAnsi="Arial" w:cs="Arial"/>
                <w:kern w:val="2"/>
                <w:sz w:val="22"/>
                <w:szCs w:val="22"/>
                <w:lang w:eastAsia="ru-RU"/>
              </w:rPr>
            </w:pPr>
          </w:p>
        </w:tc>
        <w:tc>
          <w:tcPr>
            <w:tcW w:w="503" w:type="dxa"/>
            <w:tcBorders>
              <w:top w:val="single" w:sz="4" w:space="0" w:color="auto"/>
            </w:tcBorders>
          </w:tcPr>
          <w:p w:rsidR="00614166" w:rsidRPr="00614166" w:rsidRDefault="00614166" w:rsidP="00105F67">
            <w:pPr>
              <w:widowControl/>
              <w:autoSpaceDE/>
              <w:autoSpaceDN/>
              <w:adjustRightInd/>
              <w:jc w:val="center"/>
              <w:rPr>
                <w:rFonts w:ascii="Arial" w:eastAsia="Times New Roman" w:hAnsi="Arial" w:cs="Arial"/>
                <w:kern w:val="2"/>
                <w:sz w:val="22"/>
                <w:szCs w:val="22"/>
                <w:lang w:eastAsia="ru-RU"/>
              </w:rPr>
            </w:pPr>
          </w:p>
        </w:tc>
        <w:tc>
          <w:tcPr>
            <w:tcW w:w="337" w:type="dxa"/>
          </w:tcPr>
          <w:p w:rsidR="00614166" w:rsidRPr="00614166" w:rsidRDefault="00614166" w:rsidP="00105F67">
            <w:pPr>
              <w:widowControl/>
              <w:autoSpaceDE/>
              <w:autoSpaceDN/>
              <w:adjustRightInd/>
              <w:jc w:val="center"/>
              <w:rPr>
                <w:rFonts w:ascii="Arial" w:eastAsia="Times New Roman" w:hAnsi="Arial" w:cs="Arial"/>
                <w:kern w:val="2"/>
                <w:sz w:val="22"/>
                <w:szCs w:val="22"/>
                <w:lang w:eastAsia="ru-RU"/>
              </w:rPr>
            </w:pPr>
          </w:p>
        </w:tc>
        <w:tc>
          <w:tcPr>
            <w:tcW w:w="1789" w:type="dxa"/>
            <w:tcBorders>
              <w:top w:val="single" w:sz="4" w:space="0" w:color="auto"/>
            </w:tcBorders>
          </w:tcPr>
          <w:p w:rsidR="00614166" w:rsidRPr="00614166" w:rsidRDefault="00614166" w:rsidP="00105F67">
            <w:pPr>
              <w:widowControl/>
              <w:autoSpaceDE/>
              <w:autoSpaceDN/>
              <w:adjustRightInd/>
              <w:jc w:val="center"/>
              <w:rPr>
                <w:rFonts w:ascii="Arial" w:eastAsia="Times New Roman" w:hAnsi="Arial" w:cs="Arial"/>
                <w:kern w:val="2"/>
                <w:sz w:val="22"/>
                <w:szCs w:val="22"/>
                <w:lang w:eastAsia="ru-RU"/>
              </w:rPr>
            </w:pPr>
          </w:p>
        </w:tc>
        <w:tc>
          <w:tcPr>
            <w:tcW w:w="456" w:type="dxa"/>
          </w:tcPr>
          <w:p w:rsidR="00614166" w:rsidRPr="00614166" w:rsidRDefault="00614166" w:rsidP="00105F67">
            <w:pPr>
              <w:widowControl/>
              <w:autoSpaceDE/>
              <w:autoSpaceDN/>
              <w:adjustRightInd/>
              <w:jc w:val="center"/>
              <w:rPr>
                <w:rFonts w:ascii="Arial" w:eastAsia="Times New Roman" w:hAnsi="Arial" w:cs="Arial"/>
                <w:kern w:val="2"/>
                <w:sz w:val="22"/>
                <w:szCs w:val="22"/>
                <w:lang w:eastAsia="ru-RU"/>
              </w:rPr>
            </w:pPr>
          </w:p>
        </w:tc>
        <w:tc>
          <w:tcPr>
            <w:tcW w:w="537" w:type="dxa"/>
            <w:tcBorders>
              <w:top w:val="single" w:sz="4" w:space="0" w:color="auto"/>
            </w:tcBorders>
          </w:tcPr>
          <w:p w:rsidR="00614166" w:rsidRPr="00614166" w:rsidRDefault="00614166" w:rsidP="00105F67">
            <w:pPr>
              <w:widowControl/>
              <w:autoSpaceDE/>
              <w:autoSpaceDN/>
              <w:adjustRightInd/>
              <w:jc w:val="center"/>
              <w:rPr>
                <w:rFonts w:ascii="Arial" w:eastAsia="Times New Roman" w:hAnsi="Arial" w:cs="Arial"/>
                <w:kern w:val="2"/>
                <w:sz w:val="22"/>
                <w:szCs w:val="22"/>
                <w:lang w:eastAsia="ru-RU"/>
              </w:rPr>
            </w:pPr>
          </w:p>
        </w:tc>
        <w:tc>
          <w:tcPr>
            <w:tcW w:w="401" w:type="dxa"/>
          </w:tcPr>
          <w:p w:rsidR="00614166" w:rsidRPr="00614166" w:rsidRDefault="00614166" w:rsidP="00105F67">
            <w:pPr>
              <w:widowControl/>
              <w:autoSpaceDE/>
              <w:autoSpaceDN/>
              <w:adjustRightInd/>
              <w:jc w:val="center"/>
              <w:rPr>
                <w:rFonts w:ascii="Arial" w:eastAsia="Times New Roman" w:hAnsi="Arial" w:cs="Arial"/>
                <w:kern w:val="2"/>
                <w:sz w:val="22"/>
                <w:szCs w:val="22"/>
                <w:lang w:eastAsia="ru-RU"/>
              </w:rPr>
            </w:pPr>
          </w:p>
        </w:tc>
        <w:tc>
          <w:tcPr>
            <w:tcW w:w="733" w:type="dxa"/>
          </w:tcPr>
          <w:p w:rsidR="00614166" w:rsidRPr="00614166" w:rsidRDefault="00614166" w:rsidP="00105F67">
            <w:pPr>
              <w:widowControl/>
              <w:autoSpaceDE/>
              <w:autoSpaceDN/>
              <w:adjustRightInd/>
              <w:jc w:val="center"/>
              <w:rPr>
                <w:rFonts w:ascii="Arial" w:eastAsia="Times New Roman" w:hAnsi="Arial" w:cs="Arial"/>
                <w:kern w:val="2"/>
                <w:sz w:val="22"/>
                <w:szCs w:val="22"/>
                <w:lang w:eastAsia="ru-RU"/>
              </w:rPr>
            </w:pPr>
          </w:p>
        </w:tc>
        <w:tc>
          <w:tcPr>
            <w:tcW w:w="3969" w:type="dxa"/>
            <w:tcBorders>
              <w:top w:val="single" w:sz="4" w:space="0" w:color="auto"/>
            </w:tcBorders>
          </w:tcPr>
          <w:p w:rsidR="00614166" w:rsidRPr="00614166" w:rsidRDefault="00614166" w:rsidP="00105F67">
            <w:pPr>
              <w:widowControl/>
              <w:autoSpaceDE/>
              <w:autoSpaceDN/>
              <w:adjustRightInd/>
              <w:ind w:right="-108"/>
              <w:jc w:val="center"/>
              <w:rPr>
                <w:rFonts w:ascii="Arial" w:eastAsia="Times New Roman" w:hAnsi="Arial" w:cs="Arial"/>
                <w:kern w:val="2"/>
                <w:sz w:val="22"/>
                <w:szCs w:val="22"/>
                <w:lang w:eastAsia="ru-RU"/>
              </w:rPr>
            </w:pPr>
            <w:r w:rsidRPr="00614166">
              <w:rPr>
                <w:rFonts w:ascii="Arial" w:eastAsia="Times New Roman" w:hAnsi="Arial" w:cs="Arial"/>
                <w:kern w:val="2"/>
                <w:sz w:val="22"/>
                <w:szCs w:val="22"/>
                <w:lang w:eastAsia="ru-RU"/>
              </w:rPr>
              <w:t>(подпись заявителя</w:t>
            </w:r>
            <w:r w:rsidRPr="00614166">
              <w:rPr>
                <w:rFonts w:ascii="Arial" w:eastAsia="Times New Roman" w:hAnsi="Arial" w:cs="Arial"/>
                <w:kern w:val="2"/>
                <w:sz w:val="22"/>
                <w:szCs w:val="22"/>
                <w:lang w:eastAsia="ru-RU"/>
              </w:rPr>
              <w:br/>
              <w:t>или представителя заявителя)</w:t>
            </w:r>
          </w:p>
        </w:tc>
      </w:tr>
      <w:tr w:rsidR="00614166" w:rsidRPr="00614166" w:rsidTr="00105F67">
        <w:tc>
          <w:tcPr>
            <w:tcW w:w="314" w:type="dxa"/>
          </w:tcPr>
          <w:p w:rsidR="00614166" w:rsidRPr="00614166" w:rsidRDefault="00614166" w:rsidP="00105F67">
            <w:pPr>
              <w:widowControl/>
              <w:autoSpaceDE/>
              <w:autoSpaceDN/>
              <w:adjustRightInd/>
              <w:jc w:val="center"/>
              <w:rPr>
                <w:rFonts w:ascii="Arial" w:eastAsia="Times New Roman" w:hAnsi="Arial" w:cs="Arial"/>
                <w:kern w:val="2"/>
                <w:sz w:val="22"/>
                <w:szCs w:val="22"/>
                <w:lang w:eastAsia="ru-RU"/>
              </w:rPr>
            </w:pPr>
          </w:p>
        </w:tc>
        <w:tc>
          <w:tcPr>
            <w:tcW w:w="503" w:type="dxa"/>
            <w:tcBorders>
              <w:top w:val="single" w:sz="4" w:space="0" w:color="auto"/>
            </w:tcBorders>
          </w:tcPr>
          <w:p w:rsidR="00614166" w:rsidRPr="00614166" w:rsidRDefault="00614166" w:rsidP="00105F67">
            <w:pPr>
              <w:widowControl/>
              <w:autoSpaceDE/>
              <w:autoSpaceDN/>
              <w:adjustRightInd/>
              <w:jc w:val="center"/>
              <w:rPr>
                <w:rFonts w:ascii="Arial" w:eastAsia="Times New Roman" w:hAnsi="Arial" w:cs="Arial"/>
                <w:kern w:val="2"/>
                <w:sz w:val="22"/>
                <w:szCs w:val="22"/>
                <w:lang w:eastAsia="ru-RU"/>
              </w:rPr>
            </w:pPr>
          </w:p>
        </w:tc>
        <w:tc>
          <w:tcPr>
            <w:tcW w:w="337" w:type="dxa"/>
          </w:tcPr>
          <w:p w:rsidR="00614166" w:rsidRPr="00614166" w:rsidRDefault="00614166" w:rsidP="00105F67">
            <w:pPr>
              <w:widowControl/>
              <w:autoSpaceDE/>
              <w:autoSpaceDN/>
              <w:adjustRightInd/>
              <w:jc w:val="center"/>
              <w:rPr>
                <w:rFonts w:ascii="Arial" w:eastAsia="Times New Roman" w:hAnsi="Arial" w:cs="Arial"/>
                <w:kern w:val="2"/>
                <w:sz w:val="22"/>
                <w:szCs w:val="22"/>
                <w:lang w:eastAsia="ru-RU"/>
              </w:rPr>
            </w:pPr>
          </w:p>
        </w:tc>
        <w:tc>
          <w:tcPr>
            <w:tcW w:w="1789" w:type="dxa"/>
            <w:tcBorders>
              <w:top w:val="single" w:sz="4" w:space="0" w:color="auto"/>
            </w:tcBorders>
          </w:tcPr>
          <w:p w:rsidR="00614166" w:rsidRPr="00614166" w:rsidRDefault="00614166" w:rsidP="00105F67">
            <w:pPr>
              <w:widowControl/>
              <w:autoSpaceDE/>
              <w:autoSpaceDN/>
              <w:adjustRightInd/>
              <w:jc w:val="center"/>
              <w:rPr>
                <w:rFonts w:ascii="Arial" w:eastAsia="Times New Roman" w:hAnsi="Arial" w:cs="Arial"/>
                <w:kern w:val="2"/>
                <w:sz w:val="22"/>
                <w:szCs w:val="22"/>
                <w:lang w:eastAsia="ru-RU"/>
              </w:rPr>
            </w:pPr>
          </w:p>
        </w:tc>
        <w:tc>
          <w:tcPr>
            <w:tcW w:w="456" w:type="dxa"/>
          </w:tcPr>
          <w:p w:rsidR="00614166" w:rsidRPr="00614166" w:rsidRDefault="00614166" w:rsidP="00105F67">
            <w:pPr>
              <w:widowControl/>
              <w:autoSpaceDE/>
              <w:autoSpaceDN/>
              <w:adjustRightInd/>
              <w:jc w:val="center"/>
              <w:rPr>
                <w:rFonts w:ascii="Arial" w:eastAsia="Times New Roman" w:hAnsi="Arial" w:cs="Arial"/>
                <w:kern w:val="2"/>
                <w:sz w:val="22"/>
                <w:szCs w:val="22"/>
                <w:lang w:eastAsia="ru-RU"/>
              </w:rPr>
            </w:pPr>
          </w:p>
        </w:tc>
        <w:tc>
          <w:tcPr>
            <w:tcW w:w="537" w:type="dxa"/>
            <w:tcBorders>
              <w:top w:val="single" w:sz="4" w:space="0" w:color="auto"/>
            </w:tcBorders>
          </w:tcPr>
          <w:p w:rsidR="00614166" w:rsidRPr="00614166" w:rsidRDefault="00614166" w:rsidP="00105F67">
            <w:pPr>
              <w:widowControl/>
              <w:autoSpaceDE/>
              <w:autoSpaceDN/>
              <w:adjustRightInd/>
              <w:jc w:val="center"/>
              <w:rPr>
                <w:rFonts w:ascii="Arial" w:eastAsia="Times New Roman" w:hAnsi="Arial" w:cs="Arial"/>
                <w:kern w:val="2"/>
                <w:sz w:val="22"/>
                <w:szCs w:val="22"/>
                <w:lang w:eastAsia="ru-RU"/>
              </w:rPr>
            </w:pPr>
          </w:p>
        </w:tc>
        <w:tc>
          <w:tcPr>
            <w:tcW w:w="401" w:type="dxa"/>
          </w:tcPr>
          <w:p w:rsidR="00614166" w:rsidRPr="00614166" w:rsidRDefault="00614166" w:rsidP="00105F67">
            <w:pPr>
              <w:widowControl/>
              <w:autoSpaceDE/>
              <w:autoSpaceDN/>
              <w:adjustRightInd/>
              <w:jc w:val="center"/>
              <w:rPr>
                <w:rFonts w:ascii="Arial" w:eastAsia="Times New Roman" w:hAnsi="Arial" w:cs="Arial"/>
                <w:kern w:val="2"/>
                <w:sz w:val="22"/>
                <w:szCs w:val="22"/>
                <w:lang w:eastAsia="ru-RU"/>
              </w:rPr>
            </w:pPr>
          </w:p>
        </w:tc>
        <w:tc>
          <w:tcPr>
            <w:tcW w:w="733" w:type="dxa"/>
          </w:tcPr>
          <w:p w:rsidR="00614166" w:rsidRPr="00614166" w:rsidRDefault="00614166" w:rsidP="00105F67">
            <w:pPr>
              <w:widowControl/>
              <w:autoSpaceDE/>
              <w:autoSpaceDN/>
              <w:adjustRightInd/>
              <w:jc w:val="center"/>
              <w:rPr>
                <w:rFonts w:ascii="Arial" w:eastAsia="Times New Roman" w:hAnsi="Arial" w:cs="Arial"/>
                <w:kern w:val="2"/>
                <w:sz w:val="22"/>
                <w:szCs w:val="22"/>
                <w:lang w:eastAsia="ru-RU"/>
              </w:rPr>
            </w:pPr>
          </w:p>
        </w:tc>
        <w:tc>
          <w:tcPr>
            <w:tcW w:w="3969" w:type="dxa"/>
            <w:tcBorders>
              <w:top w:val="single" w:sz="4" w:space="0" w:color="auto"/>
            </w:tcBorders>
          </w:tcPr>
          <w:p w:rsidR="00614166" w:rsidRPr="00614166" w:rsidRDefault="00614166" w:rsidP="00105F67">
            <w:pPr>
              <w:widowControl/>
              <w:autoSpaceDE/>
              <w:autoSpaceDN/>
              <w:adjustRightInd/>
              <w:ind w:right="-108"/>
              <w:jc w:val="center"/>
              <w:rPr>
                <w:rFonts w:ascii="Arial" w:eastAsia="Times New Roman" w:hAnsi="Arial" w:cs="Arial"/>
                <w:kern w:val="2"/>
                <w:sz w:val="22"/>
                <w:szCs w:val="22"/>
                <w:lang w:eastAsia="ru-RU"/>
              </w:rPr>
            </w:pPr>
            <w:proofErr w:type="gramStart"/>
            <w:r w:rsidRPr="00614166">
              <w:rPr>
                <w:rFonts w:ascii="Arial" w:eastAsia="Times New Roman" w:hAnsi="Arial" w:cs="Arial"/>
                <w:kern w:val="2"/>
                <w:sz w:val="22"/>
                <w:szCs w:val="22"/>
                <w:lang w:eastAsia="ru-RU"/>
              </w:rPr>
              <w:t>(подпись заявителя</w:t>
            </w:r>
            <w:proofErr w:type="gramEnd"/>
          </w:p>
          <w:p w:rsidR="00614166" w:rsidRPr="00614166" w:rsidRDefault="00614166" w:rsidP="00105F67">
            <w:pPr>
              <w:widowControl/>
              <w:autoSpaceDE/>
              <w:autoSpaceDN/>
              <w:adjustRightInd/>
              <w:ind w:right="-108"/>
              <w:jc w:val="center"/>
              <w:rPr>
                <w:rFonts w:ascii="Arial" w:eastAsia="Times New Roman" w:hAnsi="Arial" w:cs="Arial"/>
                <w:kern w:val="2"/>
                <w:sz w:val="22"/>
                <w:szCs w:val="22"/>
                <w:lang w:eastAsia="ru-RU"/>
              </w:rPr>
            </w:pPr>
            <w:r w:rsidRPr="00614166">
              <w:rPr>
                <w:rFonts w:ascii="Arial" w:eastAsia="Times New Roman" w:hAnsi="Arial" w:cs="Arial"/>
                <w:kern w:val="2"/>
                <w:sz w:val="22"/>
                <w:szCs w:val="22"/>
                <w:lang w:eastAsia="ru-RU"/>
              </w:rPr>
              <w:t>или представителя заявителя)</w:t>
            </w:r>
          </w:p>
        </w:tc>
      </w:tr>
      <w:tr w:rsidR="00614166" w:rsidRPr="00614166" w:rsidTr="00105F67">
        <w:tc>
          <w:tcPr>
            <w:tcW w:w="314" w:type="dxa"/>
          </w:tcPr>
          <w:p w:rsidR="00614166" w:rsidRPr="00614166" w:rsidRDefault="00614166" w:rsidP="00105F67">
            <w:pPr>
              <w:widowControl/>
              <w:autoSpaceDE/>
              <w:autoSpaceDN/>
              <w:adjustRightInd/>
              <w:jc w:val="center"/>
              <w:rPr>
                <w:rFonts w:ascii="Arial" w:eastAsia="Times New Roman" w:hAnsi="Arial" w:cs="Arial"/>
                <w:kern w:val="2"/>
                <w:sz w:val="22"/>
                <w:szCs w:val="22"/>
                <w:lang w:eastAsia="ru-RU"/>
              </w:rPr>
            </w:pPr>
          </w:p>
        </w:tc>
        <w:tc>
          <w:tcPr>
            <w:tcW w:w="503" w:type="dxa"/>
            <w:tcBorders>
              <w:top w:val="single" w:sz="4" w:space="0" w:color="auto"/>
            </w:tcBorders>
          </w:tcPr>
          <w:p w:rsidR="00614166" w:rsidRPr="00614166" w:rsidRDefault="00614166" w:rsidP="00105F67">
            <w:pPr>
              <w:widowControl/>
              <w:autoSpaceDE/>
              <w:autoSpaceDN/>
              <w:adjustRightInd/>
              <w:jc w:val="center"/>
              <w:rPr>
                <w:rFonts w:ascii="Arial" w:eastAsia="Times New Roman" w:hAnsi="Arial" w:cs="Arial"/>
                <w:kern w:val="2"/>
                <w:sz w:val="22"/>
                <w:szCs w:val="22"/>
                <w:lang w:eastAsia="ru-RU"/>
              </w:rPr>
            </w:pPr>
          </w:p>
        </w:tc>
        <w:tc>
          <w:tcPr>
            <w:tcW w:w="337" w:type="dxa"/>
          </w:tcPr>
          <w:p w:rsidR="00614166" w:rsidRPr="00614166" w:rsidRDefault="00614166" w:rsidP="00105F67">
            <w:pPr>
              <w:widowControl/>
              <w:autoSpaceDE/>
              <w:autoSpaceDN/>
              <w:adjustRightInd/>
              <w:jc w:val="center"/>
              <w:rPr>
                <w:rFonts w:ascii="Arial" w:eastAsia="Times New Roman" w:hAnsi="Arial" w:cs="Arial"/>
                <w:kern w:val="2"/>
                <w:sz w:val="22"/>
                <w:szCs w:val="22"/>
                <w:lang w:eastAsia="ru-RU"/>
              </w:rPr>
            </w:pPr>
          </w:p>
        </w:tc>
        <w:tc>
          <w:tcPr>
            <w:tcW w:w="1789" w:type="dxa"/>
            <w:tcBorders>
              <w:top w:val="single" w:sz="4" w:space="0" w:color="auto"/>
            </w:tcBorders>
          </w:tcPr>
          <w:p w:rsidR="00614166" w:rsidRPr="00614166" w:rsidRDefault="00614166" w:rsidP="00105F67">
            <w:pPr>
              <w:widowControl/>
              <w:autoSpaceDE/>
              <w:autoSpaceDN/>
              <w:adjustRightInd/>
              <w:jc w:val="center"/>
              <w:rPr>
                <w:rFonts w:ascii="Arial" w:eastAsia="Times New Roman" w:hAnsi="Arial" w:cs="Arial"/>
                <w:kern w:val="2"/>
                <w:sz w:val="22"/>
                <w:szCs w:val="22"/>
                <w:lang w:eastAsia="ru-RU"/>
              </w:rPr>
            </w:pPr>
          </w:p>
        </w:tc>
        <w:tc>
          <w:tcPr>
            <w:tcW w:w="456" w:type="dxa"/>
          </w:tcPr>
          <w:p w:rsidR="00614166" w:rsidRPr="00614166" w:rsidRDefault="00614166" w:rsidP="00105F67">
            <w:pPr>
              <w:widowControl/>
              <w:autoSpaceDE/>
              <w:autoSpaceDN/>
              <w:adjustRightInd/>
              <w:jc w:val="center"/>
              <w:rPr>
                <w:rFonts w:ascii="Arial" w:eastAsia="Times New Roman" w:hAnsi="Arial" w:cs="Arial"/>
                <w:kern w:val="2"/>
                <w:sz w:val="22"/>
                <w:szCs w:val="22"/>
                <w:lang w:eastAsia="ru-RU"/>
              </w:rPr>
            </w:pPr>
          </w:p>
        </w:tc>
        <w:tc>
          <w:tcPr>
            <w:tcW w:w="537" w:type="dxa"/>
            <w:tcBorders>
              <w:top w:val="single" w:sz="4" w:space="0" w:color="auto"/>
            </w:tcBorders>
          </w:tcPr>
          <w:p w:rsidR="00614166" w:rsidRPr="00614166" w:rsidRDefault="00614166" w:rsidP="00105F67">
            <w:pPr>
              <w:widowControl/>
              <w:autoSpaceDE/>
              <w:autoSpaceDN/>
              <w:adjustRightInd/>
              <w:jc w:val="center"/>
              <w:rPr>
                <w:rFonts w:ascii="Arial" w:eastAsia="Times New Roman" w:hAnsi="Arial" w:cs="Arial"/>
                <w:kern w:val="2"/>
                <w:sz w:val="22"/>
                <w:szCs w:val="22"/>
                <w:lang w:eastAsia="ru-RU"/>
              </w:rPr>
            </w:pPr>
          </w:p>
        </w:tc>
        <w:tc>
          <w:tcPr>
            <w:tcW w:w="401" w:type="dxa"/>
          </w:tcPr>
          <w:p w:rsidR="00614166" w:rsidRPr="00614166" w:rsidRDefault="00614166" w:rsidP="00105F67">
            <w:pPr>
              <w:widowControl/>
              <w:autoSpaceDE/>
              <w:autoSpaceDN/>
              <w:adjustRightInd/>
              <w:jc w:val="center"/>
              <w:rPr>
                <w:rFonts w:ascii="Arial" w:eastAsia="Times New Roman" w:hAnsi="Arial" w:cs="Arial"/>
                <w:kern w:val="2"/>
                <w:sz w:val="22"/>
                <w:szCs w:val="22"/>
                <w:lang w:eastAsia="ru-RU"/>
              </w:rPr>
            </w:pPr>
          </w:p>
        </w:tc>
        <w:tc>
          <w:tcPr>
            <w:tcW w:w="733" w:type="dxa"/>
          </w:tcPr>
          <w:p w:rsidR="00614166" w:rsidRPr="00614166" w:rsidRDefault="00614166" w:rsidP="00105F67">
            <w:pPr>
              <w:widowControl/>
              <w:autoSpaceDE/>
              <w:autoSpaceDN/>
              <w:adjustRightInd/>
              <w:jc w:val="center"/>
              <w:rPr>
                <w:rFonts w:ascii="Arial" w:eastAsia="Times New Roman" w:hAnsi="Arial" w:cs="Arial"/>
                <w:kern w:val="2"/>
                <w:sz w:val="22"/>
                <w:szCs w:val="22"/>
                <w:lang w:eastAsia="ru-RU"/>
              </w:rPr>
            </w:pPr>
          </w:p>
        </w:tc>
        <w:tc>
          <w:tcPr>
            <w:tcW w:w="3969" w:type="dxa"/>
            <w:tcBorders>
              <w:top w:val="single" w:sz="4" w:space="0" w:color="auto"/>
            </w:tcBorders>
          </w:tcPr>
          <w:p w:rsidR="00614166" w:rsidRPr="00614166" w:rsidRDefault="00614166" w:rsidP="00105F67">
            <w:pPr>
              <w:widowControl/>
              <w:autoSpaceDE/>
              <w:autoSpaceDN/>
              <w:adjustRightInd/>
              <w:ind w:right="-108"/>
              <w:jc w:val="center"/>
              <w:rPr>
                <w:rFonts w:ascii="Arial" w:eastAsia="Times New Roman" w:hAnsi="Arial" w:cs="Arial"/>
                <w:kern w:val="2"/>
                <w:sz w:val="22"/>
                <w:szCs w:val="22"/>
                <w:lang w:eastAsia="ru-RU"/>
              </w:rPr>
            </w:pPr>
            <w:proofErr w:type="gramStart"/>
            <w:r w:rsidRPr="00614166">
              <w:rPr>
                <w:rFonts w:ascii="Arial" w:eastAsia="Times New Roman" w:hAnsi="Arial" w:cs="Arial"/>
                <w:kern w:val="2"/>
                <w:sz w:val="22"/>
                <w:szCs w:val="22"/>
                <w:lang w:eastAsia="ru-RU"/>
              </w:rPr>
              <w:t>(подпись заявителя</w:t>
            </w:r>
            <w:proofErr w:type="gramEnd"/>
          </w:p>
          <w:p w:rsidR="00614166" w:rsidRPr="00614166" w:rsidRDefault="00614166" w:rsidP="00105F67">
            <w:pPr>
              <w:widowControl/>
              <w:autoSpaceDE/>
              <w:autoSpaceDN/>
              <w:adjustRightInd/>
              <w:ind w:right="-108"/>
              <w:jc w:val="center"/>
              <w:rPr>
                <w:rFonts w:ascii="Arial" w:eastAsia="Times New Roman" w:hAnsi="Arial" w:cs="Arial"/>
                <w:kern w:val="2"/>
                <w:sz w:val="22"/>
                <w:szCs w:val="22"/>
                <w:lang w:eastAsia="ru-RU"/>
              </w:rPr>
            </w:pPr>
            <w:r w:rsidRPr="00614166">
              <w:rPr>
                <w:rFonts w:ascii="Arial" w:eastAsia="Times New Roman" w:hAnsi="Arial" w:cs="Arial"/>
                <w:kern w:val="2"/>
                <w:sz w:val="22"/>
                <w:szCs w:val="22"/>
                <w:lang w:eastAsia="ru-RU"/>
              </w:rPr>
              <w:t>или представителя заявителя)</w:t>
            </w:r>
          </w:p>
        </w:tc>
      </w:tr>
    </w:tbl>
    <w:p w:rsidR="00614166" w:rsidRPr="00614166" w:rsidRDefault="00614166" w:rsidP="00614166">
      <w:pPr>
        <w:widowControl/>
        <w:autoSpaceDE/>
        <w:autoSpaceDN/>
        <w:adjustRightInd/>
        <w:jc w:val="both"/>
        <w:rPr>
          <w:rFonts w:ascii="Arial" w:eastAsia="Times New Roman" w:hAnsi="Arial" w:cs="Arial"/>
          <w:kern w:val="2"/>
          <w:sz w:val="24"/>
          <w:szCs w:val="24"/>
          <w:lang w:eastAsia="ru-RU"/>
        </w:rPr>
      </w:pPr>
    </w:p>
    <w:p w:rsidR="00D46DF2" w:rsidRPr="00614166" w:rsidRDefault="00D46DF2">
      <w:pPr>
        <w:rPr>
          <w:rFonts w:ascii="Arial" w:hAnsi="Arial" w:cs="Arial"/>
        </w:rPr>
      </w:pPr>
    </w:p>
    <w:sectPr w:rsidR="00D46DF2" w:rsidRPr="00614166" w:rsidSect="00614166">
      <w:footerReference w:type="default" r:id="rId6"/>
      <w:pgSz w:w="11906" w:h="16838"/>
      <w:pgMar w:top="1134" w:right="991" w:bottom="426" w:left="1701" w:header="708" w:footer="708" w:gutter="0"/>
      <w:pgNumType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DFD" w:rsidRDefault="00614166">
    <w:pPr>
      <w:pStyle w:val="a6"/>
      <w:jc w:val="right"/>
    </w:pPr>
  </w:p>
  <w:p w:rsidR="00AD6DFD" w:rsidRDefault="00614166">
    <w:pPr>
      <w:pStyle w:val="a6"/>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compat/>
  <w:rsids>
    <w:rsidRoot w:val="00614166"/>
    <w:rsid w:val="00614166"/>
    <w:rsid w:val="00D46D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166"/>
    <w:pPr>
      <w:widowControl w:val="0"/>
      <w:autoSpaceDE w:val="0"/>
      <w:autoSpaceDN w:val="0"/>
      <w:adjustRightInd w:val="0"/>
      <w:spacing w:after="0" w:line="240" w:lineRule="auto"/>
    </w:pPr>
    <w:rPr>
      <w:rFonts w:ascii="Times New Roman" w:eastAsia="MS Mincho" w:hAnsi="Times New Roman" w:cs="Times New Roman"/>
      <w:sz w:val="20"/>
      <w:szCs w:val="20"/>
      <w:lang w:eastAsia="ja-JP"/>
    </w:rPr>
  </w:style>
  <w:style w:type="paragraph" w:styleId="3">
    <w:name w:val="heading 3"/>
    <w:basedOn w:val="a"/>
    <w:next w:val="a"/>
    <w:link w:val="30"/>
    <w:uiPriority w:val="9"/>
    <w:qFormat/>
    <w:rsid w:val="00614166"/>
    <w:pPr>
      <w:keepNext/>
      <w:widowControl/>
      <w:autoSpaceDE/>
      <w:autoSpaceDN/>
      <w:adjustRightInd/>
      <w:jc w:val="center"/>
      <w:outlineLvl w:val="2"/>
    </w:pPr>
    <w:rPr>
      <w:rFonts w:eastAsia="Times New Roman"/>
      <w:b/>
      <w:sz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14166"/>
    <w:rPr>
      <w:rFonts w:ascii="Times New Roman" w:eastAsia="Times New Roman" w:hAnsi="Times New Roman" w:cs="Times New Roman"/>
      <w:b/>
      <w:sz w:val="36"/>
      <w:szCs w:val="20"/>
      <w:lang w:eastAsia="ru-RU"/>
    </w:rPr>
  </w:style>
  <w:style w:type="character" w:styleId="a3">
    <w:name w:val="Hyperlink"/>
    <w:uiPriority w:val="99"/>
    <w:rsid w:val="00614166"/>
    <w:rPr>
      <w:color w:val="0000FF"/>
      <w:u w:val="single"/>
    </w:rPr>
  </w:style>
  <w:style w:type="paragraph" w:styleId="a4">
    <w:name w:val="header"/>
    <w:basedOn w:val="a"/>
    <w:link w:val="a5"/>
    <w:uiPriority w:val="99"/>
    <w:rsid w:val="00614166"/>
    <w:pPr>
      <w:tabs>
        <w:tab w:val="center" w:pos="4677"/>
        <w:tab w:val="right" w:pos="9355"/>
      </w:tabs>
    </w:pPr>
    <w:rPr>
      <w:lang/>
    </w:rPr>
  </w:style>
  <w:style w:type="character" w:customStyle="1" w:styleId="a5">
    <w:name w:val="Верхний колонтитул Знак"/>
    <w:basedOn w:val="a0"/>
    <w:link w:val="a4"/>
    <w:uiPriority w:val="99"/>
    <w:rsid w:val="00614166"/>
    <w:rPr>
      <w:rFonts w:ascii="Times New Roman" w:eastAsia="MS Mincho" w:hAnsi="Times New Roman" w:cs="Times New Roman"/>
      <w:sz w:val="20"/>
      <w:szCs w:val="20"/>
      <w:lang w:eastAsia="ja-JP"/>
    </w:rPr>
  </w:style>
  <w:style w:type="paragraph" w:styleId="a6">
    <w:name w:val="footer"/>
    <w:basedOn w:val="a"/>
    <w:link w:val="a7"/>
    <w:uiPriority w:val="99"/>
    <w:unhideWhenUsed/>
    <w:rsid w:val="00614166"/>
    <w:pPr>
      <w:tabs>
        <w:tab w:val="center" w:pos="4677"/>
        <w:tab w:val="right" w:pos="9355"/>
      </w:tabs>
    </w:pPr>
    <w:rPr>
      <w:lang/>
    </w:rPr>
  </w:style>
  <w:style w:type="character" w:customStyle="1" w:styleId="a7">
    <w:name w:val="Нижний колонтитул Знак"/>
    <w:basedOn w:val="a0"/>
    <w:link w:val="a6"/>
    <w:uiPriority w:val="99"/>
    <w:rsid w:val="00614166"/>
    <w:rPr>
      <w:rFonts w:ascii="Times New Roman" w:eastAsia="MS Mincho" w:hAnsi="Times New Roman" w:cs="Times New Roman"/>
      <w:sz w:val="20"/>
      <w:szCs w:val="20"/>
      <w:lang w:eastAsia="ja-JP"/>
    </w:rPr>
  </w:style>
  <w:style w:type="character" w:customStyle="1" w:styleId="a8">
    <w:name w:val="Основной текст_"/>
    <w:link w:val="2"/>
    <w:rsid w:val="00614166"/>
    <w:rPr>
      <w:sz w:val="23"/>
      <w:szCs w:val="23"/>
      <w:shd w:val="clear" w:color="auto" w:fill="FFFFFF"/>
    </w:rPr>
  </w:style>
  <w:style w:type="paragraph" w:customStyle="1" w:styleId="2">
    <w:name w:val="Основной текст2"/>
    <w:basedOn w:val="a"/>
    <w:link w:val="a8"/>
    <w:rsid w:val="00614166"/>
    <w:pPr>
      <w:shd w:val="clear" w:color="auto" w:fill="FFFFFF"/>
      <w:autoSpaceDE/>
      <w:autoSpaceDN/>
      <w:adjustRightInd/>
      <w:spacing w:before="420" w:line="278" w:lineRule="exact"/>
    </w:pPr>
    <w:rPr>
      <w:rFonts w:asciiTheme="minorHAnsi" w:eastAsiaTheme="minorHAnsi" w:hAnsiTheme="minorHAnsi" w:cstheme="minorBidi"/>
      <w:sz w:val="23"/>
      <w:szCs w:val="23"/>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er" Target="footer1.xml"/><Relationship Id="rId5" Type="http://schemas.openxmlformats.org/officeDocument/2006/relationships/hyperlink" Target="http://&#1083;&#1077;&#1089;&#1086;&#1075;&#1086;&#1088;&#1089;&#1082;.&#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27A226-53E9-4396-A797-E78826385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28</Pages>
  <Words>11319</Words>
  <Characters>64521</Characters>
  <Application>Microsoft Office Word</Application>
  <DocSecurity>0</DocSecurity>
  <Lines>537</Lines>
  <Paragraphs>151</Paragraphs>
  <ScaleCrop>false</ScaleCrop>
  <Company>RePack by SPecialiST</Company>
  <LinksUpToDate>false</LinksUpToDate>
  <CharactersWithSpaces>75689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2022-02-02T08:06:00Z</dcterms:created>
  <dcterms:modified xsi:type="dcterms:W3CDTF">2022-02-02T08:17:00Z</dcterms:modified>
</cp:coreProperties>
</file>