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4E" w:rsidRPr="008B66B9" w:rsidRDefault="000C344E" w:rsidP="000C344E">
      <w:pPr>
        <w:jc w:val="right"/>
        <w:rPr>
          <w:sz w:val="20"/>
          <w:szCs w:val="20"/>
        </w:rPr>
      </w:pPr>
      <w:proofErr w:type="gramStart"/>
      <w:r w:rsidRPr="008B66B9">
        <w:rPr>
          <w:sz w:val="20"/>
          <w:szCs w:val="20"/>
        </w:rPr>
        <w:t>Принят</w:t>
      </w:r>
      <w:proofErr w:type="gramEnd"/>
      <w:r w:rsidRPr="008B66B9">
        <w:rPr>
          <w:sz w:val="20"/>
          <w:szCs w:val="20"/>
        </w:rPr>
        <w:t xml:space="preserve"> Решением Думы </w:t>
      </w:r>
    </w:p>
    <w:p w:rsidR="000C344E" w:rsidRPr="008B66B9" w:rsidRDefault="000C344E" w:rsidP="000C344E">
      <w:pPr>
        <w:jc w:val="right"/>
        <w:rPr>
          <w:sz w:val="20"/>
          <w:szCs w:val="20"/>
        </w:rPr>
      </w:pPr>
      <w:r w:rsidRPr="008B66B9">
        <w:rPr>
          <w:sz w:val="20"/>
          <w:szCs w:val="20"/>
        </w:rPr>
        <w:t>Лесогорского муниципального образования</w:t>
      </w:r>
    </w:p>
    <w:p w:rsidR="000C344E" w:rsidRPr="008B66B9" w:rsidRDefault="000C344E" w:rsidP="000C344E">
      <w:pPr>
        <w:jc w:val="right"/>
        <w:rPr>
          <w:sz w:val="20"/>
          <w:szCs w:val="20"/>
        </w:rPr>
      </w:pPr>
      <w:r w:rsidRPr="008B66B9">
        <w:rPr>
          <w:sz w:val="20"/>
          <w:szCs w:val="20"/>
        </w:rPr>
        <w:t>от 08.12.2005 года № 10</w:t>
      </w:r>
    </w:p>
    <w:p w:rsidR="000C344E" w:rsidRPr="008B66B9" w:rsidRDefault="000C344E" w:rsidP="000C344E">
      <w:pPr>
        <w:jc w:val="right"/>
        <w:rPr>
          <w:sz w:val="20"/>
          <w:szCs w:val="20"/>
        </w:rPr>
      </w:pPr>
    </w:p>
    <w:p w:rsidR="000C344E" w:rsidRPr="008B66B9" w:rsidRDefault="000C344E" w:rsidP="000C344E">
      <w:pPr>
        <w:jc w:val="right"/>
        <w:rPr>
          <w:sz w:val="20"/>
          <w:szCs w:val="20"/>
        </w:rPr>
      </w:pPr>
      <w:proofErr w:type="gramStart"/>
      <w:r w:rsidRPr="008B66B9">
        <w:rPr>
          <w:sz w:val="20"/>
          <w:szCs w:val="20"/>
        </w:rPr>
        <w:t>Зарегистрирован</w:t>
      </w:r>
      <w:proofErr w:type="gramEnd"/>
      <w:r w:rsidRPr="008B66B9">
        <w:rPr>
          <w:sz w:val="20"/>
          <w:szCs w:val="20"/>
        </w:rPr>
        <w:t xml:space="preserve"> Главным управлением </w:t>
      </w:r>
    </w:p>
    <w:p w:rsidR="000C344E" w:rsidRPr="008B66B9" w:rsidRDefault="000C344E" w:rsidP="000C344E">
      <w:pPr>
        <w:jc w:val="right"/>
        <w:rPr>
          <w:sz w:val="20"/>
          <w:szCs w:val="20"/>
        </w:rPr>
      </w:pPr>
      <w:r w:rsidRPr="008B66B9">
        <w:rPr>
          <w:sz w:val="20"/>
          <w:szCs w:val="20"/>
        </w:rPr>
        <w:t xml:space="preserve">Министерства юстиции Российской Федерации </w:t>
      </w:r>
    </w:p>
    <w:p w:rsidR="000C344E" w:rsidRPr="008B66B9" w:rsidRDefault="000C344E" w:rsidP="000C344E">
      <w:pPr>
        <w:jc w:val="right"/>
        <w:rPr>
          <w:sz w:val="20"/>
          <w:szCs w:val="20"/>
        </w:rPr>
      </w:pPr>
      <w:r w:rsidRPr="008B66B9">
        <w:rPr>
          <w:sz w:val="20"/>
          <w:szCs w:val="20"/>
        </w:rPr>
        <w:t>по Сибирскому  федеральному округу</w:t>
      </w:r>
    </w:p>
    <w:p w:rsidR="000C344E" w:rsidRPr="008B66B9" w:rsidRDefault="000C344E" w:rsidP="000C344E">
      <w:pPr>
        <w:jc w:val="right"/>
        <w:rPr>
          <w:sz w:val="20"/>
          <w:szCs w:val="20"/>
        </w:rPr>
      </w:pPr>
      <w:r w:rsidRPr="008B66B9">
        <w:rPr>
          <w:sz w:val="20"/>
          <w:szCs w:val="20"/>
        </w:rPr>
        <w:t>27.12.2005 года</w:t>
      </w:r>
    </w:p>
    <w:p w:rsidR="000C344E" w:rsidRPr="008B66B9" w:rsidRDefault="000C344E" w:rsidP="000C344E">
      <w:pPr>
        <w:jc w:val="right"/>
        <w:rPr>
          <w:sz w:val="20"/>
          <w:szCs w:val="20"/>
        </w:rPr>
      </w:pPr>
      <w:r w:rsidRPr="008B66B9">
        <w:rPr>
          <w:sz w:val="20"/>
          <w:szCs w:val="20"/>
        </w:rPr>
        <w:t xml:space="preserve">Государственный регистрационный номер </w:t>
      </w:r>
    </w:p>
    <w:p w:rsidR="000C344E" w:rsidRPr="008B66B9" w:rsidRDefault="000C344E" w:rsidP="000C344E">
      <w:pPr>
        <w:jc w:val="right"/>
        <w:rPr>
          <w:sz w:val="20"/>
          <w:szCs w:val="20"/>
        </w:rPr>
      </w:pPr>
      <w:r w:rsidRPr="008B66B9">
        <w:rPr>
          <w:sz w:val="20"/>
          <w:szCs w:val="20"/>
        </w:rPr>
        <w:t xml:space="preserve">№ </w:t>
      </w:r>
      <w:proofErr w:type="spellStart"/>
      <w:r w:rsidRPr="008B66B9">
        <w:rPr>
          <w:sz w:val="20"/>
          <w:szCs w:val="20"/>
          <w:lang w:val="en-US"/>
        </w:rPr>
        <w:t>Ru</w:t>
      </w:r>
      <w:proofErr w:type="spellEnd"/>
      <w:r w:rsidRPr="008B66B9">
        <w:rPr>
          <w:sz w:val="20"/>
          <w:szCs w:val="20"/>
        </w:rPr>
        <w:t xml:space="preserve"> 385261012005001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 xml:space="preserve">решением Думы Лесогорского </w:t>
      </w:r>
    </w:p>
    <w:p w:rsidR="000C344E" w:rsidRPr="008B66B9" w:rsidRDefault="000C344E" w:rsidP="000C344E">
      <w:pPr>
        <w:jc w:val="right"/>
        <w:rPr>
          <w:sz w:val="20"/>
          <w:szCs w:val="20"/>
        </w:rPr>
      </w:pPr>
      <w:r w:rsidRPr="008B66B9">
        <w:rPr>
          <w:sz w:val="20"/>
          <w:szCs w:val="20"/>
        </w:rPr>
        <w:t xml:space="preserve">муниципального образования </w:t>
      </w:r>
    </w:p>
    <w:p w:rsidR="000C344E" w:rsidRPr="008B66B9" w:rsidRDefault="000C344E" w:rsidP="000C344E">
      <w:pPr>
        <w:jc w:val="right"/>
        <w:rPr>
          <w:sz w:val="20"/>
          <w:szCs w:val="20"/>
        </w:rPr>
      </w:pPr>
      <w:r w:rsidRPr="008B66B9">
        <w:rPr>
          <w:sz w:val="20"/>
          <w:szCs w:val="20"/>
        </w:rPr>
        <w:t xml:space="preserve">первого созыва </w:t>
      </w:r>
    </w:p>
    <w:p w:rsidR="000C344E" w:rsidRPr="008B66B9" w:rsidRDefault="000C344E" w:rsidP="000C344E">
      <w:pPr>
        <w:jc w:val="right"/>
        <w:rPr>
          <w:sz w:val="20"/>
          <w:szCs w:val="20"/>
        </w:rPr>
      </w:pPr>
      <w:r w:rsidRPr="008B66B9">
        <w:rPr>
          <w:sz w:val="20"/>
          <w:szCs w:val="20"/>
        </w:rPr>
        <w:t xml:space="preserve">от 20.07.2006 года №  57 </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 xml:space="preserve">Главным управлением Министерства  юстиции </w:t>
      </w:r>
      <w:proofErr w:type="gramStart"/>
      <w:r w:rsidRPr="008B66B9">
        <w:rPr>
          <w:sz w:val="20"/>
          <w:szCs w:val="20"/>
        </w:rPr>
        <w:t>по</w:t>
      </w:r>
      <w:proofErr w:type="gramEnd"/>
    </w:p>
    <w:p w:rsidR="000C344E" w:rsidRPr="008B66B9" w:rsidRDefault="000C344E" w:rsidP="000C344E">
      <w:pPr>
        <w:jc w:val="right"/>
        <w:rPr>
          <w:sz w:val="20"/>
          <w:szCs w:val="20"/>
        </w:rPr>
      </w:pPr>
      <w:r w:rsidRPr="008B66B9">
        <w:rPr>
          <w:sz w:val="20"/>
          <w:szCs w:val="20"/>
        </w:rPr>
        <w:t>Сибирскому федеральному округу</w:t>
      </w:r>
    </w:p>
    <w:p w:rsidR="000C344E" w:rsidRPr="008B66B9" w:rsidRDefault="000C344E" w:rsidP="000C344E">
      <w:pPr>
        <w:jc w:val="right"/>
        <w:rPr>
          <w:sz w:val="20"/>
          <w:szCs w:val="20"/>
        </w:rPr>
      </w:pPr>
      <w:r w:rsidRPr="008B66B9">
        <w:rPr>
          <w:sz w:val="20"/>
          <w:szCs w:val="20"/>
        </w:rPr>
        <w:t>19 09.2006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rPr>
        <w:t xml:space="preserve">№ </w:t>
      </w:r>
      <w:proofErr w:type="spellStart"/>
      <w:r w:rsidRPr="008B66B9">
        <w:rPr>
          <w:sz w:val="20"/>
          <w:szCs w:val="20"/>
          <w:lang w:val="en-US"/>
        </w:rPr>
        <w:t>Ru</w:t>
      </w:r>
      <w:proofErr w:type="spellEnd"/>
      <w:r w:rsidRPr="008B66B9">
        <w:rPr>
          <w:sz w:val="20"/>
          <w:szCs w:val="20"/>
        </w:rPr>
        <w:t xml:space="preserve"> 385261012006001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 xml:space="preserve">решением Думы Лесогорского </w:t>
      </w:r>
    </w:p>
    <w:p w:rsidR="000C344E" w:rsidRPr="008B66B9" w:rsidRDefault="000C344E" w:rsidP="000C344E">
      <w:pPr>
        <w:jc w:val="right"/>
        <w:rPr>
          <w:sz w:val="20"/>
          <w:szCs w:val="20"/>
        </w:rPr>
      </w:pPr>
      <w:r w:rsidRPr="008B66B9">
        <w:rPr>
          <w:sz w:val="20"/>
          <w:szCs w:val="20"/>
        </w:rPr>
        <w:t xml:space="preserve">муниципального образования </w:t>
      </w:r>
    </w:p>
    <w:p w:rsidR="000C344E" w:rsidRPr="008B66B9" w:rsidRDefault="000C344E" w:rsidP="000C344E">
      <w:pPr>
        <w:jc w:val="right"/>
        <w:rPr>
          <w:sz w:val="20"/>
          <w:szCs w:val="20"/>
        </w:rPr>
      </w:pPr>
      <w:r w:rsidRPr="008B66B9">
        <w:rPr>
          <w:sz w:val="20"/>
          <w:szCs w:val="20"/>
        </w:rPr>
        <w:t xml:space="preserve">первого созыва </w:t>
      </w:r>
    </w:p>
    <w:p w:rsidR="000C344E" w:rsidRPr="008B66B9" w:rsidRDefault="000C344E" w:rsidP="000C344E">
      <w:pPr>
        <w:jc w:val="right"/>
        <w:rPr>
          <w:sz w:val="20"/>
          <w:szCs w:val="20"/>
        </w:rPr>
      </w:pPr>
      <w:r w:rsidRPr="008B66B9">
        <w:rPr>
          <w:sz w:val="20"/>
          <w:szCs w:val="20"/>
        </w:rPr>
        <w:t>от 24.05.2007 года № 132</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Зарегистрированы изменения в Устав </w:t>
      </w:r>
    </w:p>
    <w:p w:rsidR="000C344E" w:rsidRPr="008B66B9" w:rsidRDefault="000C344E" w:rsidP="000C344E">
      <w:pPr>
        <w:jc w:val="right"/>
        <w:rPr>
          <w:sz w:val="20"/>
          <w:szCs w:val="20"/>
        </w:rPr>
      </w:pPr>
      <w:r w:rsidRPr="008B66B9">
        <w:rPr>
          <w:sz w:val="20"/>
          <w:szCs w:val="20"/>
        </w:rPr>
        <w:t xml:space="preserve">Главным управлением Министерства юстиции </w:t>
      </w:r>
    </w:p>
    <w:p w:rsidR="000C344E" w:rsidRPr="008B66B9" w:rsidRDefault="000C344E" w:rsidP="000C344E">
      <w:pPr>
        <w:jc w:val="right"/>
        <w:rPr>
          <w:sz w:val="20"/>
          <w:szCs w:val="20"/>
        </w:rPr>
      </w:pPr>
      <w:r w:rsidRPr="008B66B9">
        <w:rPr>
          <w:sz w:val="20"/>
          <w:szCs w:val="20"/>
        </w:rPr>
        <w:t xml:space="preserve">по Сибирскому федеральному округу </w:t>
      </w:r>
    </w:p>
    <w:p w:rsidR="000C344E" w:rsidRPr="008B66B9" w:rsidRDefault="000C344E" w:rsidP="000C344E">
      <w:pPr>
        <w:jc w:val="right"/>
        <w:rPr>
          <w:sz w:val="20"/>
          <w:szCs w:val="20"/>
        </w:rPr>
      </w:pPr>
      <w:r w:rsidRPr="008B66B9">
        <w:rPr>
          <w:sz w:val="20"/>
          <w:szCs w:val="20"/>
        </w:rPr>
        <w:t xml:space="preserve">13 июля 2007 года </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proofErr w:type="spellStart"/>
      <w:r w:rsidRPr="008B66B9">
        <w:rPr>
          <w:sz w:val="20"/>
          <w:szCs w:val="20"/>
          <w:lang w:val="en-US"/>
        </w:rPr>
        <w:t>Ru</w:t>
      </w:r>
      <w:proofErr w:type="spellEnd"/>
      <w:r w:rsidRPr="008B66B9">
        <w:rPr>
          <w:sz w:val="20"/>
          <w:szCs w:val="20"/>
        </w:rPr>
        <w:t xml:space="preserve"> 385261012007001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 xml:space="preserve">решением Думы Лесогорского </w:t>
      </w:r>
    </w:p>
    <w:p w:rsidR="000C344E" w:rsidRPr="008B66B9" w:rsidRDefault="000C344E" w:rsidP="000C344E">
      <w:pPr>
        <w:jc w:val="right"/>
        <w:rPr>
          <w:sz w:val="20"/>
          <w:szCs w:val="20"/>
        </w:rPr>
      </w:pPr>
      <w:r w:rsidRPr="008B66B9">
        <w:rPr>
          <w:sz w:val="20"/>
          <w:szCs w:val="20"/>
        </w:rPr>
        <w:t xml:space="preserve">муниципального образования </w:t>
      </w:r>
    </w:p>
    <w:p w:rsidR="000C344E" w:rsidRPr="008B66B9" w:rsidRDefault="000C344E" w:rsidP="000C344E">
      <w:pPr>
        <w:jc w:val="right"/>
        <w:rPr>
          <w:sz w:val="20"/>
          <w:szCs w:val="20"/>
        </w:rPr>
      </w:pPr>
      <w:r w:rsidRPr="008B66B9">
        <w:rPr>
          <w:sz w:val="20"/>
          <w:szCs w:val="20"/>
        </w:rPr>
        <w:t xml:space="preserve">второго  созыва </w:t>
      </w:r>
    </w:p>
    <w:p w:rsidR="000C344E" w:rsidRPr="008B66B9" w:rsidRDefault="000C344E" w:rsidP="000C344E">
      <w:pPr>
        <w:jc w:val="right"/>
        <w:rPr>
          <w:sz w:val="20"/>
          <w:szCs w:val="20"/>
        </w:rPr>
      </w:pPr>
      <w:r w:rsidRPr="008B66B9">
        <w:rPr>
          <w:sz w:val="20"/>
          <w:szCs w:val="20"/>
        </w:rPr>
        <w:t>от 30.05.2008 года № 68</w:t>
      </w: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Зарегистрированы изменения в Устав </w:t>
      </w:r>
    </w:p>
    <w:p w:rsidR="000C344E" w:rsidRPr="008B66B9" w:rsidRDefault="000C344E" w:rsidP="000C344E">
      <w:pPr>
        <w:jc w:val="right"/>
        <w:rPr>
          <w:sz w:val="20"/>
          <w:szCs w:val="20"/>
        </w:rPr>
      </w:pPr>
      <w:r w:rsidRPr="008B66B9">
        <w:rPr>
          <w:sz w:val="20"/>
          <w:szCs w:val="20"/>
        </w:rPr>
        <w:t xml:space="preserve">Главным управлением Министерства юстиции </w:t>
      </w:r>
    </w:p>
    <w:p w:rsidR="000C344E" w:rsidRPr="008B66B9" w:rsidRDefault="000C344E" w:rsidP="000C344E">
      <w:pPr>
        <w:jc w:val="right"/>
        <w:rPr>
          <w:sz w:val="20"/>
          <w:szCs w:val="20"/>
        </w:rPr>
      </w:pPr>
      <w:r w:rsidRPr="008B66B9">
        <w:rPr>
          <w:sz w:val="20"/>
          <w:szCs w:val="20"/>
        </w:rPr>
        <w:t xml:space="preserve">по Сибирскому федеральному округу </w:t>
      </w:r>
    </w:p>
    <w:p w:rsidR="000C344E" w:rsidRPr="008B66B9" w:rsidRDefault="000C344E" w:rsidP="000C344E">
      <w:pPr>
        <w:jc w:val="right"/>
        <w:rPr>
          <w:sz w:val="20"/>
          <w:szCs w:val="20"/>
        </w:rPr>
      </w:pPr>
      <w:r w:rsidRPr="008B66B9">
        <w:rPr>
          <w:sz w:val="20"/>
          <w:szCs w:val="20"/>
        </w:rPr>
        <w:t xml:space="preserve">07.07.2008 года </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proofErr w:type="spellStart"/>
      <w:r w:rsidRPr="008B66B9">
        <w:rPr>
          <w:sz w:val="20"/>
          <w:szCs w:val="20"/>
          <w:lang w:val="en-US"/>
        </w:rPr>
        <w:t>Ru</w:t>
      </w:r>
      <w:proofErr w:type="spellEnd"/>
      <w:r w:rsidRPr="008B66B9">
        <w:rPr>
          <w:sz w:val="20"/>
          <w:szCs w:val="20"/>
        </w:rPr>
        <w:t xml:space="preserve"> 385261012008001 </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29.07.2010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385261012010001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Второго созыва</w:t>
      </w:r>
    </w:p>
    <w:p w:rsidR="000C344E" w:rsidRPr="008B66B9" w:rsidRDefault="000C344E" w:rsidP="000C344E">
      <w:pPr>
        <w:jc w:val="right"/>
        <w:rPr>
          <w:sz w:val="20"/>
          <w:szCs w:val="20"/>
        </w:rPr>
      </w:pPr>
      <w:r w:rsidRPr="008B66B9">
        <w:rPr>
          <w:sz w:val="20"/>
          <w:szCs w:val="20"/>
        </w:rPr>
        <w:t>От 30.11.2010 года № 258</w:t>
      </w:r>
    </w:p>
    <w:p w:rsidR="000C344E" w:rsidRPr="008B66B9" w:rsidRDefault="000C344E" w:rsidP="000C344E">
      <w:pPr>
        <w:jc w:val="right"/>
        <w:rPr>
          <w:sz w:val="20"/>
          <w:szCs w:val="20"/>
        </w:rPr>
      </w:pPr>
      <w:r w:rsidRPr="008B66B9">
        <w:rPr>
          <w:sz w:val="20"/>
          <w:szCs w:val="20"/>
        </w:rPr>
        <w:lastRenderedPageBreak/>
        <w:t xml:space="preserve">Государственный регистрационный номер </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385261012006001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 xml:space="preserve">Российской Федерации </w:t>
      </w:r>
      <w:proofErr w:type="gramStart"/>
      <w:r w:rsidRPr="008B66B9">
        <w:rPr>
          <w:sz w:val="20"/>
          <w:szCs w:val="20"/>
        </w:rPr>
        <w:t>по</w:t>
      </w:r>
      <w:proofErr w:type="gramEnd"/>
    </w:p>
    <w:p w:rsidR="000C344E" w:rsidRPr="008B66B9" w:rsidRDefault="000C344E" w:rsidP="000C344E">
      <w:pPr>
        <w:jc w:val="right"/>
        <w:rPr>
          <w:sz w:val="20"/>
          <w:szCs w:val="20"/>
        </w:rPr>
      </w:pPr>
      <w:r w:rsidRPr="008B66B9">
        <w:rPr>
          <w:sz w:val="20"/>
          <w:szCs w:val="20"/>
        </w:rPr>
        <w:t>Иркутской области</w:t>
      </w:r>
    </w:p>
    <w:p w:rsidR="000C344E" w:rsidRPr="008B66B9" w:rsidRDefault="000C344E" w:rsidP="000C344E">
      <w:pPr>
        <w:jc w:val="right"/>
        <w:rPr>
          <w:sz w:val="20"/>
          <w:szCs w:val="20"/>
        </w:rPr>
      </w:pPr>
      <w:r w:rsidRPr="008B66B9">
        <w:rPr>
          <w:sz w:val="20"/>
          <w:szCs w:val="20"/>
        </w:rPr>
        <w:t>17.12.2010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385261012010002</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 xml:space="preserve">Российской Федерации </w:t>
      </w:r>
      <w:proofErr w:type="gramStart"/>
      <w:r w:rsidRPr="008B66B9">
        <w:rPr>
          <w:sz w:val="20"/>
          <w:szCs w:val="20"/>
        </w:rPr>
        <w:t>по</w:t>
      </w:r>
      <w:proofErr w:type="gramEnd"/>
    </w:p>
    <w:p w:rsidR="000C344E" w:rsidRPr="008B66B9" w:rsidRDefault="000C344E" w:rsidP="000C344E">
      <w:pPr>
        <w:jc w:val="right"/>
        <w:rPr>
          <w:sz w:val="20"/>
          <w:szCs w:val="20"/>
        </w:rPr>
      </w:pPr>
      <w:r w:rsidRPr="008B66B9">
        <w:rPr>
          <w:sz w:val="20"/>
          <w:szCs w:val="20"/>
        </w:rPr>
        <w:t>Иркутской области</w:t>
      </w:r>
    </w:p>
    <w:p w:rsidR="000C344E" w:rsidRPr="008B66B9" w:rsidRDefault="000C344E" w:rsidP="000C344E">
      <w:pPr>
        <w:jc w:val="right"/>
        <w:rPr>
          <w:sz w:val="20"/>
          <w:szCs w:val="20"/>
        </w:rPr>
      </w:pPr>
      <w:r w:rsidRPr="008B66B9">
        <w:rPr>
          <w:sz w:val="20"/>
          <w:szCs w:val="20"/>
        </w:rPr>
        <w:t>19.08.2011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385261012011001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w:t>
      </w:r>
    </w:p>
    <w:p w:rsidR="000C344E" w:rsidRPr="008B66B9" w:rsidRDefault="000C344E" w:rsidP="000C344E">
      <w:pPr>
        <w:jc w:val="right"/>
        <w:rPr>
          <w:sz w:val="20"/>
          <w:szCs w:val="20"/>
        </w:rPr>
      </w:pPr>
      <w:r w:rsidRPr="008B66B9">
        <w:rPr>
          <w:sz w:val="20"/>
          <w:szCs w:val="20"/>
        </w:rPr>
        <w:t>Лесогорского муниципального образования</w:t>
      </w:r>
    </w:p>
    <w:p w:rsidR="000C344E" w:rsidRPr="008B66B9" w:rsidRDefault="000C344E" w:rsidP="000C344E">
      <w:pPr>
        <w:jc w:val="right"/>
        <w:rPr>
          <w:sz w:val="20"/>
          <w:szCs w:val="20"/>
        </w:rPr>
      </w:pPr>
      <w:r w:rsidRPr="008B66B9">
        <w:rPr>
          <w:sz w:val="20"/>
          <w:szCs w:val="20"/>
        </w:rPr>
        <w:t>Второго созыва</w:t>
      </w:r>
    </w:p>
    <w:p w:rsidR="000C344E" w:rsidRPr="008B66B9" w:rsidRDefault="000C344E" w:rsidP="000C344E">
      <w:pPr>
        <w:jc w:val="right"/>
        <w:rPr>
          <w:sz w:val="20"/>
          <w:szCs w:val="20"/>
        </w:rPr>
      </w:pPr>
      <w:r w:rsidRPr="008B66B9">
        <w:rPr>
          <w:sz w:val="20"/>
          <w:szCs w:val="20"/>
        </w:rPr>
        <w:t>от 27.09.2009 года № 177</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 xml:space="preserve">Российской Федерации </w:t>
      </w:r>
      <w:proofErr w:type="gramStart"/>
      <w:r w:rsidRPr="008B66B9">
        <w:rPr>
          <w:sz w:val="20"/>
          <w:szCs w:val="20"/>
        </w:rPr>
        <w:t>по</w:t>
      </w:r>
      <w:proofErr w:type="gramEnd"/>
    </w:p>
    <w:p w:rsidR="000C344E" w:rsidRPr="008B66B9" w:rsidRDefault="000C344E" w:rsidP="000C344E">
      <w:pPr>
        <w:jc w:val="right"/>
        <w:rPr>
          <w:sz w:val="20"/>
          <w:szCs w:val="20"/>
        </w:rPr>
      </w:pPr>
      <w:r w:rsidRPr="008B66B9">
        <w:rPr>
          <w:sz w:val="20"/>
          <w:szCs w:val="20"/>
        </w:rPr>
        <w:t>Иркутской области</w:t>
      </w:r>
    </w:p>
    <w:p w:rsidR="000C344E" w:rsidRPr="008B66B9" w:rsidRDefault="000C344E" w:rsidP="000C344E">
      <w:pPr>
        <w:jc w:val="right"/>
        <w:rPr>
          <w:sz w:val="20"/>
          <w:szCs w:val="20"/>
        </w:rPr>
      </w:pPr>
      <w:r w:rsidRPr="008B66B9">
        <w:rPr>
          <w:sz w:val="20"/>
          <w:szCs w:val="20"/>
        </w:rPr>
        <w:t>09.12.2009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385261012009001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Второго созыва</w:t>
      </w:r>
    </w:p>
    <w:p w:rsidR="000C344E" w:rsidRPr="008B66B9" w:rsidRDefault="000C344E" w:rsidP="000C344E">
      <w:pPr>
        <w:jc w:val="right"/>
        <w:rPr>
          <w:sz w:val="20"/>
          <w:szCs w:val="20"/>
        </w:rPr>
      </w:pPr>
      <w:r w:rsidRPr="008B66B9">
        <w:rPr>
          <w:sz w:val="20"/>
          <w:szCs w:val="20"/>
        </w:rPr>
        <w:t>от 29.05.2012 года № 365</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25.06.2012 года</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385261012012001 </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10.12.2013 года № 82</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 xml:space="preserve">26.12.2013 года </w:t>
      </w: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385261012013001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28.03.2014 года № 97</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w:t>
      </w: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27.11.2014 года № 128</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23.12.2014 года</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385261012014002  </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26.05.2015 года № 170</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17 декабря 2015 года</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385261012015001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30.08.2016 года № 219</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08 ноября 2016 года</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385261012016001</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Внесены изменения </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Третьего созыва</w:t>
      </w:r>
    </w:p>
    <w:p w:rsidR="000C344E" w:rsidRPr="008B66B9" w:rsidRDefault="000C344E" w:rsidP="000C344E">
      <w:pPr>
        <w:jc w:val="right"/>
        <w:rPr>
          <w:sz w:val="20"/>
          <w:szCs w:val="20"/>
        </w:rPr>
      </w:pPr>
      <w:r w:rsidRPr="008B66B9">
        <w:rPr>
          <w:sz w:val="20"/>
          <w:szCs w:val="20"/>
        </w:rPr>
        <w:t>От 28.09.2017 года № 5</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r w:rsidRPr="008B66B9">
        <w:rPr>
          <w:sz w:val="20"/>
          <w:szCs w:val="20"/>
        </w:rPr>
        <w:t>от 08.11.2017 года</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Государственный регистрационный номер</w:t>
      </w:r>
    </w:p>
    <w:p w:rsidR="000C344E" w:rsidRPr="008B66B9" w:rsidRDefault="000C344E" w:rsidP="000C344E">
      <w:pPr>
        <w:jc w:val="right"/>
        <w:rPr>
          <w:sz w:val="20"/>
          <w:szCs w:val="20"/>
        </w:rPr>
      </w:pPr>
      <w:r w:rsidRPr="008B66B9">
        <w:rPr>
          <w:sz w:val="20"/>
          <w:szCs w:val="20"/>
          <w:lang w:val="en-US"/>
        </w:rPr>
        <w:t>RU</w:t>
      </w:r>
      <w:r w:rsidRPr="008B66B9">
        <w:rPr>
          <w:sz w:val="20"/>
          <w:szCs w:val="20"/>
        </w:rPr>
        <w:t xml:space="preserve"> 385261012017001</w:t>
      </w:r>
    </w:p>
    <w:p w:rsidR="000C344E" w:rsidRPr="008B66B9" w:rsidRDefault="000C344E" w:rsidP="000C344E">
      <w:pPr>
        <w:jc w:val="right"/>
        <w:rPr>
          <w:sz w:val="20"/>
          <w:szCs w:val="20"/>
        </w:rPr>
      </w:pPr>
      <w:r w:rsidRPr="008B66B9">
        <w:rPr>
          <w:sz w:val="20"/>
          <w:szCs w:val="20"/>
        </w:rPr>
        <w:t>Внесены изменения</w:t>
      </w:r>
    </w:p>
    <w:p w:rsidR="000C344E" w:rsidRPr="008B66B9" w:rsidRDefault="000C344E" w:rsidP="000C344E">
      <w:pPr>
        <w:jc w:val="right"/>
        <w:rPr>
          <w:sz w:val="20"/>
          <w:szCs w:val="20"/>
        </w:rPr>
      </w:pPr>
      <w:r w:rsidRPr="008B66B9">
        <w:rPr>
          <w:sz w:val="20"/>
          <w:szCs w:val="20"/>
        </w:rPr>
        <w:t>Решением Думы Лесогорского</w:t>
      </w:r>
    </w:p>
    <w:p w:rsidR="000C344E" w:rsidRPr="008B66B9" w:rsidRDefault="000C344E" w:rsidP="000C344E">
      <w:pPr>
        <w:jc w:val="right"/>
        <w:rPr>
          <w:sz w:val="20"/>
          <w:szCs w:val="20"/>
        </w:rPr>
      </w:pPr>
      <w:r w:rsidRPr="008B66B9">
        <w:rPr>
          <w:sz w:val="20"/>
          <w:szCs w:val="20"/>
        </w:rPr>
        <w:t>муниципального образования</w:t>
      </w:r>
    </w:p>
    <w:p w:rsidR="000C344E" w:rsidRPr="008B66B9" w:rsidRDefault="000C344E" w:rsidP="000C344E">
      <w:pPr>
        <w:jc w:val="right"/>
        <w:rPr>
          <w:sz w:val="20"/>
          <w:szCs w:val="20"/>
        </w:rPr>
      </w:pPr>
      <w:r w:rsidRPr="008B66B9">
        <w:rPr>
          <w:sz w:val="20"/>
          <w:szCs w:val="20"/>
        </w:rPr>
        <w:t>Четвертого созыва</w:t>
      </w:r>
    </w:p>
    <w:p w:rsidR="000C344E" w:rsidRPr="008B66B9" w:rsidRDefault="000C344E" w:rsidP="000C344E">
      <w:pPr>
        <w:jc w:val="right"/>
        <w:rPr>
          <w:sz w:val="20"/>
          <w:szCs w:val="20"/>
        </w:rPr>
      </w:pPr>
      <w:r w:rsidRPr="008B66B9">
        <w:rPr>
          <w:sz w:val="20"/>
          <w:szCs w:val="20"/>
        </w:rPr>
        <w:t>от 27.02.2018 года № 38</w:t>
      </w: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Зарегистрированы изменения в Устав</w:t>
      </w:r>
    </w:p>
    <w:p w:rsidR="000C344E" w:rsidRPr="008B66B9" w:rsidRDefault="000C344E" w:rsidP="000C344E">
      <w:pPr>
        <w:jc w:val="right"/>
        <w:rPr>
          <w:sz w:val="20"/>
          <w:szCs w:val="20"/>
        </w:rPr>
      </w:pPr>
      <w:r w:rsidRPr="008B66B9">
        <w:rPr>
          <w:sz w:val="20"/>
          <w:szCs w:val="20"/>
        </w:rPr>
        <w:t>Управлением Министерства юстиции</w:t>
      </w:r>
    </w:p>
    <w:p w:rsidR="000C344E" w:rsidRPr="008B66B9" w:rsidRDefault="000C344E" w:rsidP="000C344E">
      <w:pPr>
        <w:jc w:val="right"/>
        <w:rPr>
          <w:sz w:val="20"/>
          <w:szCs w:val="20"/>
        </w:rPr>
      </w:pPr>
      <w:r w:rsidRPr="008B66B9">
        <w:rPr>
          <w:sz w:val="20"/>
          <w:szCs w:val="20"/>
        </w:rPr>
        <w:t>Российской Федерации по Иркутской области</w:t>
      </w: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6D3493" w:rsidRDefault="000C344E" w:rsidP="000C344E">
      <w:pPr>
        <w:jc w:val="right"/>
        <w:rPr>
          <w:sz w:val="20"/>
          <w:szCs w:val="20"/>
        </w:rPr>
      </w:pPr>
      <w:r w:rsidRPr="008B66B9">
        <w:rPr>
          <w:sz w:val="20"/>
          <w:szCs w:val="20"/>
        </w:rPr>
        <w:t>Государственный регистрационный номер</w:t>
      </w:r>
    </w:p>
    <w:p w:rsidR="000C344E" w:rsidRDefault="000C344E" w:rsidP="000C344E">
      <w:pPr>
        <w:jc w:val="right"/>
        <w:rPr>
          <w:sz w:val="20"/>
          <w:szCs w:val="20"/>
        </w:rPr>
      </w:pPr>
      <w:r>
        <w:rPr>
          <w:sz w:val="20"/>
          <w:szCs w:val="20"/>
          <w:lang w:val="en-US"/>
        </w:rPr>
        <w:t>RU</w:t>
      </w:r>
      <w:r w:rsidRPr="006D3493">
        <w:rPr>
          <w:sz w:val="20"/>
          <w:szCs w:val="20"/>
        </w:rPr>
        <w:t xml:space="preserve"> 385261012018001</w:t>
      </w:r>
    </w:p>
    <w:p w:rsidR="000C344E" w:rsidRDefault="000C344E" w:rsidP="000C344E">
      <w:pPr>
        <w:jc w:val="right"/>
        <w:rPr>
          <w:sz w:val="20"/>
          <w:szCs w:val="20"/>
        </w:rPr>
      </w:pPr>
      <w:r>
        <w:rPr>
          <w:sz w:val="20"/>
          <w:szCs w:val="20"/>
        </w:rPr>
        <w:t xml:space="preserve">Внесены изменения </w:t>
      </w:r>
    </w:p>
    <w:p w:rsidR="000C344E" w:rsidRDefault="000C344E" w:rsidP="000C344E">
      <w:pPr>
        <w:jc w:val="right"/>
        <w:rPr>
          <w:sz w:val="20"/>
          <w:szCs w:val="20"/>
        </w:rPr>
      </w:pPr>
      <w:r>
        <w:rPr>
          <w:sz w:val="20"/>
          <w:szCs w:val="20"/>
        </w:rPr>
        <w:t xml:space="preserve">Решением Думы Лесогорского </w:t>
      </w:r>
    </w:p>
    <w:p w:rsidR="000C344E" w:rsidRDefault="000C344E" w:rsidP="000C344E">
      <w:pPr>
        <w:jc w:val="right"/>
        <w:rPr>
          <w:sz w:val="20"/>
          <w:szCs w:val="20"/>
        </w:rPr>
      </w:pPr>
      <w:r>
        <w:rPr>
          <w:sz w:val="20"/>
          <w:szCs w:val="20"/>
        </w:rPr>
        <w:t xml:space="preserve">муниципального образования </w:t>
      </w:r>
    </w:p>
    <w:p w:rsidR="000C344E" w:rsidRDefault="000C344E" w:rsidP="000C344E">
      <w:pPr>
        <w:jc w:val="right"/>
        <w:rPr>
          <w:sz w:val="20"/>
          <w:szCs w:val="20"/>
        </w:rPr>
      </w:pPr>
      <w:r>
        <w:rPr>
          <w:sz w:val="20"/>
          <w:szCs w:val="20"/>
        </w:rPr>
        <w:t xml:space="preserve">четвертого созыва </w:t>
      </w:r>
    </w:p>
    <w:p w:rsidR="000C344E" w:rsidRPr="000C344E" w:rsidRDefault="00EE5A5B" w:rsidP="000C344E">
      <w:pPr>
        <w:jc w:val="right"/>
        <w:rPr>
          <w:sz w:val="20"/>
          <w:szCs w:val="20"/>
        </w:rPr>
      </w:pPr>
      <w:r>
        <w:rPr>
          <w:sz w:val="20"/>
          <w:szCs w:val="20"/>
        </w:rPr>
        <w:t>от 06</w:t>
      </w:r>
      <w:r w:rsidR="000C344E">
        <w:rPr>
          <w:sz w:val="20"/>
          <w:szCs w:val="20"/>
        </w:rPr>
        <w:t>.</w:t>
      </w:r>
      <w:r>
        <w:rPr>
          <w:sz w:val="20"/>
          <w:szCs w:val="20"/>
        </w:rPr>
        <w:t>03.2019 №78</w:t>
      </w:r>
    </w:p>
    <w:p w:rsidR="000C344E" w:rsidRDefault="000C344E" w:rsidP="000C344E">
      <w:pPr>
        <w:jc w:val="right"/>
        <w:rPr>
          <w:sz w:val="20"/>
          <w:szCs w:val="20"/>
        </w:rPr>
      </w:pPr>
    </w:p>
    <w:p w:rsidR="00F16D59" w:rsidRDefault="00F16D59" w:rsidP="000C344E">
      <w:pPr>
        <w:jc w:val="right"/>
        <w:rPr>
          <w:sz w:val="20"/>
          <w:szCs w:val="20"/>
        </w:rPr>
      </w:pPr>
    </w:p>
    <w:p w:rsidR="00F16D59" w:rsidRPr="008B66B9" w:rsidRDefault="00F16D59"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r w:rsidRPr="008B66B9">
        <w:rPr>
          <w:sz w:val="20"/>
          <w:szCs w:val="20"/>
        </w:rPr>
        <w:t xml:space="preserve"> </w:t>
      </w: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Pr="008B66B9" w:rsidRDefault="000C344E" w:rsidP="000C344E">
      <w:pPr>
        <w:jc w:val="right"/>
        <w:rPr>
          <w:sz w:val="20"/>
          <w:szCs w:val="20"/>
        </w:rPr>
      </w:pPr>
    </w:p>
    <w:p w:rsidR="000C344E" w:rsidRDefault="000C344E" w:rsidP="000C344E">
      <w:pPr>
        <w:jc w:val="right"/>
        <w:rPr>
          <w:sz w:val="20"/>
          <w:szCs w:val="20"/>
        </w:rPr>
      </w:pPr>
    </w:p>
    <w:p w:rsidR="00F16D59" w:rsidRPr="008B66B9" w:rsidRDefault="00F16D59" w:rsidP="000C344E">
      <w:pPr>
        <w:jc w:val="right"/>
        <w:rPr>
          <w:sz w:val="20"/>
          <w:szCs w:val="20"/>
        </w:rPr>
      </w:pPr>
    </w:p>
    <w:p w:rsidR="000C344E" w:rsidRDefault="000C344E" w:rsidP="000C344E">
      <w:pPr>
        <w:pStyle w:val="ConsTitle"/>
        <w:ind w:right="-185"/>
        <w:jc w:val="center"/>
        <w:rPr>
          <w:rFonts w:ascii="Times New Roman" w:hAnsi="Times New Roman"/>
          <w:sz w:val="24"/>
        </w:rPr>
      </w:pPr>
    </w:p>
    <w:p w:rsidR="000C344E" w:rsidRPr="008B66B9" w:rsidRDefault="000C344E" w:rsidP="000C344E">
      <w:pPr>
        <w:pStyle w:val="ConsTitle"/>
        <w:ind w:right="-185"/>
        <w:jc w:val="center"/>
        <w:rPr>
          <w:rFonts w:ascii="Times New Roman" w:hAnsi="Times New Roman"/>
          <w:sz w:val="24"/>
        </w:rPr>
      </w:pPr>
    </w:p>
    <w:p w:rsidR="000C344E" w:rsidRPr="008B66B9" w:rsidRDefault="000C344E" w:rsidP="000C344E">
      <w:pPr>
        <w:pStyle w:val="ConsTitle"/>
        <w:ind w:right="-185"/>
        <w:jc w:val="center"/>
        <w:rPr>
          <w:rFonts w:ascii="Times New Roman" w:hAnsi="Times New Roman"/>
          <w:sz w:val="24"/>
        </w:rPr>
      </w:pPr>
      <w:r w:rsidRPr="008B66B9">
        <w:rPr>
          <w:rFonts w:ascii="Times New Roman" w:hAnsi="Times New Roman"/>
          <w:sz w:val="24"/>
        </w:rPr>
        <w:t>УСТАВ ЛЕСОГОРСКОГО МУНИЦИПАЛЬНОГО ОБРАЗОВАНИЯ,</w:t>
      </w:r>
    </w:p>
    <w:p w:rsidR="000C344E" w:rsidRPr="008B66B9" w:rsidRDefault="000C344E" w:rsidP="000C344E">
      <w:pPr>
        <w:pStyle w:val="ConsTitle"/>
        <w:ind w:right="-185"/>
        <w:jc w:val="center"/>
        <w:rPr>
          <w:rFonts w:ascii="Times New Roman" w:hAnsi="Times New Roman"/>
          <w:sz w:val="24"/>
        </w:rPr>
      </w:pPr>
      <w:r w:rsidRPr="008B66B9">
        <w:rPr>
          <w:rFonts w:ascii="Times New Roman" w:hAnsi="Times New Roman"/>
          <w:sz w:val="24"/>
        </w:rPr>
        <w:t>наделенного статусом городского поселения</w:t>
      </w:r>
    </w:p>
    <w:p w:rsidR="000C344E" w:rsidRPr="008B66B9" w:rsidRDefault="000C344E" w:rsidP="000C344E">
      <w:pPr>
        <w:pStyle w:val="ConsTitle"/>
        <w:ind w:right="-185"/>
        <w:jc w:val="center"/>
        <w:rPr>
          <w:rFonts w:ascii="Times New Roman" w:hAnsi="Times New Roman"/>
          <w:sz w:val="24"/>
        </w:rPr>
      </w:pPr>
      <w:r w:rsidRPr="008B66B9">
        <w:rPr>
          <w:rFonts w:ascii="Times New Roman" w:hAnsi="Times New Roman"/>
          <w:sz w:val="24"/>
        </w:rPr>
        <w:t xml:space="preserve">(с изменениями и дополнениями, внесенными решением Думы Лесогорского муниципального образования № </w:t>
      </w:r>
      <w:r>
        <w:rPr>
          <w:rFonts w:ascii="Times New Roman" w:hAnsi="Times New Roman"/>
          <w:sz w:val="24"/>
        </w:rPr>
        <w:t>72</w:t>
      </w:r>
      <w:r w:rsidRPr="008B66B9">
        <w:rPr>
          <w:rFonts w:ascii="Times New Roman" w:hAnsi="Times New Roman"/>
          <w:sz w:val="24"/>
        </w:rPr>
        <w:t xml:space="preserve"> от 2</w:t>
      </w:r>
      <w:r>
        <w:rPr>
          <w:rFonts w:ascii="Times New Roman" w:hAnsi="Times New Roman"/>
          <w:sz w:val="24"/>
        </w:rPr>
        <w:t>9.01</w:t>
      </w:r>
      <w:r w:rsidRPr="008B66B9">
        <w:rPr>
          <w:rFonts w:ascii="Times New Roman" w:hAnsi="Times New Roman"/>
          <w:sz w:val="24"/>
        </w:rPr>
        <w:t>.201</w:t>
      </w:r>
      <w:r>
        <w:rPr>
          <w:rFonts w:ascii="Times New Roman" w:hAnsi="Times New Roman"/>
          <w:sz w:val="24"/>
        </w:rPr>
        <w:t>9</w:t>
      </w:r>
      <w:r w:rsidRPr="008B66B9">
        <w:rPr>
          <w:rFonts w:ascii="Times New Roman" w:hAnsi="Times New Roman"/>
          <w:sz w:val="24"/>
        </w:rPr>
        <w:t xml:space="preserve"> года)</w:t>
      </w:r>
    </w:p>
    <w:p w:rsidR="000C344E" w:rsidRPr="008B66B9" w:rsidRDefault="000C344E" w:rsidP="000C344E">
      <w:pPr>
        <w:pStyle w:val="ConsTitle"/>
        <w:ind w:right="-185"/>
        <w:jc w:val="both"/>
        <w:rPr>
          <w:rFonts w:ascii="Times New Roman" w:hAnsi="Times New Roman"/>
          <w:b w:val="0"/>
          <w:sz w:val="24"/>
        </w:rPr>
      </w:pPr>
      <w:r w:rsidRPr="008B66B9">
        <w:rPr>
          <w:rFonts w:ascii="Times New Roman" w:hAnsi="Times New Roman"/>
          <w:b w:val="0"/>
          <w:sz w:val="24"/>
        </w:rPr>
        <w:t xml:space="preserve"> </w:t>
      </w:r>
    </w:p>
    <w:p w:rsidR="000C344E" w:rsidRPr="008B66B9" w:rsidRDefault="000C344E" w:rsidP="000C344E">
      <w:pPr>
        <w:pStyle w:val="ConsTitle"/>
        <w:ind w:right="-185"/>
        <w:jc w:val="both"/>
        <w:rPr>
          <w:rFonts w:ascii="Times New Roman" w:hAnsi="Times New Roman"/>
          <w:b w:val="0"/>
          <w:sz w:val="24"/>
        </w:rPr>
      </w:pPr>
    </w:p>
    <w:p w:rsidR="000C344E" w:rsidRPr="008B66B9" w:rsidRDefault="000C344E" w:rsidP="000C344E">
      <w:pPr>
        <w:pStyle w:val="ConsNormal"/>
        <w:ind w:firstLine="709"/>
        <w:jc w:val="both"/>
        <w:rPr>
          <w:rFonts w:ascii="Times New Roman" w:hAnsi="Times New Roman"/>
          <w:sz w:val="24"/>
        </w:rPr>
      </w:pPr>
      <w:proofErr w:type="gramStart"/>
      <w:r w:rsidRPr="008B66B9">
        <w:rPr>
          <w:rFonts w:ascii="Times New Roman" w:hAnsi="Times New Roman"/>
          <w:sz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Лесогорском муниципальном образовании. </w:t>
      </w:r>
      <w:proofErr w:type="gramEnd"/>
    </w:p>
    <w:p w:rsidR="000C344E" w:rsidRPr="008B66B9" w:rsidRDefault="000C344E" w:rsidP="000C344E">
      <w:pPr>
        <w:pStyle w:val="ConsNormal"/>
        <w:ind w:firstLine="709"/>
        <w:jc w:val="center"/>
        <w:rPr>
          <w:rFonts w:ascii="Times New Roman" w:hAnsi="Times New Roman"/>
          <w:sz w:val="24"/>
        </w:rPr>
      </w:pPr>
    </w:p>
    <w:p w:rsidR="000C344E" w:rsidRPr="008B66B9" w:rsidRDefault="000C344E" w:rsidP="000C344E">
      <w:pPr>
        <w:pStyle w:val="ConsNormal"/>
        <w:ind w:firstLine="709"/>
        <w:jc w:val="center"/>
        <w:rPr>
          <w:rFonts w:ascii="Times New Roman" w:hAnsi="Times New Roman"/>
          <w:sz w:val="24"/>
        </w:rPr>
      </w:pPr>
      <w:r w:rsidRPr="008B66B9">
        <w:rPr>
          <w:rFonts w:ascii="Times New Roman" w:hAnsi="Times New Roman"/>
          <w:sz w:val="24"/>
        </w:rPr>
        <w:t>Глава 1</w:t>
      </w:r>
    </w:p>
    <w:p w:rsidR="000C344E" w:rsidRPr="008B66B9" w:rsidRDefault="000C344E" w:rsidP="000C344E">
      <w:pPr>
        <w:pStyle w:val="ConsNormal"/>
        <w:ind w:firstLine="709"/>
        <w:jc w:val="center"/>
        <w:rPr>
          <w:rFonts w:ascii="Times New Roman" w:hAnsi="Times New Roman"/>
          <w:sz w:val="24"/>
        </w:rPr>
      </w:pPr>
      <w:r w:rsidRPr="008B66B9">
        <w:rPr>
          <w:rFonts w:ascii="Times New Roman" w:hAnsi="Times New Roman"/>
          <w:sz w:val="24"/>
        </w:rPr>
        <w:t>ОБЩИЕ ПОЛОЖЕНИЯ</w:t>
      </w:r>
    </w:p>
    <w:p w:rsidR="000C344E" w:rsidRPr="008B66B9" w:rsidRDefault="000C344E" w:rsidP="000C344E">
      <w:pPr>
        <w:pStyle w:val="ConsNonformat"/>
        <w:ind w:firstLine="709"/>
        <w:jc w:val="both"/>
        <w:rPr>
          <w:rFonts w:ascii="Times New Roman" w:hAnsi="Times New Roman"/>
          <w:sz w:val="24"/>
        </w:rPr>
      </w:pPr>
    </w:p>
    <w:p w:rsidR="000C344E" w:rsidRPr="008B66B9" w:rsidRDefault="000C344E" w:rsidP="000C344E">
      <w:pPr>
        <w:pStyle w:val="ConsNormal"/>
        <w:ind w:firstLine="709"/>
        <w:jc w:val="both"/>
        <w:rPr>
          <w:rFonts w:ascii="Times New Roman" w:hAnsi="Times New Roman"/>
          <w:sz w:val="24"/>
        </w:rPr>
      </w:pPr>
      <w:r w:rsidRPr="008B66B9">
        <w:rPr>
          <w:rFonts w:ascii="Times New Roman" w:hAnsi="Times New Roman"/>
          <w:sz w:val="24"/>
        </w:rPr>
        <w:t xml:space="preserve">Статья 1. </w:t>
      </w:r>
      <w:proofErr w:type="spellStart"/>
      <w:r w:rsidRPr="008B66B9">
        <w:rPr>
          <w:rFonts w:ascii="Times New Roman" w:hAnsi="Times New Roman"/>
          <w:sz w:val="24"/>
        </w:rPr>
        <w:t>Лесогорское</w:t>
      </w:r>
      <w:proofErr w:type="spellEnd"/>
      <w:r w:rsidRPr="008B66B9">
        <w:rPr>
          <w:rFonts w:ascii="Times New Roman" w:hAnsi="Times New Roman"/>
          <w:sz w:val="24"/>
        </w:rPr>
        <w:t xml:space="preserve"> муниципальное образование </w:t>
      </w:r>
    </w:p>
    <w:p w:rsidR="000C344E" w:rsidRPr="008B66B9" w:rsidRDefault="000C344E" w:rsidP="000C344E">
      <w:pPr>
        <w:pStyle w:val="ConsNonformat"/>
        <w:ind w:firstLine="709"/>
        <w:jc w:val="both"/>
        <w:rPr>
          <w:rFonts w:ascii="Times New Roman" w:hAnsi="Times New Roman"/>
          <w:sz w:val="24"/>
        </w:rPr>
      </w:pPr>
    </w:p>
    <w:p w:rsidR="000C344E" w:rsidRPr="008B66B9" w:rsidRDefault="000C344E" w:rsidP="000C344E">
      <w:pPr>
        <w:pStyle w:val="ConsNormal"/>
        <w:ind w:firstLine="709"/>
        <w:jc w:val="both"/>
        <w:rPr>
          <w:rFonts w:ascii="Times New Roman" w:hAnsi="Times New Roman"/>
          <w:sz w:val="24"/>
        </w:rPr>
      </w:pPr>
      <w:r w:rsidRPr="008B66B9">
        <w:rPr>
          <w:rFonts w:ascii="Times New Roman" w:hAnsi="Times New Roman"/>
          <w:sz w:val="24"/>
        </w:rPr>
        <w:t xml:space="preserve">1. </w:t>
      </w:r>
      <w:proofErr w:type="spellStart"/>
      <w:r w:rsidRPr="008B66B9">
        <w:rPr>
          <w:rFonts w:ascii="Times New Roman" w:hAnsi="Times New Roman"/>
          <w:sz w:val="24"/>
        </w:rPr>
        <w:t>Лесогорское</w:t>
      </w:r>
      <w:proofErr w:type="spellEnd"/>
      <w:r w:rsidRPr="008B66B9">
        <w:rPr>
          <w:rFonts w:ascii="Times New Roman" w:hAnsi="Times New Roman"/>
          <w:sz w:val="24"/>
        </w:rPr>
        <w:t xml:space="preserve"> муниципальное образование  является единым экономическим, историческим, социальным, территориальным образованием, входит в состав Чунского районного муниципального образования, наделенного Законом Иркутской области (далее - область) статусом муниципального района.</w:t>
      </w:r>
    </w:p>
    <w:p w:rsidR="000C344E" w:rsidRPr="008B66B9" w:rsidRDefault="000C344E" w:rsidP="000C344E">
      <w:pPr>
        <w:pStyle w:val="ConsNonformat"/>
        <w:ind w:firstLine="709"/>
        <w:jc w:val="both"/>
        <w:rPr>
          <w:rFonts w:ascii="Times New Roman" w:hAnsi="Times New Roman"/>
          <w:sz w:val="24"/>
        </w:rPr>
      </w:pPr>
      <w:r w:rsidRPr="008B66B9">
        <w:rPr>
          <w:rFonts w:ascii="Times New Roman" w:hAnsi="Times New Roman"/>
          <w:sz w:val="24"/>
        </w:rPr>
        <w:t xml:space="preserve">2.  </w:t>
      </w:r>
      <w:proofErr w:type="spellStart"/>
      <w:r w:rsidRPr="008B66B9">
        <w:rPr>
          <w:rFonts w:ascii="Times New Roman" w:hAnsi="Times New Roman"/>
          <w:sz w:val="24"/>
        </w:rPr>
        <w:t>Лесогорское</w:t>
      </w:r>
      <w:proofErr w:type="spellEnd"/>
      <w:r w:rsidRPr="008B66B9">
        <w:rPr>
          <w:rFonts w:ascii="Times New Roman" w:hAnsi="Times New Roman"/>
          <w:sz w:val="24"/>
        </w:rPr>
        <w:t xml:space="preserve"> муниципальное образование  наделено статусом городского поселения Законом Иркутской области от 16. 12. 2004 года № 101-оз «О статусе и границах муниципальных образований Чунского района Иркутской области». </w:t>
      </w:r>
    </w:p>
    <w:p w:rsidR="000C344E" w:rsidRPr="008B66B9" w:rsidRDefault="000C344E" w:rsidP="000C344E">
      <w:pPr>
        <w:pStyle w:val="ConsNormal"/>
        <w:ind w:firstLine="709"/>
        <w:jc w:val="both"/>
        <w:rPr>
          <w:rFonts w:ascii="Times New Roman" w:hAnsi="Times New Roman"/>
          <w:sz w:val="24"/>
        </w:rPr>
      </w:pPr>
      <w:r w:rsidRPr="008B66B9">
        <w:rPr>
          <w:rFonts w:ascii="Times New Roman" w:hAnsi="Times New Roman"/>
          <w:sz w:val="24"/>
        </w:rPr>
        <w:t>3. Понятия «Поселение», «муниципальное образование» далее по тексту настоящего Устава используются в равной мере для обозначения Лесогорского муниципального образования.</w:t>
      </w:r>
    </w:p>
    <w:p w:rsidR="000C344E" w:rsidRPr="008B66B9" w:rsidRDefault="000C344E" w:rsidP="000C344E">
      <w:pPr>
        <w:pStyle w:val="ConsNormal"/>
        <w:ind w:right="-185" w:firstLine="540"/>
        <w:jc w:val="both"/>
        <w:rPr>
          <w:sz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 Население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 Территория Лесогорского поселения. Административные  округа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пределах территории Лесогорского Поселения осуществляется местное самоуправление.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w:t>
      </w:r>
      <w:proofErr w:type="gramStart"/>
      <w:r w:rsidRPr="008B66B9">
        <w:rPr>
          <w:rFonts w:ascii="Times New Roman" w:hAnsi="Times New Roman"/>
          <w:sz w:val="24"/>
          <w:szCs w:val="24"/>
        </w:rPr>
        <w:t xml:space="preserve">Границы территории Лесогорского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 года «Об общих принципах организации местного самоуправления в Российской Федерации» (далее Федеральный закон № 131-ФЗ), с указанием перечня населенных пунктов, входящих в состав территории Поселения. </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Изменение границ Лесогорского муниципального образования осуществляется законами Иркутской области по инициативе населения, Федеральных органов государственной власти в соответствии с федеральным законодательством. Инициатива населения об изменении границ муниципального образования реализуется в порядке, установленном федеральным законом и принимаемыми в соответствии с ним законами Иркутской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Думы Лесогорского муниципального образования, органов государственной власти. Закон Иркутской области об изменении границ муниципального образования не должен вступать в силу в период избирательной кампании по выборам органов местного самоуправления Лесогорского муниципального образования, в период кампании местного референдума.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Административные округа  Лесогорского Поселения не являются административно-территориальными образованиями области.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Административные округа Лесогорского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sidRPr="008B66B9">
        <w:rPr>
          <w:rFonts w:ascii="Times New Roman" w:hAnsi="Times New Roman"/>
          <w:sz w:val="24"/>
          <w:szCs w:val="24"/>
        </w:rPr>
        <w:t>на части территории</w:t>
      </w:r>
      <w:proofErr w:type="gramEnd"/>
      <w:r w:rsidRPr="008B66B9">
        <w:rPr>
          <w:rFonts w:ascii="Times New Roman" w:hAnsi="Times New Roman"/>
          <w:sz w:val="24"/>
          <w:szCs w:val="24"/>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 Официальные символы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2</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СИСТЕМА МЕСТНОГО САМОУПРАВЛЕНИЯ</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И ВОПРОСЫ МЕСТНОГО ЗНАЧЕНИЯ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 Система местного самоуправления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Местное самоуправление в Лесогорском Поселении осуществляется населением: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 Вопросы местного значения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соответствии с Федеральным законодательством к вопросам местного значения Лесогорского Поселения относятся: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его исполнением, составление и утверждение отчета об исполнении бюджета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установление, изменение и отмена местных налогов и сборов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организация в границах поселения </w:t>
      </w:r>
      <w:proofErr w:type="spellStart"/>
      <w:r w:rsidRPr="008B66B9">
        <w:rPr>
          <w:rFonts w:ascii="Times New Roman" w:hAnsi="Times New Roman"/>
          <w:sz w:val="24"/>
          <w:szCs w:val="24"/>
        </w:rPr>
        <w:t>электро</w:t>
      </w:r>
      <w:proofErr w:type="spellEnd"/>
      <w:r w:rsidRPr="008B66B9">
        <w:rPr>
          <w:rFonts w:ascii="Times New Roman" w:hAnsi="Times New Roman"/>
          <w:sz w:val="24"/>
          <w:szCs w:val="24"/>
        </w:rPr>
        <w:t>-, тепл</w:t>
      </w:r>
      <w:proofErr w:type="gramStart"/>
      <w:r w:rsidRPr="008B66B9">
        <w:rPr>
          <w:rFonts w:ascii="Times New Roman" w:hAnsi="Times New Roman"/>
          <w:sz w:val="24"/>
          <w:szCs w:val="24"/>
        </w:rPr>
        <w:t>о-</w:t>
      </w:r>
      <w:proofErr w:type="gramEnd"/>
      <w:r w:rsidRPr="008B66B9">
        <w:rPr>
          <w:rFonts w:ascii="Times New Roman" w:hAnsi="Times New Roman"/>
          <w:sz w:val="24"/>
          <w:szCs w:val="24"/>
        </w:rPr>
        <w:t xml:space="preserve">, </w:t>
      </w:r>
      <w:proofErr w:type="spellStart"/>
      <w:r w:rsidRPr="008B66B9">
        <w:rPr>
          <w:rFonts w:ascii="Times New Roman" w:hAnsi="Times New Roman"/>
          <w:sz w:val="24"/>
          <w:szCs w:val="24"/>
        </w:rPr>
        <w:t>газо</w:t>
      </w:r>
      <w:proofErr w:type="spellEnd"/>
      <w:r w:rsidRPr="008B66B9">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4.1) осуществление в ценовых зонах теплоснабжения муниципального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C673A4">
        <w:rPr>
          <w:rFonts w:ascii="Times New Roman" w:hAnsi="Times New Roman"/>
          <w:color w:val="000000"/>
          <w:sz w:val="24"/>
          <w:szCs w:val="24"/>
        </w:rPr>
        <w:t>организация дорожного движения</w:t>
      </w:r>
      <w:r>
        <w:rPr>
          <w:rFonts w:ascii="Times New Roman" w:hAnsi="Times New Roman"/>
          <w:color w:val="000000"/>
          <w:sz w:val="24"/>
          <w:szCs w:val="24"/>
        </w:rPr>
        <w:t>,</w:t>
      </w:r>
      <w:r w:rsidRPr="008B66B9">
        <w:rPr>
          <w:rFonts w:ascii="Times New Roman"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8B66B9">
        <w:rPr>
          <w:rFonts w:ascii="Times New Roman" w:hAnsi="Times New Roman"/>
          <w:sz w:val="24"/>
          <w:szCs w:val="24"/>
        </w:rPr>
        <w:t xml:space="preserve"> в соответствии с законодательством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7.1)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обеспечение первичных мер пожарной безопасности в границах населенных пунктов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16) оказание содействия в установлении в соответствии с федеральным законом опеки и попечительства над нуждающимися в этом жителями поселения; (считать утратившим силу с 1 января 2008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17) формирование архивных фондов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18) </w:t>
      </w:r>
      <w:r w:rsidRPr="00C673A4">
        <w:rPr>
          <w:rFonts w:ascii="Times New Roman" w:hAnsi="Times New Roman"/>
          <w:color w:val="00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19) утверждение правил благоустройства территории поселения, осуществление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B66B9">
        <w:rPr>
          <w:rFonts w:ascii="Times New Roman" w:hAnsi="Times New Roman"/>
          <w:sz w:val="24"/>
          <w:szCs w:val="24"/>
        </w:rPr>
        <w:t xml:space="preserve"> </w:t>
      </w:r>
      <w:proofErr w:type="gramStart"/>
      <w:r w:rsidRPr="008B66B9">
        <w:rPr>
          <w:rFonts w:ascii="Times New Roman" w:hAnsi="Times New Roman"/>
          <w:sz w:val="24"/>
          <w:szCs w:val="24"/>
        </w:rPr>
        <w:t>и изъятие земельных участков в границах поселения для муниципальных нужд, осуществление муниципального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sz w:val="24"/>
          <w:szCs w:val="24"/>
        </w:rPr>
        <w:t xml:space="preserve">, </w:t>
      </w:r>
      <w:r w:rsidRPr="00C673A4">
        <w:rPr>
          <w:rFonts w:ascii="Times New Roman" w:hAnsi="Times New Roman"/>
          <w:color w:val="000000"/>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w:t>
      </w:r>
      <w:proofErr w:type="gramEnd"/>
      <w:r w:rsidRPr="00C673A4">
        <w:rPr>
          <w:rFonts w:ascii="Times New Roman" w:hAnsi="Times New Roman"/>
          <w:color w:val="000000"/>
          <w:sz w:val="24"/>
          <w:szCs w:val="24"/>
        </w:rPr>
        <w:t xml:space="preserve"> </w:t>
      </w:r>
      <w:proofErr w:type="gramStart"/>
      <w:r w:rsidRPr="00C673A4">
        <w:rPr>
          <w:rFonts w:ascii="Times New Roman" w:hAnsi="Times New Roman"/>
          <w:color w:val="000000"/>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w:t>
      </w:r>
      <w:proofErr w:type="gramEnd"/>
      <w:r w:rsidRPr="00C673A4">
        <w:rPr>
          <w:rFonts w:ascii="Times New Roman" w:hAnsi="Times New Roman"/>
          <w:color w:val="000000"/>
          <w:sz w:val="24"/>
          <w:szCs w:val="24"/>
        </w:rPr>
        <w:t xml:space="preserve"> </w:t>
      </w:r>
      <w:proofErr w:type="gramStart"/>
      <w:r w:rsidRPr="00C673A4">
        <w:rPr>
          <w:rFonts w:ascii="Times New Roman" w:hAnsi="Times New Roman"/>
          <w:color w:val="000000"/>
          <w:sz w:val="24"/>
          <w:szCs w:val="24"/>
        </w:rPr>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proofErr w:type="gramEnd"/>
      <w:r w:rsidRPr="00C673A4">
        <w:rPr>
          <w:rFonts w:ascii="Times New Roman" w:hAnsi="Times New Roman"/>
          <w:color w:val="000000"/>
          <w:sz w:val="24"/>
          <w:szCs w:val="24"/>
        </w:rPr>
        <w:t xml:space="preserve"> </w:t>
      </w:r>
      <w:proofErr w:type="gramStart"/>
      <w:r w:rsidRPr="00C673A4">
        <w:rPr>
          <w:rFonts w:ascii="Times New Roman" w:hAnsi="Times New Roman"/>
          <w:color w:val="000000"/>
          <w:sz w:val="24"/>
          <w:szCs w:val="24"/>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Pr="00C673A4">
        <w:rPr>
          <w:rFonts w:ascii="Times New Roman" w:hAnsi="Times New Roman"/>
          <w:color w:val="000000"/>
          <w:sz w:val="24"/>
          <w:szCs w:val="24"/>
        </w:rPr>
        <w:t xml:space="preserve"> в соответствие с установленными требованиями в случаях, предусмотренных Градостроительным кодексом Российской Федерации</w:t>
      </w:r>
      <w:r w:rsidR="006D3493">
        <w:rPr>
          <w:rFonts w:ascii="Times New Roman" w:hAnsi="Times New Roman"/>
          <w:color w:val="000000"/>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22) организация ритуальных услуг и содержание мест захоронения;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23) организация и осуществление мероприятий по территориальной обороне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 гражданской обороне, защите населения и территории Поселения от чрезвычайных ситуаций природного и техногенного характера;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29) организация и осуществление мероприятий по работе с детьми и молодежью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31) осуществление муниципального лесного контроля;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34) осуществление муниципального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проведением муниципальных лотерей (считать утратившим силу с 30.01.2014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35) осуществление муниципального контроля на территории особой экономической зоны (считать утратившим силу).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37) осуществление мер по противодействию коррупции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6.1. Права органов местного самоуправления поселения на решение вопросов, не отнесенных к вопросам местного значения поселений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Органы местного самоуправления поселения имеют право </w:t>
      </w:r>
      <w:proofErr w:type="gramStart"/>
      <w:r w:rsidRPr="008B66B9">
        <w:rPr>
          <w:rFonts w:ascii="Times New Roman" w:hAnsi="Times New Roman"/>
          <w:sz w:val="24"/>
          <w:szCs w:val="24"/>
        </w:rPr>
        <w:t>на</w:t>
      </w:r>
      <w:proofErr w:type="gramEnd"/>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создание музеев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 (считать утратившим силу с 01.01.2010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совершение нотариальных действий, предусмотренных законодательством, в случае отсутствия в поселении нотариуса (вступает в силу с 15 января 2008 года);</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4) участие в осуществлении деятельности по опеке и попечительству (в ступает в силу с 1 января 2008 года);</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осуществление финансирования и </w:t>
      </w:r>
      <w:proofErr w:type="spellStart"/>
      <w:r w:rsidRPr="008B66B9">
        <w:rPr>
          <w:rFonts w:ascii="Times New Roman" w:hAnsi="Times New Roman"/>
          <w:sz w:val="24"/>
          <w:szCs w:val="24"/>
        </w:rPr>
        <w:t>софинансирования</w:t>
      </w:r>
      <w:proofErr w:type="spellEnd"/>
      <w:r w:rsidRPr="008B66B9">
        <w:rPr>
          <w:rFonts w:ascii="Times New Roman" w:hAnsi="Times New Roman"/>
          <w:sz w:val="24"/>
          <w:szCs w:val="24"/>
        </w:rPr>
        <w:t xml:space="preserve"> капитального ремонта жилых домов, находящихся в муниципальной собственности до 1 марта 2005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 (исключить);</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8.1) создание муниципальной пожарной охраны;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создание условий для развития туризма.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13) создание условий для организации </w:t>
      </w:r>
      <w:proofErr w:type="gramStart"/>
      <w:r w:rsidRPr="008B66B9">
        <w:rPr>
          <w:rFonts w:ascii="Times New Roman" w:hAnsi="Times New Roman"/>
          <w:sz w:val="24"/>
          <w:szCs w:val="24"/>
        </w:rPr>
        <w:t>проведения независимой оценки качества оказания услуг</w:t>
      </w:r>
      <w:proofErr w:type="gramEnd"/>
      <w:r w:rsidRPr="008B66B9">
        <w:rPr>
          <w:rFonts w:ascii="Times New Roman" w:hAnsi="Times New Roman"/>
          <w:sz w:val="24"/>
          <w:szCs w:val="24"/>
        </w:rPr>
        <w:t xml:space="preserve"> организациями в порядке и на условиях, которые ус</w:t>
      </w:r>
      <w:r>
        <w:rPr>
          <w:rFonts w:ascii="Times New Roman" w:hAnsi="Times New Roman"/>
          <w:sz w:val="24"/>
          <w:szCs w:val="24"/>
        </w:rPr>
        <w:t>тановлены федеральными законами (признать утратившим силу</w:t>
      </w:r>
      <w:r w:rsidR="00FF4DAC">
        <w:rPr>
          <w:rFonts w:ascii="Times New Roman" w:hAnsi="Times New Roman"/>
          <w:sz w:val="24"/>
          <w:szCs w:val="24"/>
        </w:rPr>
        <w:t xml:space="preserve"> в соответствии с Федеральным законом от 05.12.2017 года №392-ФЗ</w:t>
      </w:r>
      <w:r>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осуществление мероприятий по отлову и содержанию безнадзорных животных, обитающих на территории поселения (</w:t>
      </w:r>
      <w:proofErr w:type="gramStart"/>
      <w:r w:rsidRPr="008B66B9">
        <w:rPr>
          <w:rFonts w:ascii="Times New Roman" w:hAnsi="Times New Roman"/>
          <w:sz w:val="24"/>
          <w:szCs w:val="24"/>
        </w:rPr>
        <w:t>введен</w:t>
      </w:r>
      <w:proofErr w:type="gramEnd"/>
      <w:r w:rsidRPr="008B66B9">
        <w:rPr>
          <w:rFonts w:ascii="Times New Roman" w:hAnsi="Times New Roman"/>
          <w:sz w:val="24"/>
          <w:szCs w:val="24"/>
        </w:rPr>
        <w:t xml:space="preserve"> Федеральным законом от 30.03.2015 года № 64-ФЗ).</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15) осуществление мероприятий в сфере профилактики правонарушений, предусмотренных Федеральным </w:t>
      </w:r>
      <w:hyperlink r:id="rId7" w:history="1">
        <w:r w:rsidRPr="008B66B9">
          <w:rPr>
            <w:rFonts w:ascii="Times New Roman" w:hAnsi="Times New Roman"/>
            <w:sz w:val="24"/>
            <w:szCs w:val="24"/>
          </w:rPr>
          <w:t>законом</w:t>
        </w:r>
      </w:hyperlink>
      <w:r w:rsidRPr="008B66B9">
        <w:rPr>
          <w:rFonts w:ascii="Times New Roman" w:hAnsi="Times New Roman"/>
          <w:sz w:val="24"/>
          <w:szCs w:val="24"/>
        </w:rPr>
        <w:t xml:space="preserve"> «Об основах системы профилактики правонарушений в Российской Федерации»;</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344E" w:rsidRPr="008B66B9" w:rsidRDefault="000C344E" w:rsidP="000C344E">
      <w:pPr>
        <w:pStyle w:val="ConsNormal"/>
        <w:ind w:firstLine="709"/>
        <w:jc w:val="both"/>
        <w:rPr>
          <w:rFonts w:ascii="Times New Roman" w:hAnsi="Times New Roman"/>
          <w:sz w:val="24"/>
          <w:szCs w:val="24"/>
        </w:rPr>
      </w:pPr>
      <w:r w:rsidRPr="00C673A4">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7. Полномочия органов местного самоуправления Лесогорского  Поселения по решению вопросов местного значения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В целях решения вопросов местного значения органы местного самоуправления Лесогорского поселения самостоятельно осуществляют следующие полномочия: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принятие устава Лесогорского муниципального образования и внесение в него изменений и дополнений, издание муниципальных правовых актов;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установление официальных символов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w:t>
      </w:r>
      <w:proofErr w:type="spellStart"/>
      <w:r w:rsidRPr="008B66B9">
        <w:rPr>
          <w:rFonts w:ascii="Times New Roman" w:hAnsi="Times New Roman"/>
          <w:sz w:val="24"/>
          <w:szCs w:val="24"/>
        </w:rPr>
        <w:t>Лесогорское</w:t>
      </w:r>
      <w:proofErr w:type="spellEnd"/>
      <w:r w:rsidRPr="008B66B9">
        <w:rPr>
          <w:rFonts w:ascii="Times New Roman" w:hAnsi="Times New Roman"/>
          <w:sz w:val="24"/>
          <w:szCs w:val="24"/>
        </w:rPr>
        <w:t xml:space="preserve"> муниципальное образование;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4.2. по организации теплоснабжения, </w:t>
      </w:r>
      <w:proofErr w:type="gramStart"/>
      <w:r w:rsidRPr="008B66B9">
        <w:rPr>
          <w:rFonts w:ascii="Times New Roman" w:hAnsi="Times New Roman"/>
          <w:sz w:val="24"/>
          <w:szCs w:val="24"/>
        </w:rPr>
        <w:t>предусмотренными</w:t>
      </w:r>
      <w:proofErr w:type="gramEnd"/>
      <w:r w:rsidRPr="008B66B9">
        <w:rPr>
          <w:rFonts w:ascii="Times New Roman" w:hAnsi="Times New Roman"/>
          <w:sz w:val="24"/>
          <w:szCs w:val="24"/>
        </w:rPr>
        <w:t xml:space="preserve"> Федеральным законом «О теплоснабжении».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4.3. полномочиями в сфере водоснабжения и водоотведения, предусмотренными Федеральным законодательством «О водоснабжении и водоотведении».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4.4. полномочиями в сфере стратегического планирования, предусмотренными </w:t>
      </w:r>
      <w:hyperlink r:id="rId8" w:anchor="/document/70684666/entry/0" w:history="1">
        <w:r w:rsidRPr="008B66B9">
          <w:rPr>
            <w:rFonts w:ascii="Times New Roman" w:hAnsi="Times New Roman"/>
            <w:sz w:val="24"/>
            <w:szCs w:val="24"/>
          </w:rPr>
          <w:t>Федеральным законом</w:t>
        </w:r>
      </w:hyperlink>
      <w:r w:rsidRPr="008B66B9">
        <w:rPr>
          <w:rFonts w:ascii="Times New Roman" w:hAnsi="Times New Roman"/>
          <w:sz w:val="24"/>
          <w:szCs w:val="24"/>
        </w:rPr>
        <w:t xml:space="preserve"> от 28 июня 2014 года №172-ФЗ «О стратегическом планировании в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иные полномочия в соответствии с  Федеральным законом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По вопросам, отнесенным в соответствии со статьями 14, 15 и 16  Федерального закона № 131-ФЗ «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w:t>
      </w:r>
      <w:proofErr w:type="gramStart"/>
      <w:r w:rsidRPr="008B66B9">
        <w:rPr>
          <w:rFonts w:ascii="Times New Roman" w:hAnsi="Times New Roman"/>
          <w:sz w:val="24"/>
          <w:szCs w:val="24"/>
        </w:rPr>
        <w:t>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9, 15 и 19 части 1 статьи 14  Федерального закона № 131-ФЗ « Об общих принципах организации местного самоуправления в РФ» от</w:t>
      </w:r>
      <w:proofErr w:type="gramEnd"/>
      <w:r w:rsidRPr="008B66B9">
        <w:rPr>
          <w:rFonts w:ascii="Times New Roman" w:hAnsi="Times New Roman"/>
          <w:sz w:val="24"/>
          <w:szCs w:val="24"/>
        </w:rPr>
        <w:t xml:space="preserve"> 06.10.2003 года </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в ред.03.06.2006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C344E" w:rsidRPr="00C673A4" w:rsidRDefault="000C344E" w:rsidP="000C344E">
      <w:pPr>
        <w:widowControl w:val="0"/>
        <w:shd w:val="clear" w:color="auto" w:fill="FFFFFF"/>
        <w:ind w:firstLine="709"/>
        <w:jc w:val="both"/>
        <w:rPr>
          <w:color w:val="000000"/>
        </w:rPr>
      </w:pPr>
      <w:r w:rsidRPr="00C673A4">
        <w:rPr>
          <w:color w:val="000000"/>
        </w:rPr>
        <w:t>4. В случае</w:t>
      </w:r>
      <w:proofErr w:type="gramStart"/>
      <w:r w:rsidRPr="00C673A4">
        <w:rPr>
          <w:color w:val="000000"/>
        </w:rPr>
        <w:t>,</w:t>
      </w:r>
      <w:proofErr w:type="gramEnd"/>
      <w:r w:rsidRPr="00C673A4">
        <w:rPr>
          <w:color w:val="000000"/>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C673A4">
        <w:rPr>
          <w:color w:val="000000"/>
        </w:rPr>
        <w:t>полномочия</w:t>
      </w:r>
      <w:proofErr w:type="gramEnd"/>
      <w:r w:rsidRPr="00C673A4">
        <w:rPr>
          <w:color w:val="000000"/>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C673A4">
        <w:rPr>
          <w:color w:val="000000"/>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C673A4">
        <w:rPr>
          <w:color w:val="000000"/>
        </w:rPr>
        <w:t xml:space="preserve"> применяются.</w:t>
      </w:r>
    </w:p>
    <w:p w:rsidR="000C344E" w:rsidRPr="008B66B9" w:rsidRDefault="000C344E" w:rsidP="000C344E">
      <w:pPr>
        <w:pStyle w:val="ConsNormal"/>
        <w:ind w:firstLine="709"/>
        <w:jc w:val="both"/>
        <w:rPr>
          <w:rFonts w:ascii="Times New Roman" w:hAnsi="Times New Roman"/>
          <w:sz w:val="24"/>
          <w:szCs w:val="24"/>
        </w:rPr>
      </w:pPr>
      <w:r w:rsidRPr="00C673A4">
        <w:rPr>
          <w:rFonts w:ascii="Times New Roman" w:hAnsi="Times New Roman"/>
          <w:color w:val="000000"/>
          <w:sz w:val="24"/>
          <w:szCs w:val="24"/>
        </w:rPr>
        <w:t>В случае</w:t>
      </w:r>
      <w:proofErr w:type="gramStart"/>
      <w:r w:rsidRPr="00C673A4">
        <w:rPr>
          <w:rFonts w:ascii="Times New Roman" w:hAnsi="Times New Roman"/>
          <w:color w:val="000000"/>
          <w:sz w:val="24"/>
          <w:szCs w:val="24"/>
        </w:rPr>
        <w:t>,</w:t>
      </w:r>
      <w:proofErr w:type="gramEnd"/>
      <w:r w:rsidRPr="00C673A4">
        <w:rPr>
          <w:rFonts w:ascii="Times New Roman" w:hAnsi="Times New Roman"/>
          <w:color w:val="000000"/>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C673A4">
        <w:rPr>
          <w:rFonts w:ascii="Times New Roman" w:hAnsi="Times New Roman"/>
          <w:color w:val="000000"/>
          <w:sz w:val="24"/>
          <w:szCs w:val="24"/>
        </w:rPr>
        <w:t>полномочия</w:t>
      </w:r>
      <w:proofErr w:type="gramEnd"/>
      <w:r w:rsidRPr="00C673A4">
        <w:rPr>
          <w:rFonts w:ascii="Times New Roman" w:hAnsi="Times New Roman"/>
          <w:color w:val="000000"/>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C673A4">
        <w:rPr>
          <w:rFonts w:ascii="Times New Roman" w:hAnsi="Times New Roman"/>
          <w:color w:val="000000"/>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C673A4">
        <w:rPr>
          <w:rFonts w:ascii="Times New Roman" w:hAnsi="Times New Roman"/>
          <w:color w:val="000000"/>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8. Привлечение населения к выполнению социально значимых для  Лесогорского Поселения работ</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w:t>
      </w:r>
      <w:proofErr w:type="gramStart"/>
      <w:r w:rsidRPr="008B66B9">
        <w:rPr>
          <w:rFonts w:ascii="Times New Roman" w:hAnsi="Times New Roman"/>
          <w:sz w:val="24"/>
          <w:szCs w:val="24"/>
        </w:rPr>
        <w:t>Органы местного самоуправления поселения вправе в соответствии с уставом Лесогорского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6 Устава Лесогорского муниципального образования.</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9. Заключение соглашений с органами местного самоуправления Чунского района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w:t>
      </w:r>
      <w:proofErr w:type="gramStart"/>
      <w:r w:rsidRPr="008B66B9">
        <w:rPr>
          <w:rFonts w:ascii="Times New Roman" w:hAnsi="Times New Roman"/>
          <w:sz w:val="24"/>
          <w:szCs w:val="24"/>
        </w:rPr>
        <w:t>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3</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ФОРМЫ И ПОРЯДОК УЧАСТИЯ НАСЕЛЕНИЯ В РЕШЕНИИ</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10. Местный референдум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B66B9">
        <w:rPr>
          <w:rFonts w:ascii="Times New Roman" w:hAnsi="Times New Roman"/>
          <w:sz w:val="24"/>
          <w:szCs w:val="24"/>
        </w:rPr>
        <w:t>жительства</w:t>
      </w:r>
      <w:proofErr w:type="gramEnd"/>
      <w:r w:rsidRPr="008B66B9">
        <w:rPr>
          <w:rFonts w:ascii="Times New Roman" w:hAnsi="Times New Roman"/>
          <w:sz w:val="24"/>
          <w:szCs w:val="24"/>
        </w:rPr>
        <w:t xml:space="preserve"> которых расположено в границах  Лесогорского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Местный референдум проводится на всей территории  Лесогорского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 инициативе Думы Поселения и Главы Поселения, выдвинутой ими совместно.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Инициатива проведения местного референдума может быть выдвинута населением путем образования инициативной </w:t>
      </w:r>
      <w:proofErr w:type="gramStart"/>
      <w:r w:rsidRPr="008B66B9">
        <w:rPr>
          <w:rFonts w:ascii="Times New Roman" w:hAnsi="Times New Roman"/>
          <w:sz w:val="24"/>
          <w:szCs w:val="24"/>
        </w:rPr>
        <w:t>группы</w:t>
      </w:r>
      <w:proofErr w:type="gramEnd"/>
      <w:r w:rsidRPr="008B66B9">
        <w:rPr>
          <w:rFonts w:ascii="Times New Roman" w:hAnsi="Times New Roman"/>
          <w:sz w:val="24"/>
          <w:szCs w:val="24"/>
        </w:rPr>
        <w:t xml:space="preserve"> в порядке установленном Законом Иркутской области «О местных референдумах в Иркутской области».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Лесогорского муниципального образования в соответствии с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местный референдум не назначен Думой Лесогорского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и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Дума Поселения не позднее чем через пять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и Губернатора области.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Решение, принятое на местном референдуме, подлежит регистрации в администрации Поселения. </w:t>
      </w:r>
      <w:proofErr w:type="gramStart"/>
      <w:r w:rsidRPr="008B66B9">
        <w:rPr>
          <w:rFonts w:ascii="Times New Roman" w:hAnsi="Times New Roman"/>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B66B9">
        <w:rPr>
          <w:rFonts w:ascii="Times New Roman" w:hAnsi="Times New Roman"/>
          <w:sz w:val="24"/>
          <w:szCs w:val="24"/>
        </w:rPr>
        <w:t xml:space="preserve"> Указанный срок не может превышать 3 месяца.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11. Муниципальные выборы</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Муниципальные выборы на территории  Лесогорского Поселения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Муниципальные выборы проводятся по одномандатным и (или) </w:t>
      </w:r>
      <w:proofErr w:type="spellStart"/>
      <w:r w:rsidRPr="008B66B9">
        <w:rPr>
          <w:rFonts w:ascii="Times New Roman" w:hAnsi="Times New Roman"/>
          <w:sz w:val="24"/>
          <w:szCs w:val="24"/>
        </w:rPr>
        <w:t>многомандатным</w:t>
      </w:r>
      <w:proofErr w:type="spellEnd"/>
      <w:r w:rsidRPr="008B66B9">
        <w:rPr>
          <w:rFonts w:ascii="Times New Roman" w:hAnsi="Times New Roman"/>
          <w:sz w:val="24"/>
          <w:szCs w:val="24"/>
        </w:rPr>
        <w:t xml:space="preserve"> избирательным округам Поселения, образуемым в порядке, установленном законом.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proofErr w:type="gramStart"/>
      <w:r w:rsidRPr="008B66B9">
        <w:rPr>
          <w:rFonts w:ascii="Times New Roman" w:hAnsi="Times New Roman"/>
          <w:sz w:val="24"/>
          <w:szCs w:val="24"/>
        </w:rPr>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8B66B9">
        <w:rPr>
          <w:rFonts w:ascii="Times New Roman" w:hAnsi="Times New Roman"/>
          <w:sz w:val="24"/>
          <w:szCs w:val="24"/>
        </w:rPr>
        <w:t xml:space="preserve"> в Думе Поселения либо иные формы неравенства при голосовании.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3.1.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по одномандатным и (или) </w:t>
      </w:r>
      <w:proofErr w:type="spellStart"/>
      <w:r w:rsidRPr="008B66B9">
        <w:rPr>
          <w:rFonts w:ascii="Times New Roman" w:hAnsi="Times New Roman"/>
          <w:sz w:val="24"/>
          <w:szCs w:val="24"/>
        </w:rPr>
        <w:t>многомандатным</w:t>
      </w:r>
      <w:proofErr w:type="spellEnd"/>
      <w:r w:rsidRPr="008B66B9">
        <w:rPr>
          <w:rFonts w:ascii="Times New Roman" w:hAnsi="Times New Roman"/>
          <w:sz w:val="24"/>
          <w:szCs w:val="24"/>
        </w:rPr>
        <w:t xml:space="preserve"> избирательным округам.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3.2. 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Муниципальные выборы назначаются представительным органом муниципального образования в сроки, предусмотренные Уставом Лесогорского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Срок полномочий Главы Поселения исчисляется со дня его официального вступления в должность.</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Законом Иркутской области в соответствии с Федеральным законом от 06 октября 2003 года №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 законом Иркутской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w:t>
      </w:r>
      <w:proofErr w:type="gramStart"/>
      <w:r w:rsidRPr="008B66B9">
        <w:rPr>
          <w:rFonts w:ascii="Times New Roman" w:hAnsi="Times New Roman"/>
          <w:sz w:val="24"/>
          <w:szCs w:val="24"/>
        </w:rPr>
        <w:t>в-</w:t>
      </w:r>
      <w:proofErr w:type="gramEnd"/>
      <w:r w:rsidRPr="008B66B9">
        <w:rPr>
          <w:rFonts w:ascii="Times New Roman" w:hAnsi="Times New Roman"/>
          <w:sz w:val="24"/>
          <w:szCs w:val="24"/>
        </w:rPr>
        <w:t xml:space="preserve">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12. Голосование по отзыву Главы Лесогорского  Поселения, депутата Думы  Лесогорского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13. Голосование по вопросам изменения границ Лесогорского Поселения, преобразования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Голосование по вопросам изменения границ Лесогорского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14. Правотворческая инициатива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w:t>
      </w:r>
      <w:proofErr w:type="gramStart"/>
      <w:r w:rsidRPr="008B66B9">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принять муниципальный правовой а</w:t>
      </w:r>
      <w:proofErr w:type="gramStart"/>
      <w:r w:rsidRPr="008B66B9">
        <w:rPr>
          <w:rFonts w:ascii="Times New Roman" w:hAnsi="Times New Roman"/>
          <w:sz w:val="24"/>
          <w:szCs w:val="24"/>
        </w:rPr>
        <w:t>кт в пр</w:t>
      </w:r>
      <w:proofErr w:type="gramEnd"/>
      <w:r w:rsidRPr="008B66B9">
        <w:rPr>
          <w:rFonts w:ascii="Times New Roman" w:hAnsi="Times New Roman"/>
          <w:sz w:val="24"/>
          <w:szCs w:val="24"/>
        </w:rPr>
        <w:t>едложенной редакции;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принять муниципальный правовой акт с учетом необходимых изменений и дополнений;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доработать проект муниципального правового акта;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отклонить проект муниципального правового акта.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15. Территориальное общественное самоуправление</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8B66B9">
        <w:rPr>
          <w:rFonts w:ascii="Times New Roman" w:hAnsi="Times New Roman"/>
          <w:sz w:val="24"/>
          <w:szCs w:val="24"/>
        </w:rPr>
        <w:t>на части территории</w:t>
      </w:r>
      <w:proofErr w:type="gramEnd"/>
      <w:r w:rsidRPr="008B66B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8B66B9">
        <w:rPr>
          <w:rFonts w:ascii="Times New Roman" w:hAnsi="Times New Roman"/>
          <w:sz w:val="24"/>
          <w:szCs w:val="24"/>
        </w:rPr>
        <w:t>помощи</w:t>
      </w:r>
      <w:proofErr w:type="gramEnd"/>
      <w:r w:rsidRPr="008B66B9">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подъезд многоквартирного дома;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многоквартирный дом;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группа жилых домов;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жилой микрорайон и иные территории проживания граждан, расположенные в пределах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установление структуры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избрание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8B66B9">
        <w:rPr>
          <w:rFonts w:ascii="Times New Roman" w:hAnsi="Times New Roman"/>
          <w:sz w:val="24"/>
          <w:szCs w:val="24"/>
        </w:rPr>
        <w:t>а о ее</w:t>
      </w:r>
      <w:proofErr w:type="gramEnd"/>
      <w:r w:rsidRPr="008B66B9">
        <w:rPr>
          <w:rFonts w:ascii="Times New Roman" w:hAnsi="Times New Roman"/>
          <w:sz w:val="24"/>
          <w:szCs w:val="24"/>
        </w:rPr>
        <w:t xml:space="preserve"> исполнении;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представляют интересы населения, проживающего на соответствующей территории;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обеспечивают исполнение решений, принятых на собраниях и конференциях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территория, на которой оно осуществляется;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порядок принятия решений;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порядок прекращения осуществления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Лесогорского муниципального образования и (или) нормативными правовыми актами Думы Лесогорского муниципального образования.</w:t>
      </w:r>
    </w:p>
    <w:p w:rsidR="000C344E" w:rsidRDefault="000C344E" w:rsidP="000C344E">
      <w:pPr>
        <w:pStyle w:val="ConsNormal"/>
        <w:ind w:firstLine="709"/>
        <w:jc w:val="both"/>
        <w:rPr>
          <w:rFonts w:ascii="Times New Roman" w:hAnsi="Times New Roman"/>
          <w:sz w:val="24"/>
          <w:szCs w:val="24"/>
        </w:rPr>
      </w:pPr>
    </w:p>
    <w:p w:rsidR="000C344E"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Статья 15.1. Староста сельского населенного пункта</w:t>
      </w:r>
    </w:p>
    <w:p w:rsidR="000C344E" w:rsidRPr="00C673A4" w:rsidRDefault="000C344E" w:rsidP="000C344E">
      <w:pPr>
        <w:widowControl w:val="0"/>
        <w:shd w:val="clear" w:color="auto" w:fill="FFFFFF"/>
        <w:tabs>
          <w:tab w:val="left" w:pos="1091"/>
        </w:tabs>
        <w:ind w:firstLine="709"/>
        <w:jc w:val="both"/>
        <w:rPr>
          <w:shd w:val="clear" w:color="auto" w:fill="FFFFFF"/>
        </w:rPr>
      </w:pP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4. Старостой сельского населенного пункта не может быть назначено лицо:</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 xml:space="preserve">1) </w:t>
      </w:r>
      <w:proofErr w:type="gramStart"/>
      <w:r w:rsidRPr="00C673A4">
        <w:rPr>
          <w:shd w:val="clear" w:color="auto" w:fill="FFFFFF"/>
        </w:rPr>
        <w:t>замещающее</w:t>
      </w:r>
      <w:proofErr w:type="gramEnd"/>
      <w:r w:rsidRPr="00C673A4">
        <w:rPr>
          <w:shd w:val="clear" w:color="auto" w:fill="FFFFFF"/>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 xml:space="preserve">2) </w:t>
      </w:r>
      <w:proofErr w:type="gramStart"/>
      <w:r w:rsidRPr="00C673A4">
        <w:rPr>
          <w:shd w:val="clear" w:color="auto" w:fill="FFFFFF"/>
        </w:rPr>
        <w:t>признанное</w:t>
      </w:r>
      <w:proofErr w:type="gramEnd"/>
      <w:r w:rsidRPr="00C673A4">
        <w:rPr>
          <w:shd w:val="clear" w:color="auto" w:fill="FFFFFF"/>
        </w:rPr>
        <w:t xml:space="preserve"> судом недееспособным или ограниченно дееспособным;</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 xml:space="preserve">3) </w:t>
      </w:r>
      <w:proofErr w:type="gramStart"/>
      <w:r w:rsidRPr="00C673A4">
        <w:rPr>
          <w:shd w:val="clear" w:color="auto" w:fill="FFFFFF"/>
        </w:rPr>
        <w:t>имеющее</w:t>
      </w:r>
      <w:proofErr w:type="gramEnd"/>
      <w:r w:rsidRPr="00C673A4">
        <w:rPr>
          <w:shd w:val="clear" w:color="auto" w:fill="FFFFFF"/>
        </w:rPr>
        <w:t xml:space="preserve"> непогашенную или неснятую судимость.</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 xml:space="preserve">5. Срок полномочий старосты сельского населенного пункта устанавливается уставом муниципального образования </w:t>
      </w:r>
      <w:r w:rsidR="00572B39">
        <w:rPr>
          <w:shd w:val="clear" w:color="auto" w:fill="FFFFFF"/>
        </w:rPr>
        <w:t>на 5 лет</w:t>
      </w:r>
      <w:r w:rsidRPr="00C673A4">
        <w:rPr>
          <w:shd w:val="clear" w:color="auto" w:fill="FFFFFF"/>
        </w:rPr>
        <w:t>.</w:t>
      </w:r>
    </w:p>
    <w:p w:rsidR="000C344E" w:rsidRPr="00C673A4" w:rsidRDefault="000C344E" w:rsidP="000C344E">
      <w:pPr>
        <w:widowControl w:val="0"/>
        <w:shd w:val="clear" w:color="auto" w:fill="FFFFFF"/>
        <w:tabs>
          <w:tab w:val="left" w:pos="1091"/>
        </w:tabs>
        <w:ind w:firstLine="709"/>
        <w:jc w:val="both"/>
        <w:rPr>
          <w:shd w:val="clear" w:color="auto" w:fill="FFFFFF"/>
        </w:rPr>
      </w:pPr>
      <w:proofErr w:type="gramStart"/>
      <w:r w:rsidRPr="00C673A4">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w:t>
      </w:r>
      <w:r w:rsidR="00572B39">
        <w:rPr>
          <w:shd w:val="clear" w:color="auto" w:fill="FFFFFF"/>
        </w:rPr>
        <w:t xml:space="preserve"> Федерального закона  №131-ФЗ от 06.10.2003 года «Об общих принципах </w:t>
      </w:r>
      <w:proofErr w:type="spellStart"/>
      <w:r w:rsidR="00572B39">
        <w:rPr>
          <w:shd w:val="clear" w:color="auto" w:fill="FFFFFF"/>
        </w:rPr>
        <w:t>ороанизации</w:t>
      </w:r>
      <w:proofErr w:type="spellEnd"/>
      <w:r w:rsidR="00572B39">
        <w:rPr>
          <w:shd w:val="clear" w:color="auto" w:fill="FFFFFF"/>
        </w:rPr>
        <w:t xml:space="preserve"> местного самоуправления в Российской Федерации</w:t>
      </w:r>
      <w:r w:rsidRPr="00C673A4">
        <w:rPr>
          <w:shd w:val="clear" w:color="auto" w:fill="FFFFFF"/>
        </w:rPr>
        <w:t>.</w:t>
      </w:r>
      <w:proofErr w:type="gramEnd"/>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6. Староста сельского населенного пункта для решения возложенных на него задач:</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344E" w:rsidRPr="00C673A4" w:rsidRDefault="000C344E" w:rsidP="000C344E">
      <w:pPr>
        <w:widowControl w:val="0"/>
        <w:shd w:val="clear" w:color="auto" w:fill="FFFFFF"/>
        <w:tabs>
          <w:tab w:val="left" w:pos="1091"/>
        </w:tabs>
        <w:ind w:firstLine="709"/>
        <w:jc w:val="both"/>
        <w:rPr>
          <w:shd w:val="clear" w:color="auto" w:fill="FFFFFF"/>
        </w:rPr>
      </w:pPr>
      <w:r w:rsidRPr="00C673A4">
        <w:rPr>
          <w:shd w:val="clear" w:color="auto" w:fill="FFFFF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344E" w:rsidRPr="00C673A4" w:rsidRDefault="000C344E" w:rsidP="000C344E">
      <w:pPr>
        <w:widowControl w:val="0"/>
        <w:tabs>
          <w:tab w:val="left" w:pos="1091"/>
        </w:tabs>
        <w:ind w:firstLine="709"/>
        <w:jc w:val="both"/>
        <w:rPr>
          <w:shd w:val="clear" w:color="auto" w:fill="FFFFFF"/>
        </w:rPr>
      </w:pPr>
      <w:r w:rsidRPr="00C673A4">
        <w:rPr>
          <w:shd w:val="clear" w:color="auto" w:fill="FFFFFF"/>
        </w:rPr>
        <w:t>5) осуществляет иные полномочия и права, нормативным правовым актом представительного органа муниципального образования в соответствии с законом субъекта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C673A4">
        <w:rPr>
          <w:rFonts w:ascii="Times New Roman" w:hAnsi="Times New Roman"/>
          <w:sz w:val="24"/>
          <w:szCs w:val="24"/>
          <w:shd w:val="clear" w:color="auto" w:fill="FFFFFF"/>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0C344E" w:rsidRPr="008B66B9" w:rsidRDefault="000C344E" w:rsidP="000C344E">
      <w:pPr>
        <w:pStyle w:val="ConsNormal"/>
        <w:ind w:firstLine="709"/>
        <w:jc w:val="both"/>
        <w:rPr>
          <w:rFonts w:ascii="Times New Roman" w:hAnsi="Times New Roman"/>
          <w:sz w:val="24"/>
          <w:szCs w:val="24"/>
        </w:rPr>
      </w:pPr>
    </w:p>
    <w:p w:rsidR="006D4E3F" w:rsidRDefault="006D4E3F" w:rsidP="000C344E">
      <w:pPr>
        <w:pStyle w:val="ConsNormal"/>
        <w:ind w:firstLine="709"/>
        <w:jc w:val="both"/>
        <w:rPr>
          <w:rFonts w:ascii="Times New Roman" w:hAnsi="Times New Roman"/>
          <w:sz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rPr>
        <w:t>Статья 16. Публичные слушания, общественные обсуждения</w:t>
      </w:r>
    </w:p>
    <w:p w:rsidR="000C344E" w:rsidRPr="008B66B9" w:rsidRDefault="000C344E" w:rsidP="000C344E">
      <w:pPr>
        <w:pStyle w:val="ConsNormal"/>
        <w:ind w:firstLine="709"/>
        <w:jc w:val="both"/>
        <w:rPr>
          <w:rFonts w:ascii="Times New Roman" w:hAnsi="Times New Roman"/>
          <w:sz w:val="24"/>
          <w:szCs w:val="24"/>
        </w:rPr>
      </w:pPr>
    </w:p>
    <w:p w:rsidR="006D4E3F" w:rsidRDefault="006D4E3F"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Публичные слушания проводятся по инициативе населения, </w:t>
      </w:r>
      <w:r w:rsidR="00AC6591">
        <w:rPr>
          <w:rFonts w:ascii="Times New Roman" w:hAnsi="Times New Roman"/>
          <w:sz w:val="24"/>
          <w:szCs w:val="24"/>
        </w:rPr>
        <w:t xml:space="preserve">Думы Поселения, </w:t>
      </w:r>
      <w:r w:rsidR="00E45DAE" w:rsidRPr="00C673A4">
        <w:rPr>
          <w:rFonts w:ascii="Times New Roman" w:hAnsi="Times New Roman"/>
          <w:sz w:val="24"/>
          <w:szCs w:val="24"/>
        </w:rPr>
        <w:t>Главы Поселения</w:t>
      </w:r>
      <w:r w:rsidR="00E45DAE">
        <w:rPr>
          <w:rFonts w:ascii="Times New Roman" w:hAnsi="Times New Roman"/>
          <w:sz w:val="24"/>
          <w:szCs w:val="24"/>
        </w:rPr>
        <w:t>.</w:t>
      </w:r>
      <w:r w:rsidRPr="008B66B9">
        <w:rPr>
          <w:rFonts w:ascii="Times New Roman" w:hAnsi="Times New Roman"/>
          <w:sz w:val="24"/>
          <w:szCs w:val="24"/>
        </w:rPr>
        <w:t xml:space="preserve"> </w:t>
      </w:r>
    </w:p>
    <w:p w:rsidR="006D4E3F" w:rsidRDefault="006D4E3F" w:rsidP="000C344E">
      <w:pPr>
        <w:pStyle w:val="ConsNormal"/>
        <w:ind w:firstLine="709"/>
        <w:jc w:val="both"/>
        <w:rPr>
          <w:rFonts w:ascii="Times New Roman" w:hAnsi="Times New Roman"/>
          <w:sz w:val="24"/>
          <w:szCs w:val="24"/>
        </w:rPr>
      </w:pPr>
    </w:p>
    <w:p w:rsidR="006D4E3F" w:rsidRDefault="006D4E3F" w:rsidP="000C344E">
      <w:pPr>
        <w:pStyle w:val="ConsNormal"/>
        <w:ind w:firstLine="709"/>
        <w:jc w:val="both"/>
        <w:rPr>
          <w:rFonts w:ascii="Times New Roman" w:hAnsi="Times New Roman"/>
          <w:sz w:val="24"/>
          <w:szCs w:val="24"/>
        </w:rPr>
      </w:pPr>
    </w:p>
    <w:p w:rsidR="006D4E3F"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w:t>
      </w:r>
      <w:r w:rsidR="00572B39">
        <w:rPr>
          <w:rFonts w:ascii="Times New Roman" w:hAnsi="Times New Roman"/>
          <w:sz w:val="24"/>
          <w:szCs w:val="24"/>
        </w:rPr>
        <w:t xml:space="preserve">  </w:t>
      </w:r>
      <w:r w:rsidRPr="008B66B9">
        <w:rPr>
          <w:rFonts w:ascii="Times New Roman" w:hAnsi="Times New Roman"/>
          <w:sz w:val="24"/>
          <w:szCs w:val="24"/>
        </w:rPr>
        <w:t>–</w:t>
      </w:r>
      <w:r w:rsidR="00E45DAE" w:rsidRPr="00E45DAE">
        <w:rPr>
          <w:rFonts w:ascii="Times New Roman" w:hAnsi="Times New Roman"/>
          <w:sz w:val="24"/>
          <w:szCs w:val="24"/>
        </w:rPr>
        <w:t xml:space="preserve"> </w:t>
      </w:r>
      <w:r w:rsidR="00E45DAE" w:rsidRPr="00C673A4">
        <w:rPr>
          <w:rFonts w:ascii="Times New Roman" w:hAnsi="Times New Roman"/>
          <w:sz w:val="24"/>
          <w:szCs w:val="24"/>
        </w:rPr>
        <w:t>Глав</w:t>
      </w:r>
      <w:r w:rsidR="00AC6591">
        <w:rPr>
          <w:rFonts w:ascii="Times New Roman" w:hAnsi="Times New Roman"/>
          <w:sz w:val="24"/>
          <w:szCs w:val="24"/>
        </w:rPr>
        <w:t>ой</w:t>
      </w:r>
      <w:r w:rsidR="00E45DAE" w:rsidRPr="00C673A4">
        <w:rPr>
          <w:rFonts w:ascii="Times New Roman" w:hAnsi="Times New Roman"/>
          <w:sz w:val="24"/>
          <w:szCs w:val="24"/>
        </w:rPr>
        <w:t xml:space="preserve"> Поселения</w:t>
      </w:r>
      <w:r w:rsidRPr="008B66B9">
        <w:rPr>
          <w:rFonts w:ascii="Times New Roman" w:hAnsi="Times New Roman"/>
          <w:sz w:val="24"/>
          <w:szCs w:val="24"/>
        </w:rPr>
        <w:t>.</w:t>
      </w:r>
    </w:p>
    <w:p w:rsidR="006D4E3F" w:rsidRDefault="006D4E3F" w:rsidP="000C344E">
      <w:pPr>
        <w:pStyle w:val="ConsNormal"/>
        <w:ind w:firstLine="709"/>
        <w:jc w:val="both"/>
        <w:rPr>
          <w:rFonts w:ascii="Times New Roman" w:hAnsi="Times New Roman"/>
          <w:sz w:val="24"/>
          <w:szCs w:val="24"/>
        </w:rPr>
      </w:pPr>
    </w:p>
    <w:p w:rsidR="006D4E3F"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На публичные слушания должны выноситься: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проект местного бюджета и отчет о его исполнении;</w:t>
      </w:r>
    </w:p>
    <w:p w:rsidR="000C344E" w:rsidRPr="008B66B9" w:rsidRDefault="000C344E" w:rsidP="000C344E">
      <w:pPr>
        <w:pStyle w:val="ConsNormal"/>
        <w:ind w:firstLine="709"/>
        <w:jc w:val="both"/>
        <w:rPr>
          <w:rFonts w:ascii="Times New Roman" w:hAnsi="Times New Roman"/>
          <w:bCs/>
          <w:sz w:val="24"/>
          <w:szCs w:val="24"/>
        </w:rPr>
      </w:pPr>
      <w:r w:rsidRPr="008B66B9">
        <w:rPr>
          <w:rFonts w:ascii="Times New Roman" w:hAnsi="Times New Roman"/>
          <w:bCs/>
          <w:sz w:val="24"/>
          <w:szCs w:val="24"/>
        </w:rPr>
        <w:t>2.1) прое</w:t>
      </w:r>
      <w:proofErr w:type="gramStart"/>
      <w:r w:rsidRPr="008B66B9">
        <w:rPr>
          <w:rFonts w:ascii="Times New Roman" w:hAnsi="Times New Roman"/>
          <w:bCs/>
          <w:sz w:val="24"/>
          <w:szCs w:val="24"/>
        </w:rPr>
        <w:t>кт стр</w:t>
      </w:r>
      <w:proofErr w:type="gramEnd"/>
      <w:r w:rsidRPr="008B66B9">
        <w:rPr>
          <w:rFonts w:ascii="Times New Roman" w:hAnsi="Times New Roman"/>
          <w:bCs/>
          <w:sz w:val="24"/>
          <w:szCs w:val="24"/>
        </w:rPr>
        <w:t>атегии социально-экономического развития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bCs/>
          <w:sz w:val="24"/>
          <w:szCs w:val="24"/>
        </w:rPr>
        <w:t>3) исключен (решение Думы Лесогорского муниципального образования от 27.02.2018г. №38);</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вопросы о преобразовании Поселения</w:t>
      </w:r>
      <w:r w:rsidRPr="008B66B9">
        <w:rPr>
          <w:rStyle w:val="3"/>
          <w:rFonts w:ascii="Times New Roman" w:hAnsi="Times New Roman"/>
          <w:b w:val="0"/>
          <w:bCs w:val="0"/>
          <w:color w:val="000000"/>
          <w:spacing w:val="0"/>
          <w:sz w:val="24"/>
          <w:szCs w:val="24"/>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sidRPr="008B66B9">
        <w:rPr>
          <w:rFonts w:ascii="Times New Roman" w:hAnsi="Times New Roman"/>
          <w:sz w:val="24"/>
          <w:szCs w:val="24"/>
        </w:rPr>
        <w:t>позднее</w:t>
      </w:r>
      <w:proofErr w:type="gramEnd"/>
      <w:r w:rsidRPr="008B66B9">
        <w:rPr>
          <w:rFonts w:ascii="Times New Roman" w:hAnsi="Times New Roman"/>
          <w:sz w:val="24"/>
          <w:szCs w:val="24"/>
        </w:rPr>
        <w:t xml:space="preserve"> чем за три дня до начала слушаний, если иное не установлено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Результаты публичных слушаний подлежат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7. </w:t>
      </w:r>
      <w:proofErr w:type="gramStart"/>
      <w:r w:rsidRPr="008B66B9">
        <w:rPr>
          <w:rStyle w:val="3"/>
          <w:rFonts w:ascii="Times New Roman" w:hAnsi="Times New Roman"/>
          <w:b w:val="0"/>
          <w:color w:val="000000"/>
          <w:spacing w:val="0"/>
          <w:sz w:val="24"/>
          <w:szCs w:val="24"/>
        </w:rPr>
        <w:t xml:space="preserve">Порядок организации и проведения публичных слушаний </w:t>
      </w:r>
      <w:r w:rsidRPr="008B66B9">
        <w:rPr>
          <w:rFonts w:ascii="Times New Roman" w:hAnsi="Times New Roman"/>
          <w:sz w:val="24"/>
          <w:szCs w:val="24"/>
        </w:rPr>
        <w:t>определяется Уставом муниципального образования и (или)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B66B9">
        <w:rPr>
          <w:rFonts w:ascii="Times New Roman" w:hAnsi="Times New Roman"/>
          <w:sz w:val="24"/>
          <w:szCs w:val="24"/>
        </w:rPr>
        <w:t xml:space="preserve"> Обобщение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6D4E3F"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 </w:t>
      </w:r>
      <w:proofErr w:type="gramStart"/>
      <w:r w:rsidRPr="008B66B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B66B9">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p>
    <w:p w:rsidR="006D4E3F" w:rsidRDefault="006D4E3F" w:rsidP="000C344E">
      <w:pPr>
        <w:pStyle w:val="ConsNormal"/>
        <w:ind w:firstLine="709"/>
        <w:jc w:val="both"/>
        <w:rPr>
          <w:rFonts w:ascii="Times New Roman" w:hAnsi="Times New Roman"/>
          <w:sz w:val="24"/>
          <w:szCs w:val="24"/>
        </w:rPr>
      </w:pPr>
    </w:p>
    <w:p w:rsidR="000C344E" w:rsidRPr="008B66B9" w:rsidRDefault="000C344E" w:rsidP="006D4E3F">
      <w:pPr>
        <w:pStyle w:val="ConsNormal"/>
        <w:ind w:firstLine="0"/>
        <w:jc w:val="both"/>
        <w:rPr>
          <w:rFonts w:ascii="Times New Roman" w:hAnsi="Times New Roman"/>
          <w:sz w:val="24"/>
          <w:szCs w:val="24"/>
        </w:rPr>
      </w:pPr>
      <w:r w:rsidRPr="008B66B9">
        <w:rPr>
          <w:rFonts w:ascii="Times New Roman" w:hAnsi="Times New Roman"/>
          <w:sz w:val="24"/>
          <w:szCs w:val="24"/>
        </w:rPr>
        <w:t xml:space="preserve">организации и </w:t>
      </w:r>
      <w:proofErr w:type="gramStart"/>
      <w:r w:rsidRPr="008B66B9">
        <w:rPr>
          <w:rFonts w:ascii="Times New Roman" w:hAnsi="Times New Roman"/>
          <w:sz w:val="24"/>
          <w:szCs w:val="24"/>
        </w:rPr>
        <w:t>проведения</w:t>
      </w:r>
      <w:proofErr w:type="gramEnd"/>
      <w:r w:rsidRPr="008B66B9">
        <w:rPr>
          <w:rFonts w:ascii="Times New Roman" w:hAnsi="Times New Roman"/>
          <w:sz w:val="24"/>
          <w:szCs w:val="24"/>
        </w:rPr>
        <w:t xml:space="preserve">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17. Собрание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B66B9">
        <w:rPr>
          <w:rFonts w:ascii="Times New Roman" w:hAnsi="Times New Roman"/>
          <w:sz w:val="24"/>
          <w:szCs w:val="24"/>
        </w:rPr>
        <w:t>на части территории</w:t>
      </w:r>
      <w:proofErr w:type="gramEnd"/>
      <w:r w:rsidRPr="008B66B9">
        <w:rPr>
          <w:rFonts w:ascii="Times New Roman" w:hAnsi="Times New Roman"/>
          <w:sz w:val="24"/>
          <w:szCs w:val="24"/>
        </w:rPr>
        <w:t xml:space="preserve"> Поселения могут проводиться собрания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Итоги собрания граждан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18. Конференция граждан (собрание делегатов)</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Итоги конференции граждан (собрания делегатов) подлежат официальному опубликованию (обнародованию).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19. Опрос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Опрос граждан проводится на всей территории или </w:t>
      </w:r>
      <w:proofErr w:type="gramStart"/>
      <w:r w:rsidRPr="008B66B9">
        <w:rPr>
          <w:rFonts w:ascii="Times New Roman" w:hAnsi="Times New Roman"/>
          <w:sz w:val="24"/>
          <w:szCs w:val="24"/>
        </w:rPr>
        <w:t>на части территории</w:t>
      </w:r>
      <w:proofErr w:type="gramEnd"/>
      <w:r w:rsidRPr="008B66B9">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Результаты опроса носят рекомендательный характер.</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Опрос граждан проводится по инициативе: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Думы или Главы Поселения - по вопросам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C344E" w:rsidRDefault="000C344E" w:rsidP="000C344E">
      <w:pPr>
        <w:pStyle w:val="ConsNormal"/>
        <w:ind w:firstLine="709"/>
        <w:jc w:val="both"/>
        <w:rPr>
          <w:rFonts w:ascii="Times New Roman" w:hAnsi="Times New Roman"/>
          <w:sz w:val="24"/>
          <w:szCs w:val="24"/>
        </w:rPr>
      </w:pPr>
    </w:p>
    <w:p w:rsidR="000C344E" w:rsidRDefault="000C344E" w:rsidP="000C344E">
      <w:pPr>
        <w:autoSpaceDE w:val="0"/>
        <w:autoSpaceDN w:val="0"/>
        <w:adjustRightInd w:val="0"/>
        <w:ind w:firstLine="709"/>
        <w:jc w:val="both"/>
        <w:outlineLvl w:val="0"/>
        <w:rPr>
          <w:bCs/>
        </w:rPr>
      </w:pPr>
      <w:r w:rsidRPr="00C673A4">
        <w:rPr>
          <w:bCs/>
        </w:rPr>
        <w:t>Статья 19.1. Сход граждан</w:t>
      </w:r>
      <w:r>
        <w:rPr>
          <w:bCs/>
        </w:rPr>
        <w:t>.</w:t>
      </w:r>
    </w:p>
    <w:p w:rsidR="000C344E" w:rsidRPr="00C673A4" w:rsidRDefault="000C344E" w:rsidP="000C344E">
      <w:pPr>
        <w:autoSpaceDE w:val="0"/>
        <w:autoSpaceDN w:val="0"/>
        <w:adjustRightInd w:val="0"/>
        <w:ind w:firstLine="709"/>
        <w:jc w:val="both"/>
        <w:outlineLvl w:val="0"/>
        <w:rPr>
          <w:bCs/>
        </w:rPr>
      </w:pPr>
    </w:p>
    <w:p w:rsidR="000C344E" w:rsidRPr="00C673A4" w:rsidRDefault="000C344E" w:rsidP="000C344E">
      <w:pPr>
        <w:autoSpaceDE w:val="0"/>
        <w:autoSpaceDN w:val="0"/>
        <w:adjustRightInd w:val="0"/>
        <w:ind w:firstLine="709"/>
        <w:jc w:val="both"/>
        <w:outlineLvl w:val="0"/>
        <w:rPr>
          <w:bCs/>
        </w:rPr>
      </w:pPr>
      <w:r w:rsidRPr="00C673A4">
        <w:rPr>
          <w:bCs/>
        </w:rPr>
        <w:t>1. Сход граждан может проводиться:</w:t>
      </w:r>
    </w:p>
    <w:p w:rsidR="000C344E" w:rsidRPr="00C673A4" w:rsidRDefault="000C344E" w:rsidP="000C344E">
      <w:pPr>
        <w:autoSpaceDE w:val="0"/>
        <w:autoSpaceDN w:val="0"/>
        <w:adjustRightInd w:val="0"/>
        <w:ind w:firstLine="709"/>
        <w:jc w:val="both"/>
        <w:outlineLvl w:val="0"/>
        <w:rPr>
          <w:bCs/>
        </w:rPr>
      </w:pPr>
      <w:r w:rsidRPr="00C673A4">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C344E" w:rsidRPr="00C673A4" w:rsidRDefault="000C344E" w:rsidP="000C344E">
      <w:pPr>
        <w:autoSpaceDE w:val="0"/>
        <w:autoSpaceDN w:val="0"/>
        <w:adjustRightInd w:val="0"/>
        <w:ind w:firstLine="709"/>
        <w:jc w:val="both"/>
        <w:outlineLvl w:val="0"/>
        <w:rPr>
          <w:bCs/>
        </w:rPr>
      </w:pPr>
      <w:r w:rsidRPr="00C673A4">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C344E" w:rsidRPr="00C673A4" w:rsidRDefault="000C344E" w:rsidP="000C344E">
      <w:pPr>
        <w:autoSpaceDE w:val="0"/>
        <w:autoSpaceDN w:val="0"/>
        <w:adjustRightInd w:val="0"/>
        <w:ind w:firstLine="709"/>
        <w:jc w:val="both"/>
        <w:outlineLvl w:val="0"/>
        <w:rPr>
          <w:bCs/>
        </w:rPr>
      </w:pPr>
      <w:r w:rsidRPr="00C673A4">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C344E" w:rsidRPr="00C673A4" w:rsidRDefault="000C344E" w:rsidP="000C344E">
      <w:pPr>
        <w:autoSpaceDE w:val="0"/>
        <w:autoSpaceDN w:val="0"/>
        <w:adjustRightInd w:val="0"/>
        <w:ind w:firstLine="709"/>
        <w:jc w:val="both"/>
        <w:outlineLvl w:val="0"/>
        <w:rPr>
          <w:bCs/>
        </w:rPr>
      </w:pPr>
      <w:r w:rsidRPr="00C673A4">
        <w:rPr>
          <w:bCs/>
        </w:rPr>
        <w:t xml:space="preserve">1.1. В сельском населенном пункте сход граждан также может проводиться </w:t>
      </w:r>
      <w:proofErr w:type="gramStart"/>
      <w:r w:rsidRPr="00C673A4">
        <w:rPr>
          <w:bC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673A4">
        <w:rPr>
          <w:bCs/>
        </w:rPr>
        <w:t>, предусмотренных законодательством Российской Федерации о муниципальной службе.</w:t>
      </w:r>
    </w:p>
    <w:p w:rsidR="000C344E" w:rsidRPr="008B66B9" w:rsidRDefault="000C344E" w:rsidP="000C344E">
      <w:pPr>
        <w:pStyle w:val="ConsNormal"/>
        <w:ind w:firstLine="709"/>
        <w:jc w:val="both"/>
        <w:rPr>
          <w:rFonts w:ascii="Times New Roman" w:hAnsi="Times New Roman"/>
          <w:sz w:val="24"/>
          <w:szCs w:val="24"/>
        </w:rPr>
      </w:pPr>
      <w:r w:rsidRPr="00C673A4">
        <w:rPr>
          <w:rFonts w:ascii="Times New Roman" w:hAnsi="Times New Roman"/>
          <w:bCs/>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00AC6591">
        <w:rPr>
          <w:rFonts w:ascii="Times New Roman" w:hAnsi="Times New Roman"/>
          <w:bCs/>
          <w:sz w:val="24"/>
          <w:szCs w:val="24"/>
        </w:rPr>
        <w:t>.</w:t>
      </w:r>
    </w:p>
    <w:p w:rsidR="000C344E" w:rsidRPr="008B66B9" w:rsidRDefault="000C344E" w:rsidP="00AC6591">
      <w:pPr>
        <w:pStyle w:val="ConsNormal"/>
        <w:ind w:firstLine="0"/>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20. Обращения граждан в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Должностное лицо местного самоуправления обязано дать письменный ответ по существу обращения гражданина в органы местного самоуправления в течение 30 дней со дня регистрации письменного обращения..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Порядок и сроки рассмотрения поступивших в органы местного самоуправления обращений граждан устанавливаются законами области и принимаемым в соответствии с ними нормативным правовым актом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4</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21. Структура и наименования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Структуру органов местного самоуправления составляют: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Глава Лесогорского муниципального образования – Глава городского поселения, </w:t>
      </w:r>
      <w:proofErr w:type="gramStart"/>
      <w:r w:rsidRPr="008B66B9">
        <w:rPr>
          <w:rFonts w:ascii="Times New Roman" w:hAnsi="Times New Roman"/>
          <w:sz w:val="24"/>
          <w:szCs w:val="24"/>
        </w:rPr>
        <w:t>именуемый</w:t>
      </w:r>
      <w:proofErr w:type="gramEnd"/>
      <w:r w:rsidRPr="008B66B9">
        <w:rPr>
          <w:rFonts w:ascii="Times New Roman" w:hAnsi="Times New Roman"/>
          <w:sz w:val="24"/>
          <w:szCs w:val="24"/>
        </w:rPr>
        <w:t xml:space="preserve"> в настоящем Уставе как Глава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Дума Лесогорского  муниципального образования – Дума городского поселения, именуемая в настоящем Уставе как Дума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Администрация Лесогорского муниципального образования - администрация муниципального образования, (исполнительно-распорядительный орган муниципального образования) именуемая в настоящем Уставе как администрация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w:t>
      </w:r>
      <w:proofErr w:type="gramStart"/>
      <w:r w:rsidRPr="008B66B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8B66B9">
        <w:rPr>
          <w:rFonts w:ascii="Times New Roman" w:hAnsi="Times New Roman"/>
          <w:sz w:val="24"/>
          <w:szCs w:val="24"/>
        </w:rPr>
        <w:t xml:space="preserve"> </w:t>
      </w:r>
      <w:proofErr w:type="gramStart"/>
      <w:r w:rsidRPr="008B66B9">
        <w:rPr>
          <w:rFonts w:ascii="Times New Roman" w:hAnsi="Times New Roman"/>
          <w:sz w:val="24"/>
          <w:szCs w:val="24"/>
        </w:rPr>
        <w:t>внесении</w:t>
      </w:r>
      <w:proofErr w:type="gramEnd"/>
      <w:r w:rsidRPr="008B66B9">
        <w:rPr>
          <w:rFonts w:ascii="Times New Roman" w:hAnsi="Times New Roman"/>
          <w:sz w:val="24"/>
          <w:szCs w:val="24"/>
        </w:rPr>
        <w:t xml:space="preserve"> указанных изменений и дополнений в настоящий Устав.</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4.1. </w:t>
      </w:r>
      <w:proofErr w:type="gramStart"/>
      <w:r w:rsidRPr="008B66B9">
        <w:rPr>
          <w:rFonts w:ascii="Times New Roman" w:hAnsi="Times New Roman"/>
          <w:sz w:val="24"/>
          <w:szCs w:val="24"/>
        </w:rPr>
        <w:t>Изменения и дополнения, внесенные в Устав муниципального образования и предусматривающие создание контрольного счетного органа муниципального образования, подлежат официальном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w:t>
      </w:r>
      <w:proofErr w:type="gramStart"/>
      <w:r w:rsidRPr="008B66B9">
        <w:rPr>
          <w:rFonts w:ascii="Times New Roman" w:hAnsi="Times New Roman"/>
          <w:sz w:val="24"/>
          <w:szCs w:val="24"/>
        </w:rPr>
        <w:t>д</w:t>
      </w:r>
      <w:proofErr w:type="gramEnd"/>
      <w:r w:rsidRPr="008B66B9">
        <w:rPr>
          <w:rFonts w:ascii="Times New Roman" w:hAnsi="Times New Roman"/>
          <w:sz w:val="24"/>
          <w:szCs w:val="24"/>
        </w:rPr>
        <w:t>анное изменение вступает в силу с 01.01.2011 года).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22. Глава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Глава Поселения является высшим должностным лицом Лесогорского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Глава Поселения возглавляет администрацию Лесогорского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Глава Поселения избирается на муниципальных выборах сроком на пять лет.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Ежегодно не позднее чем через три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w:t>
      </w:r>
      <w:proofErr w:type="gramStart"/>
      <w:r w:rsidRPr="008B66B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 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8B66B9">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5.1. исключен </w:t>
      </w:r>
      <w:r w:rsidRPr="008B66B9">
        <w:rPr>
          <w:rFonts w:ascii="Times New Roman" w:hAnsi="Times New Roman"/>
          <w:bCs/>
          <w:sz w:val="24"/>
          <w:szCs w:val="24"/>
        </w:rPr>
        <w:t>(решение Думы Лесогорского муниципального образования от 27.02.2018г. №38);</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Глава Поселения в своей деятельности </w:t>
      </w:r>
      <w:proofErr w:type="gramStart"/>
      <w:r w:rsidRPr="008B66B9">
        <w:rPr>
          <w:rFonts w:ascii="Times New Roman" w:hAnsi="Times New Roman"/>
          <w:sz w:val="24"/>
          <w:szCs w:val="24"/>
        </w:rPr>
        <w:t>подконтролен</w:t>
      </w:r>
      <w:proofErr w:type="gramEnd"/>
      <w:r w:rsidRPr="008B66B9">
        <w:rPr>
          <w:rFonts w:ascii="Times New Roman" w:hAnsi="Times New Roman"/>
          <w:sz w:val="24"/>
          <w:szCs w:val="24"/>
        </w:rPr>
        <w:t xml:space="preserve"> и подотчетен населению и Думе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 </w:t>
      </w:r>
      <w:proofErr w:type="gramStart"/>
      <w:r w:rsidRPr="008B66B9">
        <w:rPr>
          <w:rFonts w:ascii="Times New Roman" w:hAnsi="Times New Roman"/>
          <w:sz w:val="24"/>
          <w:szCs w:val="24"/>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B66B9">
        <w:rPr>
          <w:rFonts w:ascii="Times New Roman" w:hAnsi="Times New Roman"/>
          <w:sz w:val="24"/>
          <w:szCs w:val="24"/>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23. Полномочия Главы Лесогорского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Глава Поселения как Глава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издает в пределах своих полномочий правовые акты;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вправе требовать созыва внеочередного заседания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 xml:space="preserve">6) принимает решения о реализации проекта </w:t>
      </w:r>
      <w:proofErr w:type="spellStart"/>
      <w:r w:rsidRPr="008B66B9">
        <w:rPr>
          <w:rFonts w:ascii="Times New Roman" w:hAnsi="Times New Roman"/>
          <w:sz w:val="24"/>
          <w:szCs w:val="24"/>
        </w:rPr>
        <w:t>муниципально-частного</w:t>
      </w:r>
      <w:proofErr w:type="spellEnd"/>
      <w:r w:rsidRPr="008B66B9">
        <w:rPr>
          <w:rFonts w:ascii="Times New Roman" w:hAnsi="Times New Roman"/>
          <w:sz w:val="24"/>
          <w:szCs w:val="24"/>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Иркутской области), а также осуществление иных полномочий, предусмотренных Федеральным законом № 224-ФЗ от 13.07.2015 г. "О государственно-частном партнерстве,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 в Российской Федерации и внесении</w:t>
      </w:r>
      <w:proofErr w:type="gramEnd"/>
      <w:r w:rsidRPr="008B66B9">
        <w:rPr>
          <w:rFonts w:ascii="Times New Roman" w:hAnsi="Times New Roman"/>
          <w:sz w:val="24"/>
          <w:szCs w:val="24"/>
        </w:rPr>
        <w:t xml:space="preserve">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Иркутской области, настоящим Уставом и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определяет орган местного самоуправления, уполномоченный на осуществление следующих полномочий:</w:t>
      </w:r>
    </w:p>
    <w:p w:rsidR="000C344E" w:rsidRPr="008B66B9" w:rsidRDefault="000C344E" w:rsidP="000C344E">
      <w:pPr>
        <w:pStyle w:val="ConsNormal"/>
        <w:ind w:firstLine="709"/>
        <w:jc w:val="both"/>
        <w:rPr>
          <w:rFonts w:ascii="Times New Roman" w:hAnsi="Times New Roman"/>
          <w:sz w:val="24"/>
          <w:szCs w:val="24"/>
        </w:rPr>
      </w:pPr>
      <w:bookmarkStart w:id="0" w:name="sub_10145"/>
      <w:r w:rsidRPr="008B66B9">
        <w:rPr>
          <w:rFonts w:ascii="Times New Roman" w:hAnsi="Times New Roman"/>
          <w:sz w:val="24"/>
          <w:szCs w:val="24"/>
        </w:rPr>
        <w:t xml:space="preserve">- обеспечение координации деятельности органов местного самоуправления при реализации проекта </w:t>
      </w:r>
      <w:proofErr w:type="spellStart"/>
      <w:r w:rsidRPr="008B66B9">
        <w:rPr>
          <w:rFonts w:ascii="Times New Roman" w:hAnsi="Times New Roman"/>
          <w:sz w:val="24"/>
          <w:szCs w:val="24"/>
        </w:rPr>
        <w:t>муниципально-частного</w:t>
      </w:r>
      <w:proofErr w:type="spellEnd"/>
      <w:r w:rsidRPr="008B66B9">
        <w:rPr>
          <w:rFonts w:ascii="Times New Roman" w:hAnsi="Times New Roman"/>
          <w:sz w:val="24"/>
          <w:szCs w:val="24"/>
        </w:rPr>
        <w:t xml:space="preserve"> партнерства;</w:t>
      </w:r>
    </w:p>
    <w:p w:rsidR="000C344E" w:rsidRPr="008B66B9" w:rsidRDefault="000C344E" w:rsidP="000C344E">
      <w:pPr>
        <w:pStyle w:val="ConsNormal"/>
        <w:ind w:firstLine="709"/>
        <w:jc w:val="both"/>
        <w:rPr>
          <w:rFonts w:ascii="Times New Roman" w:hAnsi="Times New Roman"/>
          <w:sz w:val="24"/>
          <w:szCs w:val="24"/>
        </w:rPr>
      </w:pPr>
      <w:bookmarkStart w:id="1" w:name="sub_10146"/>
      <w:bookmarkEnd w:id="0"/>
      <w:r w:rsidRPr="008B66B9">
        <w:rPr>
          <w:rFonts w:ascii="Times New Roman" w:hAnsi="Times New Roman"/>
          <w:sz w:val="24"/>
          <w:szCs w:val="24"/>
        </w:rPr>
        <w:t xml:space="preserve">- согласование публичному партнеру конкурсной документации для проведения конкурсов на право заключения соглашения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2" w:name="sub_10147"/>
      <w:bookmarkEnd w:id="1"/>
      <w:r w:rsidRPr="008B66B9">
        <w:rPr>
          <w:rFonts w:ascii="Times New Roman" w:hAnsi="Times New Roman"/>
          <w:sz w:val="24"/>
          <w:szCs w:val="24"/>
        </w:rPr>
        <w:t xml:space="preserve">- </w:t>
      </w:r>
      <w:hyperlink r:id="rId9" w:history="1">
        <w:r w:rsidRPr="008B66B9">
          <w:rPr>
            <w:rFonts w:ascii="Times New Roman" w:hAnsi="Times New Roman"/>
            <w:sz w:val="24"/>
            <w:szCs w:val="24"/>
          </w:rPr>
          <w:t>осуществление</w:t>
        </w:r>
      </w:hyperlink>
      <w:r w:rsidRPr="008B66B9">
        <w:rPr>
          <w:rFonts w:ascii="Times New Roman" w:hAnsi="Times New Roman"/>
          <w:sz w:val="24"/>
          <w:szCs w:val="24"/>
        </w:rPr>
        <w:t xml:space="preserve"> мониторинга реализации соглашения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3" w:name="sub_10148"/>
      <w:bookmarkEnd w:id="2"/>
      <w:r w:rsidRPr="008B66B9">
        <w:rPr>
          <w:rFonts w:ascii="Times New Roman" w:hAnsi="Times New Roman"/>
          <w:sz w:val="24"/>
          <w:szCs w:val="24"/>
        </w:rPr>
        <w:t xml:space="preserve">- содействие в защите прав и законных интересов публичных партнеров и частных партнеров в процессе реализации соглашения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4" w:name="sub_10149"/>
      <w:bookmarkEnd w:id="3"/>
      <w:r w:rsidRPr="008B66B9">
        <w:rPr>
          <w:rFonts w:ascii="Times New Roman" w:hAnsi="Times New Roman"/>
          <w:sz w:val="24"/>
          <w:szCs w:val="24"/>
        </w:rPr>
        <w:t xml:space="preserve">-  ведение реестра заключенных соглашений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5" w:name="sub_10150"/>
      <w:bookmarkEnd w:id="4"/>
      <w:r w:rsidRPr="008B66B9">
        <w:rPr>
          <w:rFonts w:ascii="Times New Roman" w:hAnsi="Times New Roman"/>
          <w:sz w:val="24"/>
          <w:szCs w:val="24"/>
        </w:rPr>
        <w:t xml:space="preserve">- обеспечение открытости и доступности информации о </w:t>
      </w:r>
      <w:proofErr w:type="gramStart"/>
      <w:r w:rsidRPr="008B66B9">
        <w:rPr>
          <w:rFonts w:ascii="Times New Roman" w:hAnsi="Times New Roman"/>
          <w:sz w:val="24"/>
          <w:szCs w:val="24"/>
        </w:rPr>
        <w:t>соглашении</w:t>
      </w:r>
      <w:proofErr w:type="gramEnd"/>
      <w:r w:rsidRPr="008B66B9">
        <w:rPr>
          <w:rFonts w:ascii="Times New Roman" w:hAnsi="Times New Roman"/>
          <w:sz w:val="24"/>
          <w:szCs w:val="24"/>
        </w:rPr>
        <w:t xml:space="preserve">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p w:rsidR="000C344E" w:rsidRPr="008B66B9" w:rsidRDefault="000C344E" w:rsidP="000C344E">
      <w:pPr>
        <w:pStyle w:val="ConsNormal"/>
        <w:ind w:firstLine="709"/>
        <w:jc w:val="both"/>
        <w:rPr>
          <w:rFonts w:ascii="Times New Roman" w:hAnsi="Times New Roman"/>
          <w:sz w:val="24"/>
          <w:szCs w:val="24"/>
        </w:rPr>
      </w:pPr>
      <w:bookmarkStart w:id="6" w:name="sub_10151"/>
      <w:bookmarkEnd w:id="5"/>
      <w:r w:rsidRPr="008B66B9">
        <w:rPr>
          <w:rFonts w:ascii="Times New Roman" w:hAnsi="Times New Roman"/>
          <w:sz w:val="24"/>
          <w:szCs w:val="24"/>
        </w:rPr>
        <w:t xml:space="preserve">- представление в уполномоченный орган результатов мониторинга реализации соглашения о </w:t>
      </w:r>
      <w:proofErr w:type="spellStart"/>
      <w:r w:rsidRPr="008B66B9">
        <w:rPr>
          <w:rFonts w:ascii="Times New Roman" w:hAnsi="Times New Roman"/>
          <w:sz w:val="24"/>
          <w:szCs w:val="24"/>
        </w:rPr>
        <w:t>муниципально-частном</w:t>
      </w:r>
      <w:proofErr w:type="spellEnd"/>
      <w:r w:rsidRPr="008B66B9">
        <w:rPr>
          <w:rFonts w:ascii="Times New Roman" w:hAnsi="Times New Roman"/>
          <w:sz w:val="24"/>
          <w:szCs w:val="24"/>
        </w:rPr>
        <w:t xml:space="preserve"> партнерстве;</w:t>
      </w:r>
    </w:p>
    <w:bookmarkEnd w:id="6"/>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1.1. исключен </w:t>
      </w:r>
      <w:r w:rsidRPr="008B66B9">
        <w:rPr>
          <w:rFonts w:ascii="Times New Roman" w:hAnsi="Times New Roman"/>
          <w:bCs/>
          <w:sz w:val="24"/>
          <w:szCs w:val="24"/>
        </w:rPr>
        <w:t>(решение Думы Лесогорского муниципального образования от 27.02.2018г. №38);</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Глава Поселения как Глава администрации Поселения:</w:t>
      </w:r>
    </w:p>
    <w:p w:rsidR="000C344E" w:rsidRPr="008B66B9" w:rsidRDefault="000C344E" w:rsidP="000C344E">
      <w:pPr>
        <w:pStyle w:val="ConsNormal"/>
        <w:ind w:firstLine="709"/>
        <w:jc w:val="both"/>
        <w:rPr>
          <w:rFonts w:ascii="Times New Roman" w:hAnsi="Times New Roman"/>
          <w:sz w:val="24"/>
          <w:szCs w:val="24"/>
        </w:rPr>
      </w:pPr>
      <w:bookmarkStart w:id="7" w:name="sub_4306"/>
      <w:r w:rsidRPr="008B66B9">
        <w:rPr>
          <w:rFonts w:ascii="Times New Roman" w:hAnsi="Times New Roman"/>
          <w:sz w:val="24"/>
          <w:szCs w:val="24"/>
        </w:rPr>
        <w:t xml:space="preserve"> </w:t>
      </w:r>
      <w:proofErr w:type="gramStart"/>
      <w:r w:rsidRPr="008B66B9">
        <w:rPr>
          <w:rFonts w:ascii="Times New Roman" w:hAnsi="Times New Roman"/>
          <w:sz w:val="24"/>
          <w:szCs w:val="24"/>
        </w:rPr>
        <w:t>в пределах своих полномочий, установленных федеральными законами, законами Иркутской области, уставом Лесогорского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bookmarkEnd w:id="7"/>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Чунского районного муниципального образования в соответствии с заключаемыми соглашениями;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издает правовые акты по вопросам, отнесенным к полномочиям Главы Поселения и администрации Поселения, а также по вопросам организации деятельности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ежегодно отчитывается перед  Думой о социально-экономическом положении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организует прием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разрабатывает структуру администрации Поселения и представляет ее на утверждение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организует выполнение решений Думы Поселения в рамках своих полномочий;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представляет на рассмотрение и утверждение Думы Поселения проект местного бюджета и отчет о его исполнении, в соответствии с решениями Думы Поселения распоряжается средствами местного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в порядке, установленном решениями Думы Поселения, издает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16) решает иные вопросы в соответствии с законодательством, настоящим Уставом и решениями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24. Вступление в должность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Глава Поселения вступает в должность после его избрания на муниципальных выборах.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Главе Поселения выдается удостоверение об избрании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Официальное вступление в должность Главы Поселения производится не позднее 15 дней со дня официального опубликования итогов муниципальных выборов.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Вступая в должность, Глава приносит торжественную присягу: «Вступая в должность Главы Лесогорского муниципального образования, торжественно клянусь соблюдать Конституцию Российской Федерации, Устав Иркутской области, Устав Лесогорского муниципального образования</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 xml:space="preserve"> уважать, охранять и защищать интересы населения  Лесогорского Поселения, добросовестно выполнять возложенные на меня обязанности Главы Лесогорского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мэра Чунского муниципального района</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 xml:space="preserve"> депутатов Думы Чунского  муниципального района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25. Гарантии деятельности  Главы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Главе Лесогорского Поселения в соответствии с законодательством гарантируются условия для беспрепятственного и эффективного осуществления полномочий и защита его прав, которые устанавливаются Положением утверждаемым Думой муниципального образования, являющимся неотъемлемой частью настоящего Устава (Приложение № 1).</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Гарантии осуществления полномочий Главы поселения устанавливаются Уставом Лесогорского муниципального образования в соответствии с законом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соответствие с Федеральными законами, Уставом Иркутской области 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 процессуальных действий, а также  при проведении оперативно-розыскных мероприятий в отношении депутата, занимаемого им жилого помещения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 </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Решением Думы Поселения в соответствии с законодательством для Главы Поселения устанавливаются: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ежегодный оплачиваемый отпуск не менее 28 календарных дней;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отпуск без сохранения заработной платы в соответствие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обязательное медицинское и государственное социальное страхование;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предоставление транспортного средства;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9) единовременная выплата Главе, </w:t>
      </w:r>
      <w:proofErr w:type="gramStart"/>
      <w:r w:rsidRPr="008B66B9">
        <w:rPr>
          <w:rFonts w:ascii="Times New Roman" w:hAnsi="Times New Roman"/>
          <w:sz w:val="24"/>
          <w:szCs w:val="24"/>
        </w:rPr>
        <w:t>осуществлявшему</w:t>
      </w:r>
      <w:proofErr w:type="gramEnd"/>
      <w:r w:rsidRPr="008B66B9">
        <w:rPr>
          <w:rFonts w:ascii="Times New Roman" w:hAnsi="Times New Roman"/>
          <w:sz w:val="24"/>
          <w:szCs w:val="24"/>
        </w:rPr>
        <w:t xml:space="preserve"> полномочия на постоянной основе и в этот период достигшему пенсионного возраста или потерявшим трудоспособность, в связи с прекращением его полномочий (в том числе досрочно) за счет средств местного бюджета устанавливается единовременная выплата в размере среднего месячного заработка.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26. Досрочное прекращение полномочий Главы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Полномочия Главы Поселения прекращаются досрочно в случае: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смерти;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отставки по собственному желанию;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признания судом недееспособным или ограниченно дееспособным;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признания судом безвестно отсутствующим или объявления умершим;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вступления в отношении его в законную силу обвинительного приговора суда;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выезда за пределы Российской Федерации на постоянное место жительства;</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6B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установленной в судебном порядке стойкой неспособности по состоянию здоровья осуществлять полномочия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призыва  на военную службу или направления на заменяемую ее альтернативную гражданскую службу;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отзыва избирателями.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удаления в отставку в соответствии со статьей 74.1. настоящего Федерального закона;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13.1.)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отрешения от должности в соответствии со статьей 74 настоящего Федерального закона.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утраты поселением статуса муниципального образования в связи с его объединением с городским округом.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C344E" w:rsidRPr="008B66B9" w:rsidRDefault="000C344E" w:rsidP="000C344E">
      <w:pPr>
        <w:pStyle w:val="a5"/>
        <w:shd w:val="clear" w:color="auto" w:fill="auto"/>
        <w:spacing w:line="240" w:lineRule="auto"/>
        <w:ind w:firstLine="720"/>
        <w:rPr>
          <w:sz w:val="24"/>
          <w:szCs w:val="24"/>
        </w:rPr>
      </w:pPr>
      <w:r w:rsidRPr="008B66B9">
        <w:rPr>
          <w:sz w:val="24"/>
          <w:szCs w:val="24"/>
        </w:rPr>
        <w:t xml:space="preserve">3. </w:t>
      </w:r>
      <w:r w:rsidRPr="008B66B9">
        <w:rPr>
          <w:rStyle w:val="3"/>
          <w:b w:val="0"/>
          <w:bCs w:val="0"/>
          <w:color w:val="000000"/>
          <w:spacing w:val="0"/>
          <w:sz w:val="24"/>
          <w:szCs w:val="24"/>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66B9">
        <w:rPr>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В случае досрочного </w:t>
      </w:r>
      <w:proofErr w:type="gramStart"/>
      <w:r w:rsidRPr="008B66B9">
        <w:rPr>
          <w:rFonts w:ascii="Times New Roman" w:hAnsi="Times New Roman"/>
          <w:sz w:val="24"/>
          <w:szCs w:val="24"/>
        </w:rPr>
        <w:t>прекращения полномочий главы муниципального образования его полномочия</w:t>
      </w:r>
      <w:proofErr w:type="gramEnd"/>
      <w:r w:rsidRPr="008B66B9">
        <w:rPr>
          <w:rFonts w:ascii="Times New Roman" w:hAnsi="Times New Roman"/>
          <w:sz w:val="24"/>
          <w:szCs w:val="24"/>
        </w:rPr>
        <w:t xml:space="preserve"> временно исполняет должностное лицо местного самоуправления, определяемое в соответствии с уставом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Думы Лесогорского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8B66B9">
        <w:rPr>
          <w:rStyle w:val="3"/>
          <w:rFonts w:ascii="Times New Roman" w:hAnsi="Times New Roman"/>
          <w:b w:val="0"/>
          <w:bCs w:val="0"/>
          <w:color w:val="000000"/>
          <w:spacing w:val="0"/>
          <w:sz w:val="24"/>
          <w:szCs w:val="24"/>
        </w:rPr>
        <w:t>.</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27. Право Главы Поселения на отставку</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Глава Поселения имеет право на отставку по собственному желанию.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Дума Поселения не позднее одного месяца со дня поступления заявления принимает решение о констатации отставки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28. Исполнение обязанностей Главы Поселения в случае досрочного прекращения его полномочий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Style w:val="3"/>
          <w:rFonts w:ascii="Times New Roman" w:hAnsi="Times New Roman"/>
          <w:b w:val="0"/>
          <w:bCs w:val="0"/>
          <w:color w:val="000000"/>
          <w:spacing w:val="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29. Дума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Дума Поселения состоит из 10 </w:t>
      </w:r>
      <w:proofErr w:type="gramStart"/>
      <w:r w:rsidRPr="008B66B9">
        <w:rPr>
          <w:rFonts w:ascii="Times New Roman" w:hAnsi="Times New Roman"/>
          <w:sz w:val="24"/>
          <w:szCs w:val="24"/>
        </w:rPr>
        <w:t>депутатов, избираемых на муниципальных выборах сроком на пять</w:t>
      </w:r>
      <w:proofErr w:type="gramEnd"/>
      <w:r w:rsidRPr="008B66B9">
        <w:rPr>
          <w:rFonts w:ascii="Times New Roman" w:hAnsi="Times New Roman"/>
          <w:sz w:val="24"/>
          <w:szCs w:val="24"/>
        </w:rPr>
        <w:t xml:space="preserve"> лет.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Дума Поселения осуществляет полномочия в коллегиальном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8B66B9">
        <w:rPr>
          <w:rFonts w:ascii="Times New Roman" w:hAnsi="Times New Roman"/>
          <w:sz w:val="24"/>
          <w:szCs w:val="24"/>
        </w:rPr>
        <w:t>числа депутатов Думы Поселения нового созыва</w:t>
      </w:r>
      <w:proofErr w:type="gramEnd"/>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Уставом Лесогорского муниципального образования определяется правомочность заседания Думы Лесогорского муниципального образования. Заседания Думы муниципального образования не может считаться правомочным, если на нем присутствует менее 50 процентов от числа избранных депутатов. Заседания Думы муниципального образования проводятся не реже одного раза в три месяца.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Вновь избранная Дума Лесогорского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Думы муниципального образования в правомочном составе.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Дума Поселения обладает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30. Председатель Думы  Лесогорского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Председатель Думы Поселения не вправе возглавлять постоянную комиссию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В случае </w:t>
      </w:r>
      <w:proofErr w:type="gramStart"/>
      <w:r w:rsidRPr="008B66B9">
        <w:rPr>
          <w:rFonts w:ascii="Times New Roman" w:hAnsi="Times New Roman"/>
          <w:sz w:val="24"/>
          <w:szCs w:val="24"/>
        </w:rPr>
        <w:t>отсутствия Председателя Думы Поселения полномочия председателя Думы Поселения</w:t>
      </w:r>
      <w:proofErr w:type="gramEnd"/>
      <w:r w:rsidRPr="008B66B9">
        <w:rPr>
          <w:rFonts w:ascii="Times New Roman" w:hAnsi="Times New Roman"/>
          <w:sz w:val="24"/>
          <w:szCs w:val="24"/>
        </w:rPr>
        <w:t xml:space="preserve"> исполняет один из депутатов Думы Поселения по поручению Председателя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Председатель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организует работу Думы Поселения, ее органов;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организует подготовку заседаний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организует прием Думой Поселения граждан, рассмотрение их обращений;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от имени Думы Поселения подписывает заявления в суды, выдает доверенности;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направляет принятые Думой Поселения нормативные правовые акты Главе Поселения в течение трех дней со дня их принятия;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осуществляет иные полномочия в соответствии с законодательством, настоящим Уставом и решениями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издает постановления и распоряжения по вопросам организации деятельности Думы, подписывает решения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7.Гарантии </w:t>
      </w:r>
      <w:proofErr w:type="gramStart"/>
      <w:r w:rsidRPr="008B66B9">
        <w:rPr>
          <w:rFonts w:ascii="Times New Roman" w:hAnsi="Times New Roman"/>
          <w:sz w:val="24"/>
          <w:szCs w:val="24"/>
        </w:rPr>
        <w:t>осуществления полномочий председателя Думы поселения</w:t>
      </w:r>
      <w:proofErr w:type="gramEnd"/>
      <w:r w:rsidRPr="008B66B9">
        <w:rPr>
          <w:rFonts w:ascii="Times New Roman" w:hAnsi="Times New Roman"/>
          <w:sz w:val="24"/>
          <w:szCs w:val="24"/>
        </w:rPr>
        <w:t xml:space="preserve"> устанавливаются Уставом Лесогорского муниципального образования в соответствии с законом Иркутской области.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31. Полномочия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принятие Устава Поселения и внесение в него изменений и дополнений;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утверждение местного бюджета по представлению Главы Поселения и отчета о его исполнении;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w:t>
      </w:r>
      <w:r w:rsidRPr="008B66B9">
        <w:rPr>
          <w:rFonts w:ascii="Times New Roman" w:hAnsi="Times New Roman"/>
          <w:bCs/>
          <w:sz w:val="24"/>
          <w:szCs w:val="24"/>
        </w:rPr>
        <w:t>утверждение стратегии социально-экономического развития муниципального образования</w:t>
      </w:r>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определение порядка принятия решений об установлении тарифов на услуги муниципальных предприятий и учреждений; (данное изменение вступает в силу с 01.01.2011 года);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определение порядка участия Поселения в организациях межмуниципального сотрудничества;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10)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принятие решения об удалении Главы Поселения в отставку;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иные полномочия, определяемые федеральными законами и принимаемыми в соответствии с ними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утверждение правил благоустройства территории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следующие полномочия по вопросам осуществления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 определение с учетом </w:t>
      </w:r>
      <w:proofErr w:type="gramStart"/>
      <w:r w:rsidRPr="008B66B9">
        <w:rPr>
          <w:rFonts w:ascii="Times New Roman" w:hAnsi="Times New Roman"/>
          <w:sz w:val="24"/>
          <w:szCs w:val="24"/>
        </w:rPr>
        <w:t>положений настоящего Устава порядка осуществления правотворческой инициативы</w:t>
      </w:r>
      <w:proofErr w:type="gramEnd"/>
      <w:r w:rsidRPr="008B66B9">
        <w:rPr>
          <w:rFonts w:ascii="Times New Roman" w:hAnsi="Times New Roman"/>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по представлению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утверждение структуры администрации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учреждение органов администрации Поселения, обладающих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самороспуск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формирование избирательной комиссии Поселения;</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д</w:t>
      </w:r>
      <w:proofErr w:type="spellEnd"/>
      <w:r w:rsidRPr="008B66B9">
        <w:rPr>
          <w:rFonts w:ascii="Times New Roman" w:hAnsi="Times New Roman"/>
          <w:sz w:val="24"/>
          <w:szCs w:val="24"/>
        </w:rPr>
        <w:t>) реализация права законодательной инициативы в Законодательном собрании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следующие полномочия по вопросам внутренней организации своей деятельности: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рассмотрение обращений депутатов и принятие по ним соответствующих решений;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следующие полномочия по вопросам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 осуществление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принятие нормативного правового акта о бюджетном процессе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иные полномочия: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установление порядка использования официальной символики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утверждение правил содержания и благоустройства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участие в принятии решений по вопросам административно-территориального устройства;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д</w:t>
      </w:r>
      <w:proofErr w:type="spellEnd"/>
      <w:r w:rsidRPr="008B66B9">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32. Организация деятельности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Депутаты Думы Поселения осуществляют свои полномочия не на постоянной основе.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Организацию деятельности Думы Поселения обеспечивает Председатель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Основной организационной формой деятельности Думы Поселения являются заседания. Заседания Думы созываются Председателем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случае необходимости могут проводиться внеочередные заседания по инициативе: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не менее одной трети от установленного настоящим Уставом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не менее одного процента жителей Поселения, обладающих избирательным правом.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До избрания из состава Думы Председателя заседание ведет старейший по возрасту депутат.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  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9. Управление и (или) распоряжение Думой Поселения или отдельными депутатами (группами депутатов) в какой бы то </w:t>
      </w:r>
      <w:proofErr w:type="gramStart"/>
      <w:r w:rsidRPr="008B66B9">
        <w:rPr>
          <w:rFonts w:ascii="Times New Roman" w:hAnsi="Times New Roman"/>
          <w:sz w:val="24"/>
          <w:szCs w:val="24"/>
        </w:rPr>
        <w:t>ни было форме средствами местного бюджета в процессе его исполнения не допускаются</w:t>
      </w:r>
      <w:proofErr w:type="gramEnd"/>
      <w:r w:rsidRPr="008B66B9">
        <w:rPr>
          <w:rFonts w:ascii="Times New Roman" w:hAnsi="Times New Roman"/>
          <w:sz w:val="24"/>
          <w:szCs w:val="24"/>
        </w:rPr>
        <w:t xml:space="preserve">, за исключением средств местного бюджета, направляемых на обеспечение деятельности Думы Поселения и депутатов.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33. Органы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Постоянные комитеты являются основными органами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местного бюджета;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экономики Поселения,  хозяйства и муниципальной собственности;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социальной политики.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соответствие с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34. Реализация Думой Поселения контрольных функций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Контроль осуществляется  Думой непосредственно.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Дума Поселения может осуществлять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направления депутатских запросов и обращений;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иных формах, предусмотренных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35. Прекращение полномочий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Полномочия Думы Поселения могут быть прекращены досрочно: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случае роспуска Думы Поселения в порядке и по основаниям, предусмотренным статьей 73 Федерального закона № 131-ФЗ;</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в случае преобразования Поселения, осуществляемого в соответствии с частью 3, абзацем 1 части 3.1., частью 5 статьи 13 Федерального закона № 131-ФЗ, а также в случае упразднения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в случае увеличения численности избирателей Поселения более чем на 25 процентов, происшедшего вследствие изменения границ Поселения или объединения Поселения с городским округом.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путем волеизъявления  граждан, в соответствии с частью 3 статьи 43 Устава.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36. Депутат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proofErr w:type="gramStart"/>
      <w:r w:rsidRPr="008B66B9">
        <w:rPr>
          <w:rFonts w:ascii="Times New Roman" w:hAnsi="Times New Roman"/>
          <w:sz w:val="24"/>
          <w:szCs w:val="24"/>
        </w:rPr>
        <w:t>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Депутат Думы Поселения имеет право принимать непосредственное участие в заседаниях иных органов местного </w:t>
      </w:r>
      <w:proofErr w:type="gramStart"/>
      <w:r w:rsidRPr="008B66B9">
        <w:rPr>
          <w:rFonts w:ascii="Times New Roman" w:hAnsi="Times New Roman"/>
          <w:sz w:val="24"/>
          <w:szCs w:val="24"/>
        </w:rPr>
        <w:t>самоуправления</w:t>
      </w:r>
      <w:proofErr w:type="gramEnd"/>
      <w:r w:rsidRPr="008B66B9">
        <w:rPr>
          <w:rFonts w:ascii="Times New Roman" w:hAnsi="Times New Roman"/>
          <w:sz w:val="24"/>
          <w:szCs w:val="24"/>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w:t>
      </w:r>
      <w:proofErr w:type="gramStart"/>
      <w:r w:rsidRPr="008B66B9">
        <w:rPr>
          <w:rFonts w:ascii="Times New Roman" w:hAnsi="Times New Roman"/>
          <w:sz w:val="24"/>
          <w:szCs w:val="24"/>
        </w:rPr>
        <w:t>позднее</w:t>
      </w:r>
      <w:proofErr w:type="gramEnd"/>
      <w:r w:rsidRPr="008B66B9">
        <w:rPr>
          <w:rFonts w:ascii="Times New Roman" w:hAnsi="Times New Roman"/>
          <w:sz w:val="24"/>
          <w:szCs w:val="24"/>
        </w:rPr>
        <w:t xml:space="preserve"> чем за три дня.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Ограничения, связанные со статусом депутата Думы Поселения, определяются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w:t>
      </w:r>
      <w:proofErr w:type="gramStart"/>
      <w:r w:rsidRPr="008B66B9">
        <w:rPr>
          <w:rFonts w:ascii="Times New Roman" w:hAnsi="Times New Roman"/>
          <w:sz w:val="24"/>
          <w:szCs w:val="24"/>
        </w:rPr>
        <w:t>контроле за</w:t>
      </w:r>
      <w:proofErr w:type="gramEnd"/>
      <w:r w:rsidRPr="008B66B9">
        <w:rPr>
          <w:rFonts w:ascii="Times New Roman" w:hAnsi="Times New Roman"/>
          <w:sz w:val="24"/>
          <w:szCs w:val="24"/>
        </w:rPr>
        <w:t xml:space="preserve">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Правила депутатской этики определяются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7.Гарантии </w:t>
      </w:r>
      <w:proofErr w:type="gramStart"/>
      <w:r w:rsidRPr="008B66B9">
        <w:rPr>
          <w:rFonts w:ascii="Times New Roman" w:hAnsi="Times New Roman"/>
          <w:sz w:val="24"/>
          <w:szCs w:val="24"/>
        </w:rPr>
        <w:t>осуществления полномочий депутата Думы поселения</w:t>
      </w:r>
      <w:proofErr w:type="gramEnd"/>
      <w:r w:rsidRPr="008B66B9">
        <w:rPr>
          <w:rFonts w:ascii="Times New Roman" w:hAnsi="Times New Roman"/>
          <w:sz w:val="24"/>
          <w:szCs w:val="24"/>
        </w:rPr>
        <w:t xml:space="preserve"> устанавливаются Уставом Лесогорского муниципального образования в соответствии с законом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Гарантии и права при осуществлении полномочий депутата: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предвыборной программой и своими убеждениями.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Гарантии прав депутата при привлечении его к уголовной ответственности или административной ответственности, задержании, аресте, обыске, допросе, совершении в отношении его иных уголовно-процессуальных и административн</w:t>
      </w:r>
      <w:proofErr w:type="gramStart"/>
      <w:r w:rsidRPr="008B66B9">
        <w:rPr>
          <w:rFonts w:ascii="Times New Roman" w:hAnsi="Times New Roman"/>
          <w:sz w:val="24"/>
          <w:szCs w:val="24"/>
        </w:rPr>
        <w:t>о-</w:t>
      </w:r>
      <w:proofErr w:type="gramEnd"/>
      <w:r w:rsidRPr="008B66B9">
        <w:rPr>
          <w:rFonts w:ascii="Times New Roman" w:hAnsi="Times New Roman"/>
          <w:sz w:val="24"/>
          <w:szCs w:val="24"/>
        </w:rPr>
        <w:t xml:space="preserve"> 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Гарантии </w:t>
      </w:r>
      <w:proofErr w:type="gramStart"/>
      <w:r w:rsidRPr="008B66B9">
        <w:rPr>
          <w:rFonts w:ascii="Times New Roman" w:hAnsi="Times New Roman"/>
          <w:sz w:val="24"/>
          <w:szCs w:val="24"/>
        </w:rPr>
        <w:t>осуществления полномочий депутата Думы Поселения</w:t>
      </w:r>
      <w:proofErr w:type="gramEnd"/>
      <w:r w:rsidRPr="008B66B9">
        <w:rPr>
          <w:rFonts w:ascii="Times New Roman" w:hAnsi="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Гарантии </w:t>
      </w:r>
      <w:proofErr w:type="gramStart"/>
      <w:r w:rsidRPr="008B66B9">
        <w:rPr>
          <w:rFonts w:ascii="Times New Roman" w:hAnsi="Times New Roman"/>
          <w:sz w:val="24"/>
          <w:szCs w:val="24"/>
        </w:rPr>
        <w:t>осуществления полномочий депутата Думы Поселения</w:t>
      </w:r>
      <w:proofErr w:type="gramEnd"/>
      <w:r w:rsidRPr="008B66B9">
        <w:rPr>
          <w:rFonts w:ascii="Times New Roman" w:hAnsi="Times New Roman"/>
          <w:sz w:val="24"/>
          <w:szCs w:val="24"/>
        </w:rPr>
        <w:t xml:space="preserve"> не могут использоваться в целях, противоречащих интересам Поселения и его жителей.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8.1. Гарантии депутата Думы по участию в решении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возмещение расходов, связанных с осуществлением полномочий депутата;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 (исключить).</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8.2. Депутату Думы Поселения при осуществлении его полномочий в Думе гарантируется право: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предлагать вопросы для рассмотрения на заседании Думы;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про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высказывать мнение по персональному составу формируемых органов по кандидатурам избираемых (назначаемых с согласия) должностных лиц;</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вносить предложения о заслушивании на заседании Думы Поселения внеочередного отчета по информации должностных лиц, возглавляющих органы, подконтрольные и (или) подотчетные Думе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обращаться с запросом;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8) оглашать обращения граждан, имеющие, по его мнению, общественное значение;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знакомиться с текстами своих выступлений в протоколах заседаний выборного органа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требовать включения в протокол заседания текста своего выступления, не оглашенного в связи с прекращением прений.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8.3.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8.4. Депутат Думы Поселения в целях осуществления его полномочий наделяется правом:</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а)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инициировать проведение депутатских проверок (расследований), депутатских слушаний и принимать в них участие;</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д</w:t>
      </w:r>
      <w:proofErr w:type="spellEnd"/>
      <w:r w:rsidRPr="008B66B9">
        <w:rPr>
          <w:rFonts w:ascii="Times New Roman" w:hAnsi="Times New Roman"/>
          <w:sz w:val="24"/>
          <w:szCs w:val="24"/>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порядке, установленном федеральными законами, настоящим Уставом и иными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присутствовать на заседаниях органов местного самоуправления и иных муниципальных органов Поселения;</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з</w:t>
      </w:r>
      <w:proofErr w:type="spellEnd"/>
      <w:r w:rsidRPr="008B66B9">
        <w:rPr>
          <w:rFonts w:ascii="Times New Roman" w:hAnsi="Times New Roman"/>
          <w:sz w:val="24"/>
          <w:szCs w:val="24"/>
        </w:rPr>
        <w:t xml:space="preserve">) беспрепятственно посещать мероприятия, организуемые и проводимые органами местного самоуправления и иными муниципальными органами Поселения; </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и)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8.5. В целях организации личного приема граждан депутату Думы обеспечивается: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информирование о графике проведения приема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привлечение помощников, а также специалистов органов местного самоуправления для получения квалифицированных консультаций по обращениям;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доступ к правовой и иной информации, необходимой для рассмотрения обращений граждан.</w:t>
      </w:r>
    </w:p>
    <w:p w:rsidR="000C344E" w:rsidRPr="008B66B9" w:rsidRDefault="000C344E" w:rsidP="000C344E">
      <w:pPr>
        <w:pStyle w:val="ConsNormal"/>
        <w:ind w:firstLine="709"/>
        <w:jc w:val="both"/>
        <w:rPr>
          <w:rFonts w:ascii="Times New Roman" w:hAnsi="Times New Roman"/>
          <w:sz w:val="24"/>
          <w:szCs w:val="24"/>
        </w:rPr>
      </w:pPr>
      <w:proofErr w:type="spellStart"/>
      <w:proofErr w:type="gramStart"/>
      <w:r w:rsidRPr="008B66B9">
        <w:rPr>
          <w:rFonts w:ascii="Times New Roman" w:hAnsi="Times New Roman"/>
          <w:sz w:val="24"/>
          <w:szCs w:val="24"/>
        </w:rPr>
        <w:t>д</w:t>
      </w:r>
      <w:proofErr w:type="spellEnd"/>
      <w:r w:rsidRPr="008B66B9">
        <w:rPr>
          <w:rFonts w:ascii="Times New Roman" w:hAnsi="Times New Roman"/>
          <w:sz w:val="24"/>
          <w:szCs w:val="24"/>
        </w:rPr>
        <w:t xml:space="preserve">) Встречи депутата с избирателями проводятся в помещениях, специально отведенных местах, а также на </w:t>
      </w:r>
      <w:proofErr w:type="spellStart"/>
      <w:r w:rsidRPr="008B66B9">
        <w:rPr>
          <w:rFonts w:ascii="Times New Roman" w:hAnsi="Times New Roman"/>
          <w:sz w:val="24"/>
          <w:szCs w:val="24"/>
        </w:rPr>
        <w:t>внутридворовых</w:t>
      </w:r>
      <w:proofErr w:type="spellEnd"/>
      <w:r w:rsidRPr="008B66B9">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B66B9">
        <w:rPr>
          <w:rFonts w:ascii="Times New Roman" w:hAnsi="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з</w:t>
      </w:r>
      <w:proofErr w:type="spellEnd"/>
      <w:r w:rsidRPr="008B66B9">
        <w:rPr>
          <w:rFonts w:ascii="Times New Roman" w:hAnsi="Times New Roman"/>
          <w:sz w:val="24"/>
          <w:szCs w:val="24"/>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8.6. Депутату Думы Поселения в целях реализации полномочий гарантируется право на обращение: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 к Главе Поселения и иным выборным лицам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муниципальным органам и должностным лицам;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руководителям муниципальных учреждений, муниципальных унитарных предприятий;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должностным лицам органов государственной власти Иркутской области, иных государственных органов Иркутской области;</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д</w:t>
      </w:r>
      <w:proofErr w:type="spellEnd"/>
      <w:r w:rsidRPr="008B66B9">
        <w:rPr>
          <w:rFonts w:ascii="Times New Roman" w:hAnsi="Times New Roman"/>
          <w:sz w:val="24"/>
          <w:szCs w:val="24"/>
        </w:rPr>
        <w:t>) к руководителям организаций, осуществляющих свою деятельность на территории муниципального 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к иным должностным лицами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Должностные лица, к которым направлены обращения Думы </w:t>
      </w:r>
      <w:proofErr w:type="gramStart"/>
      <w:r w:rsidRPr="008B66B9">
        <w:rPr>
          <w:rFonts w:ascii="Times New Roman" w:hAnsi="Times New Roman"/>
          <w:sz w:val="24"/>
          <w:szCs w:val="24"/>
        </w:rPr>
        <w:t>Поселения</w:t>
      </w:r>
      <w:proofErr w:type="gramEnd"/>
      <w:r w:rsidRPr="008B66B9">
        <w:rPr>
          <w:rFonts w:ascii="Times New Roman" w:hAnsi="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входящих в компетенцию Думы Поселения; по решению Думы Поселения может быть признано депутатским запросом.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заседание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Порядок реализации гарантий по осуществлению депутатом Думы Поселения права на получение информации определяется муниципальными правовыми актами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8.7. Депутату Думы Поселения обеспечивается право на информирование о своей деятельности посредством: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доведения до сведения граждан информац</w:t>
      </w:r>
      <w:proofErr w:type="gramStart"/>
      <w:r w:rsidRPr="008B66B9">
        <w:rPr>
          <w:rFonts w:ascii="Times New Roman" w:hAnsi="Times New Roman"/>
          <w:sz w:val="24"/>
          <w:szCs w:val="24"/>
        </w:rPr>
        <w:t>ии о е</w:t>
      </w:r>
      <w:proofErr w:type="gramEnd"/>
      <w:r w:rsidRPr="008B66B9">
        <w:rPr>
          <w:rFonts w:ascii="Times New Roman" w:hAnsi="Times New Roman"/>
          <w:sz w:val="24"/>
          <w:szCs w:val="24"/>
        </w:rPr>
        <w:t>го работе;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предоставления возможности </w:t>
      </w:r>
      <w:proofErr w:type="gramStart"/>
      <w:r w:rsidRPr="008B66B9">
        <w:rPr>
          <w:rFonts w:ascii="Times New Roman" w:hAnsi="Times New Roman"/>
          <w:sz w:val="24"/>
          <w:szCs w:val="24"/>
        </w:rPr>
        <w:t>разместить информацию</w:t>
      </w:r>
      <w:proofErr w:type="gramEnd"/>
      <w:r w:rsidRPr="008B66B9">
        <w:rPr>
          <w:rFonts w:ascii="Times New Roman" w:hAnsi="Times New Roman"/>
          <w:sz w:val="24"/>
          <w:szCs w:val="24"/>
        </w:rPr>
        <w:t xml:space="preserve"> о своей деятельности в муниципальных средствах массовой информации;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Депутату Думы Поселения обеспечиваются условия для обнародования отчета о его деятельности посредством: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-выступления с отчетом в муниципальных средствах массовой информации в порядке, определенном муниципальным правовым актом;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-выступления с отчетом на собраниях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-отчетного выступления на заседании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Финансирование </w:t>
      </w:r>
      <w:proofErr w:type="gramStart"/>
      <w:r w:rsidRPr="008B66B9">
        <w:rPr>
          <w:rFonts w:ascii="Times New Roman" w:hAnsi="Times New Roman"/>
          <w:sz w:val="24"/>
          <w:szCs w:val="24"/>
        </w:rPr>
        <w:t>гарантий осуществления полномочий депутата Думы Поселения</w:t>
      </w:r>
      <w:proofErr w:type="gramEnd"/>
      <w:r w:rsidRPr="008B66B9">
        <w:rPr>
          <w:rFonts w:ascii="Times New Roman" w:hAnsi="Times New Roman"/>
          <w:sz w:val="24"/>
          <w:szCs w:val="24"/>
        </w:rPr>
        <w:t xml:space="preserve"> осуществляется за счет средств муниципального бюджета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Ограничения, связанные со статусом депутата Думы Поселения, определяются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Правила депутатской этики определяются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37. Срок полномочий депутата Думы Поселения и основания прекращения депутатской деятельности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Полномочия депутата начинаются со дня его избрания и прекращаются со дня </w:t>
      </w:r>
      <w:proofErr w:type="gramStart"/>
      <w:r w:rsidRPr="008B66B9">
        <w:rPr>
          <w:rFonts w:ascii="Times New Roman" w:hAnsi="Times New Roman"/>
          <w:sz w:val="24"/>
          <w:szCs w:val="24"/>
        </w:rPr>
        <w:t>начала работы Думы Поселения нового созыва</w:t>
      </w:r>
      <w:proofErr w:type="gramEnd"/>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Полномочия депутата прекращаются досрочно в случаях: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смерти;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отставки по собственному желанию;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признания судом недееспособным или ограниченно дееспособным;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признания судом безвестно отсутствующим или объявления умершим;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вступления в отношении его в законную силу обвинительного приговора суда;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выезда за пределы Российской Федерации на постоянное место жительства;</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6B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отзыва избирателями;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досрочного прекращения полномочий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в иных случаях, установленных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38. Администрация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Администрация  Поселения подконтрольна в своей деятельности  Думе в пределах полномочий последней.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Администрация  Поселения обладает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формирование, исполнение местного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разработка проектов планов и программ социально-экономического развития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принятие решений о создании, реорганизации и ликвидации муниципальных предприятий и учреждений в порядке, определенном Думой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осуществление управления муниципальными предприятиями и учреждениями;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осуществление закупок товаров, работ, услуг для обеспечения муниципальных нужд;</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осуществление отдельных полномочий, переданных администрации  Поселения органами местного самоуправления  Чунского муниципального района  в соответствии с заключаемыми соглашениями;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39. </w:t>
      </w:r>
      <w:r w:rsidRPr="008B66B9">
        <w:rPr>
          <w:rStyle w:val="3"/>
          <w:rFonts w:ascii="Times New Roman" w:hAnsi="Times New Roman"/>
          <w:b w:val="0"/>
          <w:bCs w:val="0"/>
          <w:spacing w:val="0"/>
          <w:sz w:val="24"/>
          <w:szCs w:val="24"/>
        </w:rPr>
        <w:t>Заместитель главы администрации Поселения</w:t>
      </w:r>
      <w:r w:rsidRPr="008B66B9">
        <w:rPr>
          <w:rFonts w:ascii="Times New Roman" w:hAnsi="Times New Roman"/>
          <w:sz w:val="24"/>
          <w:szCs w:val="24"/>
        </w:rPr>
        <w:t xml:space="preserve">.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Заместитель главы администрации Поселения в своей деятельности подотчетен и подконтролен Главе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Заместитель главы администрации Поселения в соответствии с обязанностями, возложенными на него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может одновременно являться руководителем отраслевых (функциональных) или территориальных органов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целях обеспечения реализации полномочий администрации Поселения, Глава Поселения вправе распределять полномочия между заместителем главы администрации Поселения, либо иными лицами из числа муниципальных служащих органов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 период временного отсутствия Главы Поселения его обязанности как руководителя администрации исполняет заместитель главы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Глава Поселения вправе установить иной порядок временного </w:t>
      </w:r>
      <w:proofErr w:type="gramStart"/>
      <w:r w:rsidRPr="008B66B9">
        <w:rPr>
          <w:rFonts w:ascii="Times New Roman" w:hAnsi="Times New Roman"/>
          <w:sz w:val="24"/>
          <w:szCs w:val="24"/>
        </w:rPr>
        <w:t>исполнения обязанностей Главы администрации Поселения</w:t>
      </w:r>
      <w:proofErr w:type="gramEnd"/>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40. Формы и порядок осуществления контроля Главой Поселения, управляющим делами администрации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Глава Поселения, управляющий делами администрации Поселения осуществляет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проведения совещаний, приемов, назначения служебных проверок, расследований;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осмотра объектов, находящихся в муниципальной собственности;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 иных формах, установленных муниципальными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Должностные лица администрации Поселения осуществляют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41. Структура администрации Поселения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соответствии с федеральными законами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42. Избирательная комиссия  Лесогорского муниципального образования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Избирательная комиссия  Лесогорского муниципального образования является муниципальным органом, который не входит в структуру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Избирательная комиссия Лесогорского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proofErr w:type="gramStart"/>
      <w:r w:rsidRPr="008B66B9">
        <w:rPr>
          <w:rFonts w:ascii="Times New Roman" w:hAnsi="Times New Roman"/>
          <w:sz w:val="24"/>
          <w:szCs w:val="24"/>
        </w:rPr>
        <w:t>Избирательная комиссия Поселения формируется Думой Поселения в составе восьми членов с правом решающего голоса с соблюдением общих условий формирования избирательных комиссий в порядке, определенном Федеральным законом от 12.06.2002 года № 67-ФЗ «Об основных гарантиях избирательных прав и права на участие в референдуме граждан Российской Федерации и законом Иркутской области от 11.12.2003 года № 72-оз «О муниципальных выборах в Иркутской области».</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Избирательная комиссия Поселения является юридическим лицом.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Избирательная комиссия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а) осуществляет на территории Поселения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соблюдением избирательных прав и права на участие в референдуме граждан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д</w:t>
      </w:r>
      <w:proofErr w:type="spellEnd"/>
      <w:r w:rsidRPr="008B66B9">
        <w:rPr>
          <w:rFonts w:ascii="Times New Roman" w:hAnsi="Times New Roman"/>
          <w:sz w:val="24"/>
          <w:szCs w:val="24"/>
        </w:rPr>
        <w:t xml:space="preserve">)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8B66B9">
        <w:rPr>
          <w:rFonts w:ascii="Times New Roman" w:hAnsi="Times New Roman"/>
          <w:sz w:val="24"/>
          <w:szCs w:val="24"/>
        </w:rPr>
        <w:t>соблюдения единого порядка опубликования итогов голосования</w:t>
      </w:r>
      <w:proofErr w:type="gramEnd"/>
      <w:r w:rsidRPr="008B66B9">
        <w:rPr>
          <w:rFonts w:ascii="Times New Roman" w:hAnsi="Times New Roman"/>
          <w:sz w:val="24"/>
          <w:szCs w:val="24"/>
        </w:rPr>
        <w:t xml:space="preserve"> и результатов выборов, референдумов;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депутатов Думы Поселения, Главы Поселения, местного референдума, контролирует целевое использование указанных средств;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ж) оказывает правовую, методическую, организационно-техническую помощь нижестоящим комиссиям;</w:t>
      </w: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з</w:t>
      </w:r>
      <w:proofErr w:type="spellEnd"/>
      <w:r w:rsidRPr="008B66B9">
        <w:rPr>
          <w:rFonts w:ascii="Times New Roman" w:hAnsi="Times New Roman"/>
          <w:sz w:val="24"/>
          <w:szCs w:val="24"/>
        </w:rPr>
        <w:t>) заслушивает сообщения органов местного самоуправления по вопросам, связанным с подготовкой и проведением выборов депутатов Думы Поселения, Главы Поселения, местного референдума;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9. Решения Избирательной комиссии Поселения, принятые в пределах ее компетенции, обязательны для нижестоящих избирательных комиссий. </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Решения и иные акты избирательных комиссий не подлежат государственной регистрации.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5</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МУНИЦИПАЛЬНЫЕ ПРАВОВЫЕ АКТЫ</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43. Система муниципальных правовых актов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В систему </w:t>
      </w:r>
      <w:hyperlink r:id="rId10" w:anchor="sub_20117#sub_20117" w:history="1">
        <w:r w:rsidRPr="008B66B9">
          <w:rPr>
            <w:rFonts w:ascii="Times New Roman" w:hAnsi="Times New Roman"/>
            <w:sz w:val="24"/>
            <w:szCs w:val="24"/>
          </w:rPr>
          <w:t>муниципальных правовых актов</w:t>
        </w:r>
      </w:hyperlink>
      <w:r w:rsidRPr="008B66B9">
        <w:rPr>
          <w:rFonts w:ascii="Times New Roman" w:hAnsi="Times New Roman"/>
          <w:sz w:val="24"/>
          <w:szCs w:val="24"/>
        </w:rPr>
        <w:t xml:space="preserve"> входят: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настоящий Устав, правовые акты, принятые на местном референдуме;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нормативные и иные правовые акты Думы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правовые акты Главы Поселения, администрации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Устав Лесогорского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w:t>
      </w:r>
      <w:proofErr w:type="gramStart"/>
      <w:r w:rsidRPr="008B66B9">
        <w:rPr>
          <w:rFonts w:ascii="Times New Roman" w:hAnsi="Times New Roman"/>
          <w:sz w:val="24"/>
          <w:szCs w:val="24"/>
        </w:rPr>
        <w:t>ч</w:t>
      </w:r>
      <w:proofErr w:type="gramEnd"/>
      <w:r w:rsidRPr="008B66B9">
        <w:rPr>
          <w:rFonts w:ascii="Times New Roman" w:hAnsi="Times New Roman"/>
          <w:sz w:val="24"/>
          <w:szCs w:val="24"/>
        </w:rPr>
        <w:t>асть 7 вступает в силу с 01.01.2017).</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44. Внесение изменений и дополнений в настоящий Устав</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Проект решения Думы Поселения о внесении изменений и дополнений в настоящий Устав не </w:t>
      </w:r>
      <w:proofErr w:type="gramStart"/>
      <w:r w:rsidRPr="008B66B9">
        <w:rPr>
          <w:rFonts w:ascii="Times New Roman" w:hAnsi="Times New Roman"/>
          <w:sz w:val="24"/>
          <w:szCs w:val="24"/>
        </w:rPr>
        <w:t>позднее</w:t>
      </w:r>
      <w:proofErr w:type="gramEnd"/>
      <w:r w:rsidRPr="008B66B9">
        <w:rPr>
          <w:rFonts w:ascii="Times New Roman" w:hAnsi="Times New Roman"/>
          <w:sz w:val="24"/>
          <w:szCs w:val="24"/>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C344E" w:rsidRPr="008B66B9" w:rsidRDefault="000C344E" w:rsidP="000C344E">
      <w:pPr>
        <w:pStyle w:val="ConsNormal"/>
        <w:ind w:firstLine="709"/>
        <w:jc w:val="both"/>
        <w:rPr>
          <w:rStyle w:val="3"/>
          <w:rFonts w:ascii="Times New Roman" w:hAnsi="Times New Roman"/>
          <w:b w:val="0"/>
          <w:bCs w:val="0"/>
          <w:color w:val="000000"/>
          <w:spacing w:val="0"/>
          <w:sz w:val="24"/>
          <w:szCs w:val="24"/>
        </w:rPr>
      </w:pPr>
      <w:proofErr w:type="gramStart"/>
      <w:r w:rsidRPr="008B66B9">
        <w:rPr>
          <w:rStyle w:val="3"/>
          <w:rFonts w:ascii="Times New Roman" w:hAnsi="Times New Roman"/>
          <w:b w:val="0"/>
          <w:bCs w:val="0"/>
          <w:color w:val="000000"/>
          <w:spacing w:val="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B66B9">
        <w:rPr>
          <w:rStyle w:val="3"/>
          <w:rFonts w:ascii="Times New Roman" w:hAnsi="Times New Roman"/>
          <w:b w:val="0"/>
          <w:bCs w:val="0"/>
          <w:color w:val="000000"/>
          <w:spacing w:val="0"/>
          <w:sz w:val="24"/>
          <w:szCs w:val="24"/>
        </w:rPr>
        <w:t xml:space="preserve"> соответствие с этими нормативными правовыми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Устав Лесогорского муниципального образования,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C344E" w:rsidRPr="008B66B9" w:rsidRDefault="000C344E" w:rsidP="000C344E">
      <w:pPr>
        <w:pStyle w:val="ConsNormal"/>
        <w:ind w:firstLine="709"/>
        <w:jc w:val="both"/>
        <w:rPr>
          <w:rStyle w:val="3"/>
          <w:rFonts w:ascii="Times New Roman" w:hAnsi="Times New Roman"/>
          <w:b w:val="0"/>
          <w:bCs w:val="0"/>
          <w:color w:val="000000"/>
          <w:spacing w:val="0"/>
          <w:sz w:val="24"/>
          <w:szCs w:val="24"/>
        </w:rPr>
      </w:pPr>
      <w:proofErr w:type="gramStart"/>
      <w:r w:rsidRPr="008B66B9">
        <w:rPr>
          <w:rStyle w:val="3"/>
          <w:rFonts w:ascii="Times New Roman" w:hAnsi="Times New Roman"/>
          <w:b w:val="0"/>
          <w:bCs w:val="0"/>
          <w:color w:val="000000"/>
          <w:spacing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8B66B9">
        <w:rPr>
          <w:rStyle w:val="3"/>
          <w:rFonts w:ascii="Times New Roman" w:hAnsi="Times New Roman"/>
          <w:b w:val="0"/>
          <w:bCs w:val="0"/>
          <w:color w:val="000000"/>
          <w:spacing w:val="0"/>
          <w:sz w:val="24"/>
          <w:szCs w:val="24"/>
        </w:rPr>
        <w:t xml:space="preserve"> </w:t>
      </w:r>
      <w:proofErr w:type="gramStart"/>
      <w:r w:rsidRPr="008B66B9">
        <w:rPr>
          <w:rStyle w:val="3"/>
          <w:rFonts w:ascii="Times New Roman" w:hAnsi="Times New Roman"/>
          <w:b w:val="0"/>
          <w:bCs w:val="0"/>
          <w:color w:val="000000"/>
          <w:spacing w:val="0"/>
          <w:sz w:val="24"/>
          <w:szCs w:val="24"/>
        </w:rPr>
        <w:t>внесении</w:t>
      </w:r>
      <w:proofErr w:type="gramEnd"/>
      <w:r w:rsidRPr="008B66B9">
        <w:rPr>
          <w:rStyle w:val="3"/>
          <w:rFonts w:ascii="Times New Roman" w:hAnsi="Times New Roman"/>
          <w:b w:val="0"/>
          <w:bCs w:val="0"/>
          <w:color w:val="000000"/>
          <w:spacing w:val="0"/>
          <w:sz w:val="24"/>
          <w:szCs w:val="24"/>
        </w:rPr>
        <w:t xml:space="preserve"> указанных изменений и дополнений в настоящий Устав.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Изменения и </w:t>
      </w:r>
      <w:proofErr w:type="gramStart"/>
      <w:r w:rsidRPr="008B66B9">
        <w:rPr>
          <w:rFonts w:ascii="Times New Roman" w:hAnsi="Times New Roman"/>
          <w:sz w:val="24"/>
          <w:szCs w:val="24"/>
        </w:rPr>
        <w:t>дополнения, внесенные в настоящий Устав и предусматривающие создание контрольно-счетного органа поселения вступают</w:t>
      </w:r>
      <w:proofErr w:type="gramEnd"/>
      <w:r w:rsidRPr="008B66B9">
        <w:rPr>
          <w:rFonts w:ascii="Times New Roman" w:hAnsi="Times New Roman"/>
          <w:sz w:val="24"/>
          <w:szCs w:val="24"/>
        </w:rPr>
        <w:t xml:space="preserve"> в силу в порядке, предусмотренном абзацем первым настоящей части.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45. Решения, принятые путем прямого волеизъявления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45.1 Подготовка муниципальных правовых актов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proofErr w:type="gramStart"/>
      <w:r w:rsidRPr="008B66B9">
        <w:rPr>
          <w:rFonts w:ascii="Times New Roman" w:hAnsi="Times New Roman"/>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вступает в силу с 01.01.2017).</w:t>
      </w:r>
      <w:proofErr w:type="gramEnd"/>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s15"/>
        <w:shd w:val="clear" w:color="auto" w:fill="FFFFFF"/>
        <w:spacing w:before="0" w:beforeAutospacing="0" w:after="0" w:afterAutospacing="0"/>
        <w:ind w:firstLine="709"/>
        <w:jc w:val="both"/>
        <w:rPr>
          <w:color w:val="22272F"/>
          <w:shd w:val="clear" w:color="auto" w:fill="FFFFFF"/>
        </w:rPr>
      </w:pPr>
      <w:r w:rsidRPr="008B66B9">
        <w:rPr>
          <w:color w:val="22272F"/>
          <w:shd w:val="clear" w:color="auto" w:fill="FFFFFF"/>
        </w:rPr>
        <w:t>Статья 45.2. Содержание правил благоустройства территории муниципального образования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 Правила благоустройства территории Лесогорского муниципального образования утверждаются Думой Лесогорского муниципального образования.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2. Правила благоустройства территории муниципального образования могут регулировать вопросы:</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 содержания территорий общего пользования и порядка пользования такими территориями;</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2) внешнего вида фасадов и ограждающих конструкций зданий, строений, сооружений;</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B66B9">
        <w:rPr>
          <w:rStyle w:val="3"/>
          <w:b w:val="0"/>
          <w:color w:val="000000"/>
          <w:spacing w:val="0"/>
          <w:sz w:val="24"/>
          <w:szCs w:val="24"/>
        </w:rPr>
        <w:t>охраны</w:t>
      </w:r>
      <w:proofErr w:type="gramEnd"/>
      <w:r w:rsidRPr="008B66B9">
        <w:rPr>
          <w:rStyle w:val="3"/>
          <w:b w:val="0"/>
          <w:color w:val="000000"/>
          <w:spacing w:val="0"/>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8) организации пешеходных коммуникаций, в том числе тротуаров, аллей, дорожек, тропинок;</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8B66B9">
        <w:rPr>
          <w:rStyle w:val="3"/>
          <w:b w:val="0"/>
          <w:color w:val="000000"/>
          <w:spacing w:val="0"/>
          <w:sz w:val="24"/>
          <w:szCs w:val="24"/>
        </w:rPr>
        <w:t>маломобильных</w:t>
      </w:r>
      <w:proofErr w:type="spellEnd"/>
      <w:r w:rsidRPr="008B66B9">
        <w:rPr>
          <w:rStyle w:val="3"/>
          <w:b w:val="0"/>
          <w:color w:val="000000"/>
          <w:spacing w:val="0"/>
          <w:sz w:val="24"/>
          <w:szCs w:val="24"/>
        </w:rPr>
        <w:t xml:space="preserve"> групп населения;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10) уборки территории муниципального образования, в том числе в зимний период;</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11) организации стоков ливневых вод;</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12) порядка проведения земляных работ;</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proofErr w:type="gramStart"/>
      <w:r w:rsidRPr="008B66B9">
        <w:rPr>
          <w:rStyle w:val="3"/>
          <w:b w:val="0"/>
          <w:color w:val="000000"/>
          <w:spacing w:val="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hyperlink r:id="rId11" w:anchor="/document/71848726/entry/42" w:history="1">
        <w:r w:rsidRPr="008B66B9">
          <w:rPr>
            <w:rStyle w:val="3"/>
            <w:b w:val="0"/>
            <w:color w:val="000000"/>
            <w:spacing w:val="0"/>
            <w:sz w:val="24"/>
            <w:szCs w:val="24"/>
          </w:rPr>
          <w:t>вступает в силу</w:t>
        </w:r>
      </w:hyperlink>
      <w:r w:rsidRPr="008B66B9">
        <w:rPr>
          <w:rStyle w:val="3"/>
          <w:b w:val="0"/>
          <w:color w:val="000000"/>
          <w:spacing w:val="0"/>
          <w:sz w:val="24"/>
          <w:szCs w:val="24"/>
        </w:rPr>
        <w:t xml:space="preserve"> с 28 июня 2018 г.);</w:t>
      </w:r>
      <w:proofErr w:type="gramEnd"/>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14) определения границ прилегающих территорий в соответствии с порядком, установленным законом субъекта Российской Федерации (</w:t>
      </w:r>
      <w:hyperlink r:id="rId12" w:anchor="/document/71848726/entry/42" w:history="1">
        <w:r w:rsidRPr="008B66B9">
          <w:rPr>
            <w:rStyle w:val="3"/>
            <w:b w:val="0"/>
            <w:color w:val="000000"/>
            <w:spacing w:val="0"/>
            <w:sz w:val="24"/>
            <w:szCs w:val="24"/>
          </w:rPr>
          <w:t>вступает в силу</w:t>
        </w:r>
      </w:hyperlink>
      <w:r w:rsidRPr="008B66B9">
        <w:rPr>
          <w:rStyle w:val="3"/>
          <w:b w:val="0"/>
          <w:color w:val="000000"/>
          <w:spacing w:val="0"/>
          <w:sz w:val="24"/>
          <w:szCs w:val="24"/>
        </w:rPr>
        <w:t xml:space="preserve"> с 28 июня 2018г.);</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15) праздничного оформления территории муниципального образования;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0C344E" w:rsidRPr="008B66B9" w:rsidRDefault="000C344E" w:rsidP="000C344E">
      <w:pPr>
        <w:pStyle w:val="a5"/>
        <w:shd w:val="clear" w:color="auto" w:fill="auto"/>
        <w:spacing w:line="240" w:lineRule="auto"/>
        <w:ind w:firstLine="720"/>
        <w:rPr>
          <w:rStyle w:val="3"/>
          <w:b w:val="0"/>
          <w:color w:val="000000"/>
          <w:spacing w:val="0"/>
          <w:sz w:val="24"/>
          <w:szCs w:val="24"/>
        </w:rPr>
      </w:pPr>
      <w:r w:rsidRPr="008B66B9">
        <w:rPr>
          <w:rStyle w:val="3"/>
          <w:b w:val="0"/>
          <w:color w:val="000000"/>
          <w:spacing w:val="0"/>
          <w:sz w:val="24"/>
          <w:szCs w:val="24"/>
        </w:rPr>
        <w:t xml:space="preserve">17) осуществления </w:t>
      </w:r>
      <w:proofErr w:type="gramStart"/>
      <w:r w:rsidRPr="008B66B9">
        <w:rPr>
          <w:rStyle w:val="3"/>
          <w:b w:val="0"/>
          <w:color w:val="000000"/>
          <w:spacing w:val="0"/>
          <w:sz w:val="24"/>
          <w:szCs w:val="24"/>
        </w:rPr>
        <w:t>контроля за</w:t>
      </w:r>
      <w:proofErr w:type="gramEnd"/>
      <w:r w:rsidRPr="008B66B9">
        <w:rPr>
          <w:rStyle w:val="3"/>
          <w:b w:val="0"/>
          <w:color w:val="000000"/>
          <w:spacing w:val="0"/>
          <w:sz w:val="24"/>
          <w:szCs w:val="24"/>
        </w:rPr>
        <w:t xml:space="preserve"> соблюдением правил благоустройства территории муниципального образования.</w:t>
      </w:r>
    </w:p>
    <w:p w:rsidR="000C344E" w:rsidRPr="008B66B9" w:rsidRDefault="000C344E" w:rsidP="000C344E">
      <w:pPr>
        <w:pStyle w:val="ConsNormal"/>
        <w:ind w:firstLine="709"/>
        <w:jc w:val="both"/>
        <w:rPr>
          <w:rStyle w:val="3"/>
          <w:rFonts w:ascii="Times New Roman" w:hAnsi="Times New Roman"/>
          <w:b w:val="0"/>
          <w:color w:val="000000"/>
          <w:spacing w:val="0"/>
          <w:sz w:val="24"/>
          <w:szCs w:val="24"/>
        </w:rPr>
      </w:pPr>
      <w:r w:rsidRPr="008B66B9">
        <w:rPr>
          <w:rStyle w:val="3"/>
          <w:rFonts w:ascii="Times New Roman" w:hAnsi="Times New Roman"/>
          <w:b w:val="0"/>
          <w:color w:val="000000"/>
          <w:spacing w:val="0"/>
          <w:sz w:val="24"/>
          <w:szCs w:val="24"/>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46. Правовые акты Главы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Глава Поселения, </w:t>
      </w:r>
      <w:proofErr w:type="gramStart"/>
      <w:r w:rsidRPr="008B66B9">
        <w:rPr>
          <w:rFonts w:ascii="Times New Roman" w:hAnsi="Times New Roman"/>
          <w:sz w:val="24"/>
          <w:szCs w:val="24"/>
        </w:rPr>
        <w:t>исполняющий</w:t>
      </w:r>
      <w:proofErr w:type="gramEnd"/>
      <w:r w:rsidRPr="008B66B9">
        <w:rPr>
          <w:rFonts w:ascii="Times New Roman" w:hAnsi="Times New Roman"/>
          <w:sz w:val="24"/>
          <w:szCs w:val="24"/>
        </w:rPr>
        <w:t xml:space="preserve"> обязанности главы местной администрации, в пределах своих полномочий главы муниципального образования и главы местной администрации, установленных федеральными законами, законами области,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Распоряжения издаются по вопросам, не требующим нормативного правового регулирования.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r w:rsidRPr="008B66B9">
        <w:rPr>
          <w:rStyle w:val="3"/>
          <w:rFonts w:ascii="Times New Roman" w:hAnsi="Times New Roman"/>
          <w:b w:val="0"/>
          <w:bCs w:val="0"/>
          <w:color w:val="000000"/>
          <w:spacing w:val="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Порядок подготовки проектов правовых актов Главы Поселения, перечень и форма прилагаемых к ним документов устанавливаются Главой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Постановления и распоряжения  Главы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из федеральными законами и законами Иркутской области- уполномоченным органом государственной власти Российской Федерации                               ( уполномоченным органом государственной власти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47. Правовые акты Думы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Дума Поселения:</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и настоящим Уставом. </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по вопросам организации деятельности Думы Поселения принимает решения.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Указанное решение считается принятым, если за него проголосовало большинство голосов от установленной численности депутатов Думы Поселения</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 xml:space="preserve"> за исключением случаев, если иное не установлено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органы территориального общественного самоуправления, инициативные группы граждан, прокурор района.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Порядок </w:t>
      </w:r>
      <w:proofErr w:type="gramStart"/>
      <w:r w:rsidRPr="008B66B9">
        <w:rPr>
          <w:rFonts w:ascii="Times New Roman" w:hAnsi="Times New Roman"/>
          <w:sz w:val="24"/>
          <w:szCs w:val="24"/>
        </w:rPr>
        <w:t>внесения проектов нормативных решений Думы Поселения</w:t>
      </w:r>
      <w:proofErr w:type="gramEnd"/>
      <w:r w:rsidRPr="008B66B9">
        <w:rPr>
          <w:rFonts w:ascii="Times New Roman" w:hAnsi="Times New Roman"/>
          <w:sz w:val="24"/>
          <w:szCs w:val="24"/>
        </w:rPr>
        <w:t xml:space="preserve"> на рассмотрение Думы Поселения, перечень и форма прилагаемых к ним документов устанавливаются Регламентом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5. Решения, принятые Думой Поселения, подписываются и обнародуются Главой Поселения. Решения, принятые Думой Поселения, направляются Главе Поселения для подписания и обнародования в течение 10 дней.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и опубликованию в течение десяти дней.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Решения Думы Поселения о налогах и сборах вступают в силу в соответствии с Налоговым кодексом Российской Федерации.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Решения Думы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из федеральными законами и законами Иркутской област</w:t>
      </w:r>
      <w:proofErr w:type="gramStart"/>
      <w:r w:rsidRPr="008B66B9">
        <w:rPr>
          <w:rFonts w:ascii="Times New Roman" w:hAnsi="Times New Roman"/>
          <w:sz w:val="24"/>
          <w:szCs w:val="24"/>
        </w:rPr>
        <w:t>и-</w:t>
      </w:r>
      <w:proofErr w:type="gramEnd"/>
      <w:r w:rsidRPr="008B66B9">
        <w:rPr>
          <w:rFonts w:ascii="Times New Roman" w:hAnsi="Times New Roman"/>
          <w:sz w:val="24"/>
          <w:szCs w:val="24"/>
        </w:rPr>
        <w:t xml:space="preserve"> уполномоченным органом государственной власти Российской Федерации  (уполномоченным органом государственной власти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48. Правовые акты руководителей органов администрации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49. Правовые акты Избирательной комиссии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Избирательная комиссия Поселения принимает правовые акты в случаях и в порядке, установленных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49.1. Отмена муниципальных правовых актов и приостановление их деятельности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B66B9">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B66B9">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50. Опубликование (обнародование) муниципальных правовых актов</w:t>
      </w:r>
    </w:p>
    <w:p w:rsidR="000C344E" w:rsidRPr="008B66B9" w:rsidRDefault="000C344E" w:rsidP="000C344E">
      <w:pPr>
        <w:pStyle w:val="ConsNormal"/>
        <w:ind w:firstLine="709"/>
        <w:jc w:val="both"/>
        <w:rPr>
          <w:rFonts w:ascii="Times New Roman" w:hAnsi="Times New Roman"/>
          <w:sz w:val="24"/>
          <w:szCs w:val="24"/>
        </w:rPr>
      </w:pP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E45DAE" w:rsidRPr="008B66B9" w:rsidRDefault="00E45DAE" w:rsidP="00E45DAE">
      <w:pPr>
        <w:pStyle w:val="ConsNormal"/>
        <w:ind w:firstLine="709"/>
        <w:jc w:val="both"/>
        <w:rPr>
          <w:rFonts w:ascii="Times New Roman" w:hAnsi="Times New Roman"/>
          <w:sz w:val="24"/>
          <w:szCs w:val="24"/>
        </w:rPr>
      </w:pPr>
      <w:r w:rsidRPr="00C673A4">
        <w:rPr>
          <w:rFonts w:ascii="Times New Roman" w:hAnsi="Times New Roman"/>
          <w:sz w:val="24"/>
          <w:szCs w:val="24"/>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572B39">
        <w:rPr>
          <w:rFonts w:ascii="Times New Roman" w:hAnsi="Times New Roman"/>
          <w:sz w:val="24"/>
          <w:szCs w:val="24"/>
          <w:shd w:val="clear" w:color="auto" w:fill="FFFFFF"/>
        </w:rPr>
        <w:t xml:space="preserve"> газете «Лесогорский вестник»</w:t>
      </w:r>
      <w:r w:rsidRPr="00C673A4">
        <w:rPr>
          <w:rFonts w:ascii="Times New Roman" w:hAnsi="Times New Roman"/>
          <w:sz w:val="24"/>
          <w:szCs w:val="24"/>
          <w:shd w:val="clear" w:color="auto" w:fill="FFFFFF"/>
        </w:rPr>
        <w:t xml:space="preserve">, распространяемом в </w:t>
      </w:r>
      <w:r w:rsidR="00DD1D04">
        <w:rPr>
          <w:rFonts w:ascii="Times New Roman" w:hAnsi="Times New Roman"/>
          <w:sz w:val="24"/>
          <w:szCs w:val="24"/>
          <w:shd w:val="clear" w:color="auto" w:fill="FFFFFF"/>
        </w:rPr>
        <w:t xml:space="preserve">Лесогорском </w:t>
      </w:r>
      <w:r w:rsidRPr="00C673A4">
        <w:rPr>
          <w:rFonts w:ascii="Times New Roman" w:hAnsi="Times New Roman"/>
          <w:sz w:val="24"/>
          <w:szCs w:val="24"/>
          <w:shd w:val="clear" w:color="auto" w:fill="FFFFFF"/>
        </w:rPr>
        <w:t>муниципальном образовании</w:t>
      </w:r>
      <w:r w:rsidR="00EC4321">
        <w:rPr>
          <w:rFonts w:ascii="Times New Roman" w:hAnsi="Times New Roman"/>
          <w:sz w:val="24"/>
          <w:szCs w:val="24"/>
          <w:shd w:val="clear" w:color="auto" w:fill="FFFFFF"/>
        </w:rPr>
        <w:t>.</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случае</w:t>
      </w:r>
      <w:proofErr w:type="gramStart"/>
      <w:r w:rsidRPr="008B66B9">
        <w:rPr>
          <w:rFonts w:ascii="Times New Roman" w:hAnsi="Times New Roman"/>
          <w:sz w:val="24"/>
          <w:szCs w:val="24"/>
        </w:rPr>
        <w:t>,</w:t>
      </w:r>
      <w:proofErr w:type="gramEnd"/>
      <w:r w:rsidRPr="008B66B9">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6</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МУНИЦИПАЛЬНЫЕ ДОЛЖНОСТИ</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И МУНИЦИПАЛЬНАЯ СЛУЖБА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51. Муниципальные должности в органах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1.Муниципальная служб</w:t>
      </w:r>
      <w:proofErr w:type="gramStart"/>
      <w:r w:rsidRPr="008B66B9">
        <w:rPr>
          <w:rFonts w:ascii="Times New Roman" w:hAnsi="Times New Roman"/>
          <w:sz w:val="24"/>
          <w:szCs w:val="24"/>
        </w:rPr>
        <w:t>а-</w:t>
      </w:r>
      <w:proofErr w:type="gramEnd"/>
      <w:r w:rsidRPr="008B66B9">
        <w:rPr>
          <w:rFonts w:ascii="Times New Roman" w:hAnsi="Times New Roman"/>
          <w:sz w:val="24"/>
          <w:szCs w:val="24"/>
        </w:rPr>
        <w:t xml:space="preserve">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В соответствии с федеральным законодательством на муниципальных служащих распространяется действие трудового законодательства с особенностями, предусмотренными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области и настоящим Уставом, Положением о прохождении муниципальной службы, являющимся неотъемлемой частью настоящего Устава </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Приложение  № 2).</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3.Реестр должностей муниципальной службы утверждается законом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52. Управление муниципальной службой</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Общее руководство кадровой политикой в администрации Поселения осуществляет Глава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администрации Поселения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7</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ЭКОНОМИЧЕСКАЯ И ФИНАНСОВАЯ ОСНОВА</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53. Экономическая основа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54. Состав муниципального имущества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 xml:space="preserve">1) </w:t>
      </w:r>
      <w:r w:rsidRPr="008B66B9">
        <w:rPr>
          <w:rStyle w:val="3"/>
          <w:rFonts w:ascii="Times New Roman" w:hAnsi="Times New Roman"/>
          <w:b w:val="0"/>
          <w:bCs w:val="0"/>
          <w:color w:val="000000"/>
          <w:spacing w:val="0"/>
          <w:sz w:val="24"/>
          <w:szCs w:val="24"/>
        </w:rPr>
        <w:t>имущество, предназначенное для решения установленных Федеральным законом от 06.10.2003 № 131-ФЗ вопросов местного значения</w:t>
      </w:r>
      <w:r w:rsidRPr="008B66B9">
        <w:rPr>
          <w:rFonts w:ascii="Times New Roman" w:hAnsi="Times New Roman"/>
          <w:sz w:val="24"/>
          <w:szCs w:val="24"/>
        </w:rPr>
        <w:t>;</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иных муниципальных образований, переданных в порядке, предусмотренном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В собственности поселений могут находиться: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имущество, предназначенное для </w:t>
      </w:r>
      <w:proofErr w:type="spellStart"/>
      <w:r w:rsidRPr="008B66B9">
        <w:rPr>
          <w:rFonts w:ascii="Times New Roman" w:hAnsi="Times New Roman"/>
          <w:sz w:val="24"/>
          <w:szCs w:val="24"/>
        </w:rPr>
        <w:t>электро</w:t>
      </w:r>
      <w:proofErr w:type="spellEnd"/>
      <w:r w:rsidRPr="008B66B9">
        <w:rPr>
          <w:rFonts w:ascii="Times New Roman" w:hAnsi="Times New Roman"/>
          <w:sz w:val="24"/>
          <w:szCs w:val="24"/>
        </w:rPr>
        <w:t>-, тепл</w:t>
      </w:r>
      <w:proofErr w:type="gramStart"/>
      <w:r w:rsidRPr="008B66B9">
        <w:rPr>
          <w:rFonts w:ascii="Times New Roman" w:hAnsi="Times New Roman"/>
          <w:sz w:val="24"/>
          <w:szCs w:val="24"/>
        </w:rPr>
        <w:t>о-</w:t>
      </w:r>
      <w:proofErr w:type="gramEnd"/>
      <w:r w:rsidRPr="008B66B9">
        <w:rPr>
          <w:rFonts w:ascii="Times New Roman" w:hAnsi="Times New Roman"/>
          <w:sz w:val="24"/>
          <w:szCs w:val="24"/>
        </w:rPr>
        <w:t xml:space="preserve">, </w:t>
      </w:r>
      <w:proofErr w:type="spellStart"/>
      <w:r w:rsidRPr="008B66B9">
        <w:rPr>
          <w:rFonts w:ascii="Times New Roman" w:hAnsi="Times New Roman"/>
          <w:sz w:val="24"/>
          <w:szCs w:val="24"/>
        </w:rPr>
        <w:t>газо</w:t>
      </w:r>
      <w:proofErr w:type="spellEnd"/>
      <w:r w:rsidRPr="008B66B9">
        <w:rPr>
          <w:rFonts w:ascii="Times New Roman" w:hAnsi="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имущество, предназначенное для обеспечения первичных мер пожарной безопасности;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имущество библиотек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имущество, предназначенное для организации досуга и обеспечения жителей поселения услугами организаций культуры;</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12) имущество, предназначенное для сбора и вывоза бытовых отходов и мусора;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15) земельные участки, отнесенные к муниципальной собственности поселения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16) пруды, обводненные карьеры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17)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18) имущество, предназначенное для обеспечения безопасности людей на водных объектах, охраны их жизни и здоровья.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19)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20)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23) имущество, предназначенное для организации охраны общественного порядка в границах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федеральными законами,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55. Владение, пользование и распоряжение муниципальным имуществом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7. </w:t>
      </w:r>
      <w:proofErr w:type="spellStart"/>
      <w:r w:rsidRPr="008B66B9">
        <w:rPr>
          <w:rFonts w:ascii="Times New Roman" w:hAnsi="Times New Roman"/>
          <w:sz w:val="24"/>
          <w:szCs w:val="24"/>
        </w:rPr>
        <w:t>Лесогорское</w:t>
      </w:r>
      <w:proofErr w:type="spellEnd"/>
      <w:r w:rsidRPr="008B66B9">
        <w:rPr>
          <w:rFonts w:ascii="Times New Roman" w:hAnsi="Times New Roman"/>
          <w:sz w:val="24"/>
          <w:szCs w:val="24"/>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Органы местного самоуправления от имени Лесогорского муниципального образования </w:t>
      </w:r>
      <w:proofErr w:type="spellStart"/>
      <w:r w:rsidRPr="008B66B9">
        <w:rPr>
          <w:rFonts w:ascii="Times New Roman" w:hAnsi="Times New Roman"/>
          <w:sz w:val="24"/>
          <w:szCs w:val="24"/>
        </w:rPr>
        <w:t>субсидиарно</w:t>
      </w:r>
      <w:proofErr w:type="spellEnd"/>
      <w:r w:rsidRPr="008B66B9">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56. Взаимоотношения органов местного самоуправления с предприятиями, учреждениями и иными организациями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создания, реорганизации и ликвидации муниципальных предприятий и учреждений устанавливает Дума Поселения.</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w:t>
      </w:r>
      <w:proofErr w:type="gramEnd"/>
      <w:r w:rsidRPr="008B66B9">
        <w:rPr>
          <w:rFonts w:ascii="Times New Roman" w:hAnsi="Times New Roman"/>
          <w:sz w:val="24"/>
          <w:szCs w:val="24"/>
        </w:rPr>
        <w:t xml:space="preserve"> актами.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E45DAE">
        <w:rPr>
          <w:rFonts w:ascii="Times New Roman" w:hAnsi="Times New Roman"/>
          <w:sz w:val="24"/>
          <w:szCs w:val="24"/>
        </w:rPr>
        <w:t>непубличных</w:t>
      </w:r>
      <w:r w:rsidRPr="008B66B9">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57. Местный бюджет</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w:t>
      </w:r>
      <w:proofErr w:type="spellStart"/>
      <w:r w:rsidRPr="008B66B9">
        <w:rPr>
          <w:rFonts w:ascii="Times New Roman" w:hAnsi="Times New Roman"/>
          <w:sz w:val="24"/>
          <w:szCs w:val="24"/>
        </w:rPr>
        <w:t>Лесогорское</w:t>
      </w:r>
      <w:proofErr w:type="spellEnd"/>
      <w:r w:rsidRPr="008B66B9">
        <w:rPr>
          <w:rFonts w:ascii="Times New Roman" w:hAnsi="Times New Roman"/>
          <w:sz w:val="24"/>
          <w:szCs w:val="24"/>
        </w:rPr>
        <w:t xml:space="preserve"> муниципальное образование имеет собственный бюджет (местный бюджет).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8B66B9">
        <w:rPr>
          <w:rFonts w:ascii="Times New Roman" w:hAnsi="Times New Roman"/>
          <w:sz w:val="24"/>
          <w:szCs w:val="24"/>
        </w:rPr>
        <w:t>контроля за</w:t>
      </w:r>
      <w:proofErr w:type="gramEnd"/>
      <w:r w:rsidRPr="008B66B9">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58. Доходы местного бюджета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Состав собственных доходов местного бюджета определяется и может быть изменен федеральным законодательством. В соответствии с Федеральным законом к собственным доходам местного бюджета относятся: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средства самообложения граждан;</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доходы от местных налогов и сборов;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доходы от региональных налогов и сборов;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доходы от федеральных налогов и сборов;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безвозмездные перечисления из бюджетов других уровней, включая средства финансовой помощи из бюджетов других уровней, предоставляемые в соответствии с федеральным законодательством, и другие безвозмездные перечисления;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доходы от имущества, находящегося в муниципальной собственности;</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9) добровольные пожертвования;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10) иные поступления в соответствии с федеральными законами, законами области и решениями органов местного самоуправления.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w:t>
      </w:r>
      <w:proofErr w:type="gramStart"/>
      <w:r w:rsidRPr="008B66B9">
        <w:rPr>
          <w:rFonts w:ascii="Times New Roman" w:hAnsi="Times New Roman"/>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Иркутской области, а также осуществляемые за счет указанных доходов и субвенций соответствующие расходы местного бюджета.</w:t>
      </w:r>
      <w:proofErr w:type="gramEnd"/>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59. Расходы местного бюджета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Дума Поселения самостоятельно в соответствии с настоящим Уставом определяет размеры и условия оплаты труда Главы Поселения</w:t>
      </w:r>
      <w:proofErr w:type="gramStart"/>
      <w:r w:rsidRPr="008B66B9">
        <w:rPr>
          <w:rFonts w:ascii="Times New Roman" w:hAnsi="Times New Roman"/>
          <w:sz w:val="24"/>
          <w:szCs w:val="24"/>
        </w:rPr>
        <w:t xml:space="preserve"> ,</w:t>
      </w:r>
      <w:proofErr w:type="gramEnd"/>
      <w:r w:rsidRPr="008B66B9">
        <w:rPr>
          <w:rFonts w:ascii="Times New Roman" w:hAnsi="Times New Roman"/>
          <w:sz w:val="24"/>
          <w:szCs w:val="24"/>
        </w:rPr>
        <w:t xml:space="preserve">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Органы местного самоуправления самостоятельно определяют размер и условия оплаты труда муниципальных служащих</w:t>
      </w:r>
      <w:proofErr w:type="gramStart"/>
      <w:r w:rsidRPr="008B66B9">
        <w:rPr>
          <w:rFonts w:ascii="Times New Roman" w:hAnsi="Times New Roman"/>
          <w:sz w:val="24"/>
          <w:szCs w:val="24"/>
        </w:rPr>
        <w:t>.Р</w:t>
      </w:r>
      <w:proofErr w:type="gramEnd"/>
      <w:r w:rsidRPr="008B66B9">
        <w:rPr>
          <w:rFonts w:ascii="Times New Roman" w:hAnsi="Times New Roman"/>
          <w:sz w:val="24"/>
          <w:szCs w:val="24"/>
        </w:rPr>
        <w:t>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муниципального образования в соответствии с законодательством Российской Федерации и законодательством Иркутской области.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A50821" w:rsidRDefault="00A50821"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bookmarkStart w:id="8" w:name="_GoBack"/>
      <w:bookmarkEnd w:id="8"/>
      <w:r w:rsidRPr="008B66B9">
        <w:rPr>
          <w:rFonts w:ascii="Times New Roman" w:hAnsi="Times New Roman"/>
          <w:sz w:val="24"/>
          <w:szCs w:val="24"/>
        </w:rPr>
        <w:t>Статья 60. Резервный фонд и целевые бюджетные фонды</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61. Бюджетный процесс</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8B66B9">
        <w:rPr>
          <w:rFonts w:ascii="Times New Roman" w:hAnsi="Times New Roman"/>
          <w:sz w:val="24"/>
          <w:szCs w:val="24"/>
        </w:rPr>
        <w:t>контролю за</w:t>
      </w:r>
      <w:proofErr w:type="gramEnd"/>
      <w:r w:rsidRPr="008B66B9">
        <w:rPr>
          <w:rFonts w:ascii="Times New Roman" w:hAnsi="Times New Roman"/>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2. </w:t>
      </w:r>
      <w:proofErr w:type="gramStart"/>
      <w:r w:rsidRPr="008B66B9">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roofErr w:type="gramEnd"/>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62. Разработка проекта местного бюджета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Решение о подготовке проекта местного бюджета принимает Глава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Разработку проекта местного бюджета осуществляет администрация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Проект местного бюджета подлежит официальному опубликованию.</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63. Рассмотрение и утверждение местного бюджета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64. Исполнение местного бюджета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7. Годовой отчет об исполнении местного бюджета подлежит официальному опубликованию.</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8B66B9">
        <w:rPr>
          <w:rStyle w:val="3"/>
          <w:rFonts w:ascii="Times New Roman" w:hAnsi="Times New Roman"/>
          <w:b w:val="0"/>
          <w:bCs w:val="0"/>
          <w:color w:val="000000"/>
          <w:spacing w:val="0"/>
          <w:sz w:val="24"/>
          <w:szCs w:val="24"/>
        </w:rPr>
        <w:t>расходов на оплату их труда</w:t>
      </w:r>
      <w:r w:rsidRPr="008B66B9">
        <w:rPr>
          <w:rFonts w:ascii="Times New Roman" w:hAnsi="Times New Roman"/>
          <w:sz w:val="24"/>
          <w:szCs w:val="24"/>
        </w:rPr>
        <w:t>.</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65. Местные налоги и сборы</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66. Средства самообложения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a5"/>
        <w:shd w:val="clear" w:color="auto" w:fill="auto"/>
        <w:spacing w:line="240" w:lineRule="auto"/>
        <w:ind w:firstLine="720"/>
        <w:rPr>
          <w:rStyle w:val="3"/>
          <w:b w:val="0"/>
          <w:bCs w:val="0"/>
          <w:color w:val="000000"/>
          <w:spacing w:val="0"/>
          <w:sz w:val="24"/>
          <w:szCs w:val="24"/>
        </w:rPr>
      </w:pPr>
      <w:proofErr w:type="gramStart"/>
      <w:r w:rsidRPr="008B66B9">
        <w:rPr>
          <w:rStyle w:val="3"/>
          <w:b w:val="0"/>
          <w:color w:val="000000"/>
          <w:spacing w:val="0"/>
          <w:sz w:val="24"/>
          <w:szCs w:val="24"/>
        </w:rPr>
        <w:t xml:space="preserve">Под средствами самообложения граждан понимаются разовые платежи граждан, осуществляемые для решения конкретных </w:t>
      </w:r>
      <w:hyperlink r:id="rId13" w:anchor="/document/186367/entry/20110" w:history="1">
        <w:r w:rsidRPr="008B66B9">
          <w:rPr>
            <w:rStyle w:val="3"/>
            <w:b w:val="0"/>
            <w:color w:val="000000"/>
            <w:spacing w:val="0"/>
            <w:sz w:val="24"/>
            <w:szCs w:val="24"/>
          </w:rPr>
          <w:t>вопросов местного значения</w:t>
        </w:r>
      </w:hyperlink>
      <w:r w:rsidRPr="008B66B9">
        <w:rPr>
          <w:rStyle w:val="3"/>
          <w:b w:val="0"/>
          <w:color w:val="000000"/>
          <w:spacing w:val="0"/>
          <w:sz w:val="24"/>
          <w:szCs w:val="24"/>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8B66B9">
        <w:rPr>
          <w:rStyle w:val="3"/>
          <w:b w:val="0"/>
          <w:color w:val="000000"/>
          <w:spacing w:val="0"/>
          <w:sz w:val="24"/>
          <w:szCs w:val="24"/>
        </w:rPr>
        <w:t xml:space="preserve"> поселения) и для которых размер платежей может быть уменьшен.</w:t>
      </w:r>
    </w:p>
    <w:p w:rsidR="000C344E" w:rsidRPr="008B66B9" w:rsidRDefault="000C344E" w:rsidP="000C344E">
      <w:pPr>
        <w:pStyle w:val="ConsNormal"/>
        <w:ind w:firstLine="709"/>
        <w:jc w:val="both"/>
        <w:rPr>
          <w:rFonts w:ascii="Times New Roman" w:hAnsi="Times New Roman"/>
          <w:sz w:val="24"/>
          <w:szCs w:val="24"/>
        </w:rPr>
      </w:pPr>
      <w:r w:rsidRPr="008B66B9">
        <w:rPr>
          <w:rStyle w:val="3"/>
          <w:rFonts w:ascii="Times New Roman" w:hAnsi="Times New Roman"/>
          <w:b w:val="0"/>
          <w:color w:val="000000"/>
          <w:spacing w:val="0"/>
          <w:sz w:val="24"/>
          <w:szCs w:val="24"/>
        </w:rPr>
        <w:t>Вопросы введения и использования средств самообложения решаются на местном референдуме, а в случаях, предусмотренных Федеральным законом от 06.10.2003 № 131-ФЗ, на сходе граждан.</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67. Закупки для обеспечения муниципальных нужд</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68. Муниципальные заимствования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proofErr w:type="spellStart"/>
      <w:r w:rsidRPr="008B66B9">
        <w:rPr>
          <w:rFonts w:ascii="Times New Roman" w:hAnsi="Times New Roman"/>
          <w:sz w:val="24"/>
          <w:szCs w:val="24"/>
        </w:rPr>
        <w:t>Лесогорское</w:t>
      </w:r>
      <w:proofErr w:type="spellEnd"/>
      <w:r w:rsidRPr="008B66B9">
        <w:rPr>
          <w:rFonts w:ascii="Times New Roman" w:hAnsi="Times New Roman"/>
          <w:sz w:val="24"/>
          <w:szCs w:val="24"/>
        </w:rPr>
        <w:t xml:space="preserve"> муниципальное образование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69. Муниципальный контроль</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Муниципальный </w:t>
      </w:r>
      <w:proofErr w:type="gramStart"/>
      <w:r w:rsidRPr="008B66B9">
        <w:rPr>
          <w:rFonts w:ascii="Times New Roman" w:hAnsi="Times New Roman"/>
          <w:sz w:val="24"/>
          <w:szCs w:val="24"/>
        </w:rPr>
        <w:t>контроль за</w:t>
      </w:r>
      <w:proofErr w:type="gramEnd"/>
      <w:r w:rsidRPr="008B66B9">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Органом местного самоуправления, уполномоченным на осуществление муниципального контроля, является администрация Поселения.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К полномочиям администрации Поселения, осуществляющий муниципальный контроль, относятся: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организация и осуществление муниципального контроля на территории Поселения;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3. Полномочия, функции и порядок деятельности </w:t>
      </w:r>
      <w:proofErr w:type="gramStart"/>
      <w:r w:rsidRPr="008B66B9">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8B66B9">
        <w:rPr>
          <w:rFonts w:ascii="Times New Roman" w:hAnsi="Times New Roman"/>
          <w:sz w:val="24"/>
          <w:szCs w:val="24"/>
        </w:rPr>
        <w:t xml:space="preserve"> законом Иркутской области и муниципальными правовыми актами администрации Поселения. </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8</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ВНЕШНИЕ СВЯЗИ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Статья 70. Межмуниципальное сотрудничество  </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 xml:space="preserve">1. Сотрудничество Поселения с иными муниципальными образованиями осуществляется в целях </w:t>
      </w:r>
      <w:proofErr w:type="gramStart"/>
      <w:r w:rsidRPr="008B66B9">
        <w:rPr>
          <w:rFonts w:ascii="Times New Roman" w:hAnsi="Times New Roman"/>
          <w:sz w:val="24"/>
          <w:szCs w:val="24"/>
        </w:rPr>
        <w:t>организации взаимодействия органов местного самоуправления Поселения</w:t>
      </w:r>
      <w:proofErr w:type="gramEnd"/>
      <w:r w:rsidRPr="008B66B9">
        <w:rPr>
          <w:rFonts w:ascii="Times New Roman" w:hAnsi="Times New Roman"/>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Поселение участвует в межмуниципальном сотрудничестве в следующих формах:</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 иных формах, не противоречащих законодательству.</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71. Участие в международном сотрудничестве и внешнеэкономических связях</w:t>
      </w:r>
    </w:p>
    <w:p w:rsidR="000C344E"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Глава 9</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ОТВЕТСТВЕННОСТЬ ОРГАНОВ МЕСТНОГО</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САМОУПРАВЛЕНИЯ И ДОЛЖНОСТНЫХ ЛИЦ</w:t>
      </w:r>
    </w:p>
    <w:p w:rsidR="000C344E" w:rsidRPr="008B66B9" w:rsidRDefault="000C344E" w:rsidP="000C344E">
      <w:pPr>
        <w:pStyle w:val="ConsNormal"/>
        <w:ind w:firstLine="0"/>
        <w:jc w:val="center"/>
        <w:rPr>
          <w:rFonts w:ascii="Times New Roman" w:hAnsi="Times New Roman"/>
          <w:sz w:val="24"/>
          <w:szCs w:val="24"/>
        </w:rPr>
      </w:pPr>
      <w:r w:rsidRPr="008B66B9">
        <w:rPr>
          <w:rFonts w:ascii="Times New Roman" w:hAnsi="Times New Roman"/>
          <w:sz w:val="24"/>
          <w:szCs w:val="24"/>
        </w:rPr>
        <w:t>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72. Ответственность органов местного самоуправления и должностных лиц местного самоуправления</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73. Ответственность Главы Поселения, депутатов Думы Поселения перед населением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Население муниципального образования вправе отозвать Главу Поселения, депутатов Думы Поселения в соответствии с Федеральным законом.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74. Ответственность органов местного самоуправления и должностных лиц местного самоуправления перед государством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74.1. Ответственность Думы Лесогорского муниципального образования перед государством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Ответственность Думы Лесогорского муниципального образования перед государством наступает в случае, если соответствующим судом установлено, что:</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1) Думой Лесогорского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Лесогорского  муниципального образования, а Дума Лесогорского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B66B9">
        <w:rPr>
          <w:rFonts w:ascii="Times New Roman" w:hAnsi="Times New Roman"/>
          <w:sz w:val="24"/>
          <w:szCs w:val="24"/>
        </w:rPr>
        <w:t xml:space="preserve"> решения суда, в том числе не отменила соответствующий нормативный правовой акт.</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избранная в правомочном составе Дума Лесогорского муниципального образования в течение трех месяцев подряд не проводила правомочного заседания;</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3) вновь избранная в правомочном составе Дума Лесогорского муниципального образования в течение трех месяцев подряд не проводила правомочного заседания.</w:t>
      </w:r>
    </w:p>
    <w:p w:rsidR="000C344E" w:rsidRPr="008B66B9" w:rsidRDefault="000C344E" w:rsidP="000C344E">
      <w:pPr>
        <w:pStyle w:val="ConsNormal"/>
        <w:ind w:firstLine="709"/>
        <w:jc w:val="both"/>
        <w:rPr>
          <w:rFonts w:ascii="Times New Roman" w:hAnsi="Times New Roman"/>
          <w:sz w:val="24"/>
          <w:szCs w:val="24"/>
        </w:rPr>
      </w:pPr>
    </w:p>
    <w:p w:rsidR="000C344E"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74.2. Ответственность главы Лесогорского муниципального образования перед государством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1. Ответственность Главы Лесогорского муниципального образования перед государством наступает в случае:</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1) издания Главой Лесогорского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Лесогорского муниципального образования, если такие противоречия установлены соответствующим судом, а Глава Лесогорского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8B66B9">
        <w:rPr>
          <w:rFonts w:ascii="Times New Roman" w:hAnsi="Times New Roman"/>
          <w:sz w:val="24"/>
          <w:szCs w:val="24"/>
        </w:rPr>
        <w:t xml:space="preserve"> полномочий мер по исполнению решения суда;</w:t>
      </w:r>
    </w:p>
    <w:p w:rsidR="000C344E" w:rsidRPr="008B66B9" w:rsidRDefault="000C344E" w:rsidP="000C344E">
      <w:pPr>
        <w:pStyle w:val="ConsNormal"/>
        <w:ind w:firstLine="709"/>
        <w:jc w:val="both"/>
        <w:rPr>
          <w:rFonts w:ascii="Times New Roman" w:hAnsi="Times New Roman"/>
          <w:sz w:val="24"/>
          <w:szCs w:val="24"/>
        </w:rPr>
      </w:pPr>
      <w:proofErr w:type="gramStart"/>
      <w:r w:rsidRPr="008B66B9">
        <w:rPr>
          <w:rFonts w:ascii="Times New Roman" w:hAnsi="Times New Roman"/>
          <w:sz w:val="24"/>
          <w:szCs w:val="24"/>
        </w:rPr>
        <w:t>2) совершения Главой Лесогорского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8B66B9">
        <w:rPr>
          <w:rFonts w:ascii="Times New Roman" w:hAnsi="Times New Roman"/>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Лесогорского муниципального образования не принял в пределах своих полномочий мер по исполнению решения суда.</w:t>
      </w: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2. Ответственность Главы Лесогорского муниципального образования наступает в порядке и сроки, установленные федеральным законодательством.</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0C344E" w:rsidRPr="008B66B9" w:rsidRDefault="000C344E" w:rsidP="000C344E">
      <w:pPr>
        <w:pStyle w:val="ConsNormal"/>
        <w:ind w:firstLine="709"/>
        <w:jc w:val="both"/>
        <w:rPr>
          <w:rFonts w:ascii="Times New Roman" w:hAnsi="Times New Roman"/>
          <w:sz w:val="24"/>
          <w:szCs w:val="24"/>
        </w:rPr>
      </w:pPr>
    </w:p>
    <w:p w:rsidR="000C344E" w:rsidRPr="008B66B9" w:rsidRDefault="000C344E" w:rsidP="000C344E">
      <w:pPr>
        <w:pStyle w:val="ConsNormal"/>
        <w:ind w:firstLine="709"/>
        <w:jc w:val="both"/>
        <w:rPr>
          <w:rFonts w:ascii="Times New Roman" w:hAnsi="Times New Roman"/>
          <w:sz w:val="24"/>
          <w:szCs w:val="24"/>
        </w:rPr>
      </w:pPr>
      <w:r w:rsidRPr="008B66B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C344E" w:rsidRPr="008B66B9" w:rsidRDefault="000C344E" w:rsidP="000C344E">
      <w:pPr>
        <w:pStyle w:val="ConsNormal"/>
        <w:ind w:firstLine="0"/>
        <w:jc w:val="both"/>
        <w:rPr>
          <w:rFonts w:ascii="Times New Roman" w:hAnsi="Times New Roman"/>
          <w:sz w:val="24"/>
          <w:szCs w:val="24"/>
        </w:rPr>
      </w:pPr>
    </w:p>
    <w:p w:rsidR="000C344E" w:rsidRPr="008B66B9" w:rsidRDefault="000C344E" w:rsidP="000C344E">
      <w:pPr>
        <w:autoSpaceDE w:val="0"/>
        <w:autoSpaceDN w:val="0"/>
        <w:adjustRightInd w:val="0"/>
        <w:jc w:val="both"/>
      </w:pPr>
    </w:p>
    <w:p w:rsidR="000C344E" w:rsidRPr="008B66B9" w:rsidRDefault="000C344E" w:rsidP="000C344E">
      <w:pPr>
        <w:autoSpaceDE w:val="0"/>
        <w:autoSpaceDN w:val="0"/>
        <w:adjustRightInd w:val="0"/>
        <w:jc w:val="both"/>
      </w:pPr>
      <w:r w:rsidRPr="008B66B9">
        <w:t xml:space="preserve">Глава Лесогорского муниципального образования                                    П.А. </w:t>
      </w:r>
      <w:proofErr w:type="spellStart"/>
      <w:r w:rsidRPr="008B66B9">
        <w:t>Каширцев</w:t>
      </w:r>
      <w:proofErr w:type="spellEnd"/>
    </w:p>
    <w:p w:rsidR="002C5CF8" w:rsidRDefault="002C5CF8"/>
    <w:sectPr w:rsidR="002C5CF8" w:rsidSect="00B41E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6E" w:rsidRDefault="00042B6E" w:rsidP="000C344E">
      <w:r>
        <w:separator/>
      </w:r>
    </w:p>
  </w:endnote>
  <w:endnote w:type="continuationSeparator" w:id="0">
    <w:p w:rsidR="00042B6E" w:rsidRDefault="00042B6E" w:rsidP="000C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6E" w:rsidRDefault="00042B6E" w:rsidP="000C344E">
      <w:r>
        <w:separator/>
      </w:r>
    </w:p>
  </w:footnote>
  <w:footnote w:type="continuationSeparator" w:id="0">
    <w:p w:rsidR="00042B6E" w:rsidRDefault="00042B6E" w:rsidP="000C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0C344E"/>
    <w:rsid w:val="00042B6E"/>
    <w:rsid w:val="00094B6F"/>
    <w:rsid w:val="000C344E"/>
    <w:rsid w:val="002C5CF8"/>
    <w:rsid w:val="00500533"/>
    <w:rsid w:val="00572B39"/>
    <w:rsid w:val="006D3493"/>
    <w:rsid w:val="006D4E3F"/>
    <w:rsid w:val="007A0852"/>
    <w:rsid w:val="00831870"/>
    <w:rsid w:val="009A3F97"/>
    <w:rsid w:val="00A24BBB"/>
    <w:rsid w:val="00A50821"/>
    <w:rsid w:val="00AC6591"/>
    <w:rsid w:val="00B41EC1"/>
    <w:rsid w:val="00CD49C0"/>
    <w:rsid w:val="00DD1D04"/>
    <w:rsid w:val="00E45DAE"/>
    <w:rsid w:val="00EC4321"/>
    <w:rsid w:val="00EE5A5B"/>
    <w:rsid w:val="00F16D59"/>
    <w:rsid w:val="00F96240"/>
    <w:rsid w:val="00FF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C344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44E"/>
    <w:rPr>
      <w:rFonts w:ascii="Arial" w:eastAsia="Times New Roman" w:hAnsi="Arial" w:cs="Times New Roman"/>
      <w:b/>
      <w:bCs/>
      <w:color w:val="000080"/>
      <w:sz w:val="24"/>
      <w:szCs w:val="24"/>
    </w:rPr>
  </w:style>
  <w:style w:type="paragraph" w:customStyle="1" w:styleId="ConsTitle">
    <w:name w:val="ConsTitle"/>
    <w:rsid w:val="000C344E"/>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0C344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C344E"/>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C3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е вступил в силу"/>
    <w:basedOn w:val="a0"/>
    <w:rsid w:val="000C344E"/>
    <w:rPr>
      <w:rFonts w:ascii="Verdana" w:hAnsi="Verdana" w:hint="default"/>
      <w:color w:val="008080"/>
      <w:sz w:val="20"/>
      <w:szCs w:val="20"/>
      <w:lang w:val="en-US" w:eastAsia="en-US" w:bidi="ar-SA"/>
    </w:rPr>
  </w:style>
  <w:style w:type="character" w:customStyle="1" w:styleId="a4">
    <w:name w:val="Гипертекстовая ссылка"/>
    <w:basedOn w:val="a0"/>
    <w:rsid w:val="000C344E"/>
    <w:rPr>
      <w:rFonts w:ascii="Verdana" w:hAnsi="Verdana" w:hint="default"/>
      <w:color w:val="008000"/>
      <w:sz w:val="20"/>
      <w:szCs w:val="20"/>
      <w:u w:val="single"/>
      <w:lang w:val="en-US" w:eastAsia="en-US" w:bidi="ar-SA"/>
    </w:rPr>
  </w:style>
  <w:style w:type="character" w:customStyle="1" w:styleId="3">
    <w:name w:val="Основной текст (3)_"/>
    <w:basedOn w:val="a0"/>
    <w:link w:val="30"/>
    <w:uiPriority w:val="99"/>
    <w:locked/>
    <w:rsid w:val="000C344E"/>
    <w:rPr>
      <w:b/>
      <w:bCs/>
      <w:spacing w:val="10"/>
      <w:shd w:val="clear" w:color="auto" w:fill="FFFFFF"/>
    </w:rPr>
  </w:style>
  <w:style w:type="paragraph" w:customStyle="1" w:styleId="30">
    <w:name w:val="Основной текст (3)"/>
    <w:basedOn w:val="a"/>
    <w:link w:val="3"/>
    <w:uiPriority w:val="99"/>
    <w:rsid w:val="000C344E"/>
    <w:pPr>
      <w:widowControl w:val="0"/>
      <w:shd w:val="clear" w:color="auto" w:fill="FFFFFF"/>
      <w:spacing w:before="660" w:after="660" w:line="240" w:lineRule="atLeast"/>
      <w:jc w:val="center"/>
    </w:pPr>
    <w:rPr>
      <w:rFonts w:asciiTheme="minorHAnsi" w:eastAsiaTheme="minorHAnsi" w:hAnsiTheme="minorHAnsi" w:cstheme="minorBidi"/>
      <w:b/>
      <w:bCs/>
      <w:spacing w:val="10"/>
      <w:sz w:val="22"/>
      <w:szCs w:val="22"/>
      <w:lang w:eastAsia="en-US"/>
    </w:rPr>
  </w:style>
  <w:style w:type="paragraph" w:styleId="a5">
    <w:name w:val="Body Text"/>
    <w:basedOn w:val="a"/>
    <w:link w:val="a6"/>
    <w:uiPriority w:val="99"/>
    <w:rsid w:val="000C344E"/>
    <w:pPr>
      <w:widowControl w:val="0"/>
      <w:shd w:val="clear" w:color="auto" w:fill="FFFFFF"/>
      <w:spacing w:line="274" w:lineRule="exact"/>
      <w:jc w:val="both"/>
    </w:pPr>
    <w:rPr>
      <w:sz w:val="21"/>
      <w:szCs w:val="21"/>
    </w:rPr>
  </w:style>
  <w:style w:type="character" w:customStyle="1" w:styleId="a6">
    <w:name w:val="Основной текст Знак"/>
    <w:basedOn w:val="a0"/>
    <w:link w:val="a5"/>
    <w:uiPriority w:val="99"/>
    <w:rsid w:val="000C344E"/>
    <w:rPr>
      <w:rFonts w:ascii="Times New Roman" w:eastAsia="Times New Roman" w:hAnsi="Times New Roman" w:cs="Times New Roman"/>
      <w:sz w:val="21"/>
      <w:szCs w:val="21"/>
      <w:shd w:val="clear" w:color="auto" w:fill="FFFFFF"/>
      <w:lang w:eastAsia="ru-RU"/>
    </w:rPr>
  </w:style>
  <w:style w:type="character" w:customStyle="1" w:styleId="a7">
    <w:name w:val="Основной текст_"/>
    <w:basedOn w:val="a0"/>
    <w:link w:val="2"/>
    <w:rsid w:val="000C344E"/>
    <w:rPr>
      <w:spacing w:val="4"/>
      <w:sz w:val="21"/>
      <w:szCs w:val="21"/>
      <w:shd w:val="clear" w:color="auto" w:fill="FFFFFF"/>
    </w:rPr>
  </w:style>
  <w:style w:type="paragraph" w:customStyle="1" w:styleId="2">
    <w:name w:val="Основной текст2"/>
    <w:basedOn w:val="a"/>
    <w:link w:val="a7"/>
    <w:rsid w:val="000C344E"/>
    <w:pPr>
      <w:widowControl w:val="0"/>
      <w:shd w:val="clear" w:color="auto" w:fill="FFFFFF"/>
      <w:spacing w:before="480" w:line="278" w:lineRule="exact"/>
      <w:ind w:hanging="340"/>
      <w:jc w:val="both"/>
    </w:pPr>
    <w:rPr>
      <w:rFonts w:asciiTheme="minorHAnsi" w:eastAsiaTheme="minorHAnsi" w:hAnsiTheme="minorHAnsi" w:cstheme="minorBidi"/>
      <w:spacing w:val="4"/>
      <w:sz w:val="21"/>
      <w:szCs w:val="21"/>
      <w:lang w:eastAsia="en-US"/>
    </w:rPr>
  </w:style>
  <w:style w:type="paragraph" w:customStyle="1" w:styleId="s15">
    <w:name w:val="s_15"/>
    <w:basedOn w:val="a"/>
    <w:rsid w:val="000C344E"/>
    <w:pPr>
      <w:spacing w:before="100" w:beforeAutospacing="1" w:after="100" w:afterAutospacing="1"/>
    </w:pPr>
  </w:style>
  <w:style w:type="paragraph" w:styleId="a8">
    <w:name w:val="footnote text"/>
    <w:basedOn w:val="a"/>
    <w:link w:val="a9"/>
    <w:uiPriority w:val="99"/>
    <w:semiHidden/>
    <w:unhideWhenUsed/>
    <w:rsid w:val="000C344E"/>
    <w:rPr>
      <w:sz w:val="20"/>
      <w:szCs w:val="20"/>
    </w:rPr>
  </w:style>
  <w:style w:type="character" w:customStyle="1" w:styleId="a9">
    <w:name w:val="Текст сноски Знак"/>
    <w:basedOn w:val="a0"/>
    <w:link w:val="a8"/>
    <w:uiPriority w:val="99"/>
    <w:semiHidden/>
    <w:rsid w:val="000C344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0C344E"/>
    <w:rPr>
      <w:vertAlign w:val="superscript"/>
    </w:rPr>
  </w:style>
  <w:style w:type="character" w:customStyle="1" w:styleId="20">
    <w:name w:val="Основной текст (2)_"/>
    <w:link w:val="21"/>
    <w:rsid w:val="000C344E"/>
    <w:rPr>
      <w:rFonts w:ascii="Times New Roman" w:eastAsia="Times New Roman" w:hAnsi="Times New Roman" w:cs="Times New Roman"/>
      <w:b/>
      <w:bCs/>
      <w:spacing w:val="4"/>
      <w:sz w:val="21"/>
      <w:szCs w:val="21"/>
      <w:shd w:val="clear" w:color="auto" w:fill="FFFFFF"/>
    </w:rPr>
  </w:style>
  <w:style w:type="paragraph" w:customStyle="1" w:styleId="21">
    <w:name w:val="Основной текст (2)"/>
    <w:basedOn w:val="a"/>
    <w:link w:val="20"/>
    <w:rsid w:val="000C344E"/>
    <w:pPr>
      <w:widowControl w:val="0"/>
      <w:shd w:val="clear" w:color="auto" w:fill="FFFFFF"/>
      <w:spacing w:after="480" w:line="274" w:lineRule="exact"/>
      <w:jc w:val="center"/>
    </w:pPr>
    <w:rPr>
      <w:b/>
      <w:bCs/>
      <w:spacing w:val="4"/>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consultantplus://offline/ref=1ACF8244EF6E201C8486AFAA81F392771CD050ABA1E8D424480EF13C72I7KDB"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AppData\AppData\Local\&#1084;&#1086;&#1080;%20&#1076;&#1086;&#1082;&#1091;&#1084;&#1077;&#1085;&#1090;&#1099;%202015\&#1059;&#1089;&#1090;&#1072;&#1074;%20&#1085;&#1086;&#1074;&#1099;&#1081;\&#1059;&#1089;&#1090;&#1072;&#1074;%20&#1087;&#1086;%20&#1089;&#1086;&#1089;&#1090;&#1086;&#1103;&#1085;&#1080;&#1102;%20&#1085;&#1072;%2028.03.2014.doc" TargetMode="External"/><Relationship Id="rId4" Type="http://schemas.openxmlformats.org/officeDocument/2006/relationships/webSettings" Target="webSettings.xml"/><Relationship Id="rId9" Type="http://schemas.openxmlformats.org/officeDocument/2006/relationships/hyperlink" Target="garantF1://71182688.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61C1F-8897-409C-A7A6-6BDE9EC1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29424</Words>
  <Characters>167719</Characters>
  <Application>Microsoft Office Word</Application>
  <DocSecurity>0</DocSecurity>
  <Lines>1397</Lines>
  <Paragraphs>393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Статья 19.1. Сход граждан.</vt:lpstr>
      <vt:lpstr/>
      <vt:lpstr>1. Сход граждан может проводиться:</vt:lpstr>
      <vt:lpstr>1) в населенном пункте по вопросу изменения границ поселения, в состав которого </vt:lpstr>
      <vt:lpstr>2) в населенном пункте, входящем в состав поселения, по вопросу введения и испол</vt:lpstr>
      <vt:lpstr>3) в сельском населенном пункте по вопросу выдвижения кандидатуры старосты сельс</vt:lpstr>
      <vt:lpstr>1.1. В сельском населенном пункте сход граждан также может проводиться в целях в</vt:lpstr>
    </vt:vector>
  </TitlesOfParts>
  <Company>RePack by SPecialiST</Company>
  <LinksUpToDate>false</LinksUpToDate>
  <CharactersWithSpaces>196750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2019-03-11T01:35:00Z</cp:lastPrinted>
  <dcterms:created xsi:type="dcterms:W3CDTF">2019-03-11T01:38:00Z</dcterms:created>
  <dcterms:modified xsi:type="dcterms:W3CDTF">2019-03-11T01:38:00Z</dcterms:modified>
</cp:coreProperties>
</file>