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3E" w:rsidRPr="0072093E" w:rsidRDefault="0072093E" w:rsidP="0072093E">
      <w:pPr>
        <w:spacing w:after="0" w:line="240" w:lineRule="auto"/>
        <w:jc w:val="center"/>
        <w:rPr>
          <w:rFonts w:ascii="Times New Roman" w:eastAsia="Times New Roman" w:hAnsi="Times New Roman" w:cs="Times New Roman"/>
          <w:b/>
          <w:sz w:val="24"/>
          <w:szCs w:val="24"/>
          <w:lang w:eastAsia="ru-RU"/>
        </w:rPr>
      </w:pPr>
      <w:r w:rsidRPr="0072093E">
        <w:rPr>
          <w:rFonts w:ascii="Times New Roman" w:eastAsia="Times New Roman" w:hAnsi="Times New Roman" w:cs="Times New Roman"/>
          <w:b/>
          <w:sz w:val="24"/>
          <w:szCs w:val="24"/>
          <w:lang w:eastAsia="ru-RU"/>
        </w:rPr>
        <w:t>РОССИЙСКАЯ ФЕДЕРАЦИЯ</w:t>
      </w:r>
    </w:p>
    <w:p w:rsidR="0072093E" w:rsidRPr="0072093E" w:rsidRDefault="0072093E" w:rsidP="0072093E">
      <w:pPr>
        <w:spacing w:after="0" w:line="240" w:lineRule="auto"/>
        <w:jc w:val="center"/>
        <w:rPr>
          <w:rFonts w:ascii="Times New Roman" w:eastAsia="Times New Roman" w:hAnsi="Times New Roman" w:cs="Times New Roman"/>
          <w:b/>
          <w:sz w:val="24"/>
          <w:szCs w:val="24"/>
          <w:lang w:eastAsia="ru-RU"/>
        </w:rPr>
      </w:pPr>
      <w:r w:rsidRPr="0072093E">
        <w:rPr>
          <w:rFonts w:ascii="Times New Roman" w:eastAsia="Times New Roman" w:hAnsi="Times New Roman" w:cs="Times New Roman"/>
          <w:b/>
          <w:sz w:val="24"/>
          <w:szCs w:val="24"/>
          <w:lang w:eastAsia="ru-RU"/>
        </w:rPr>
        <w:t>ИРКУТСКАЯ ОБЛАСТЬ</w:t>
      </w:r>
    </w:p>
    <w:p w:rsidR="0072093E" w:rsidRPr="0072093E" w:rsidRDefault="0072093E" w:rsidP="0072093E">
      <w:pPr>
        <w:spacing w:after="0" w:line="240" w:lineRule="auto"/>
        <w:jc w:val="center"/>
        <w:rPr>
          <w:rFonts w:ascii="Times New Roman" w:eastAsia="Times New Roman" w:hAnsi="Times New Roman" w:cs="Times New Roman"/>
          <w:b/>
          <w:sz w:val="24"/>
          <w:szCs w:val="24"/>
          <w:lang w:eastAsia="ru-RU"/>
        </w:rPr>
      </w:pPr>
      <w:r w:rsidRPr="0072093E">
        <w:rPr>
          <w:rFonts w:ascii="Times New Roman" w:eastAsia="Times New Roman" w:hAnsi="Times New Roman" w:cs="Times New Roman"/>
          <w:b/>
          <w:sz w:val="24"/>
          <w:szCs w:val="24"/>
          <w:lang w:eastAsia="ru-RU"/>
        </w:rPr>
        <w:t>ЧУНСКИЙ РАЙОН</w:t>
      </w:r>
    </w:p>
    <w:p w:rsidR="0072093E" w:rsidRPr="0072093E" w:rsidRDefault="0072093E" w:rsidP="0072093E">
      <w:pPr>
        <w:spacing w:after="0" w:line="240" w:lineRule="auto"/>
        <w:jc w:val="center"/>
        <w:rPr>
          <w:rFonts w:ascii="Times New Roman" w:eastAsia="Times New Roman" w:hAnsi="Times New Roman" w:cs="Times New Roman"/>
          <w:b/>
          <w:sz w:val="24"/>
          <w:szCs w:val="24"/>
          <w:lang w:eastAsia="ru-RU"/>
        </w:rPr>
      </w:pPr>
      <w:r w:rsidRPr="0072093E">
        <w:rPr>
          <w:rFonts w:ascii="Times New Roman" w:eastAsia="Times New Roman" w:hAnsi="Times New Roman" w:cs="Times New Roman"/>
          <w:b/>
          <w:sz w:val="24"/>
          <w:szCs w:val="24"/>
          <w:lang w:eastAsia="ru-RU"/>
        </w:rPr>
        <w:t>ЛЕСОГОРСКОЕ  МУНИЦИПАЛЬНОЕ ОБРАЗОВАНИЕ</w:t>
      </w:r>
    </w:p>
    <w:p w:rsidR="0072093E" w:rsidRPr="0072093E" w:rsidRDefault="0072093E" w:rsidP="0072093E">
      <w:pPr>
        <w:spacing w:after="0" w:line="240" w:lineRule="auto"/>
        <w:rPr>
          <w:rFonts w:ascii="Times New Roman" w:eastAsia="Times New Roman" w:hAnsi="Times New Roman" w:cs="Times New Roman"/>
          <w:sz w:val="24"/>
          <w:szCs w:val="24"/>
          <w:lang w:eastAsia="ru-RU"/>
        </w:rPr>
      </w:pPr>
      <w:r w:rsidRPr="0072093E">
        <w:rPr>
          <w:rFonts w:ascii="Times New Roman" w:eastAsia="Times New Roman" w:hAnsi="Times New Roman" w:cs="Times New Roman"/>
          <w:sz w:val="24"/>
          <w:szCs w:val="24"/>
          <w:lang w:eastAsia="ru-RU"/>
        </w:rPr>
        <w:t xml:space="preserve">                                                 </w:t>
      </w:r>
    </w:p>
    <w:p w:rsidR="0072093E" w:rsidRPr="0072093E" w:rsidRDefault="0072093E" w:rsidP="0072093E">
      <w:pPr>
        <w:spacing w:after="0" w:line="240" w:lineRule="auto"/>
        <w:jc w:val="center"/>
        <w:rPr>
          <w:rFonts w:ascii="Times New Roman" w:eastAsia="Times New Roman" w:hAnsi="Times New Roman" w:cs="Times New Roman"/>
          <w:b/>
          <w:sz w:val="24"/>
          <w:szCs w:val="24"/>
          <w:lang w:eastAsia="ru-RU"/>
        </w:rPr>
      </w:pPr>
      <w:r w:rsidRPr="0072093E">
        <w:rPr>
          <w:rFonts w:ascii="Times New Roman" w:eastAsia="Times New Roman" w:hAnsi="Times New Roman" w:cs="Times New Roman"/>
          <w:b/>
          <w:sz w:val="24"/>
          <w:szCs w:val="24"/>
          <w:lang w:eastAsia="ru-RU"/>
        </w:rPr>
        <w:t>Дума городского поселения</w:t>
      </w:r>
    </w:p>
    <w:p w:rsidR="0072093E" w:rsidRPr="0072093E" w:rsidRDefault="000339A1" w:rsidP="0072093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Четвертого</w:t>
      </w:r>
      <w:r w:rsidR="0072093E" w:rsidRPr="0072093E">
        <w:rPr>
          <w:rFonts w:ascii="Times New Roman" w:eastAsia="Times New Roman" w:hAnsi="Times New Roman" w:cs="Times New Roman"/>
          <w:b/>
          <w:sz w:val="24"/>
          <w:szCs w:val="24"/>
          <w:lang w:eastAsia="ru-RU"/>
        </w:rPr>
        <w:t xml:space="preserve"> созыва</w:t>
      </w:r>
    </w:p>
    <w:p w:rsidR="0072093E" w:rsidRPr="0072093E" w:rsidRDefault="0072093E" w:rsidP="0072093E">
      <w:pPr>
        <w:spacing w:after="0" w:line="240" w:lineRule="auto"/>
        <w:jc w:val="center"/>
        <w:rPr>
          <w:rFonts w:ascii="Times New Roman" w:eastAsia="Times New Roman" w:hAnsi="Times New Roman" w:cs="Times New Roman"/>
          <w:sz w:val="24"/>
          <w:szCs w:val="24"/>
          <w:lang w:eastAsia="ru-RU"/>
        </w:rPr>
      </w:pPr>
    </w:p>
    <w:p w:rsidR="0072093E" w:rsidRPr="0072093E" w:rsidRDefault="000339A1" w:rsidP="0072093E">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Вторая</w:t>
      </w:r>
      <w:r w:rsidR="0072093E" w:rsidRPr="0072093E">
        <w:rPr>
          <w:rFonts w:ascii="Times New Roman" w:eastAsia="Times New Roman" w:hAnsi="Times New Roman" w:cs="Times New Roman"/>
          <w:sz w:val="24"/>
          <w:szCs w:val="24"/>
          <w:u w:val="single"/>
          <w:lang w:eastAsia="ru-RU"/>
        </w:rPr>
        <w:t xml:space="preserve"> сессия</w:t>
      </w:r>
    </w:p>
    <w:p w:rsidR="0072093E" w:rsidRPr="0072093E" w:rsidRDefault="0072093E" w:rsidP="0072093E">
      <w:pPr>
        <w:spacing w:after="0" w:line="240" w:lineRule="auto"/>
        <w:jc w:val="center"/>
        <w:rPr>
          <w:rFonts w:ascii="Times New Roman" w:eastAsia="Times New Roman" w:hAnsi="Times New Roman" w:cs="Times New Roman"/>
          <w:sz w:val="24"/>
          <w:szCs w:val="24"/>
          <w:lang w:eastAsia="ru-RU"/>
        </w:rPr>
      </w:pPr>
    </w:p>
    <w:p w:rsidR="0072093E" w:rsidRPr="0072093E" w:rsidRDefault="0072093E" w:rsidP="0072093E">
      <w:pPr>
        <w:spacing w:after="0" w:line="240" w:lineRule="auto"/>
        <w:jc w:val="center"/>
        <w:rPr>
          <w:rFonts w:ascii="Times New Roman" w:eastAsia="Times New Roman" w:hAnsi="Times New Roman" w:cs="Times New Roman"/>
          <w:b/>
          <w:sz w:val="28"/>
          <w:szCs w:val="28"/>
          <w:lang w:eastAsia="ru-RU"/>
        </w:rPr>
      </w:pPr>
      <w:r w:rsidRPr="0072093E">
        <w:rPr>
          <w:rFonts w:ascii="Times New Roman" w:eastAsia="Times New Roman" w:hAnsi="Times New Roman" w:cs="Times New Roman"/>
          <w:b/>
          <w:sz w:val="28"/>
          <w:szCs w:val="28"/>
          <w:lang w:eastAsia="ru-RU"/>
        </w:rPr>
        <w:t>РЕШЕНИЕ</w:t>
      </w:r>
    </w:p>
    <w:p w:rsidR="0072093E" w:rsidRPr="0072093E" w:rsidRDefault="0072093E" w:rsidP="0072093E">
      <w:pPr>
        <w:spacing w:after="0" w:line="240" w:lineRule="auto"/>
        <w:rPr>
          <w:rFonts w:ascii="Times New Roman" w:eastAsia="Times New Roman" w:hAnsi="Times New Roman" w:cs="Times New Roman"/>
          <w:sz w:val="28"/>
          <w:szCs w:val="28"/>
          <w:lang w:eastAsia="ru-RU"/>
        </w:rPr>
      </w:pPr>
    </w:p>
    <w:p w:rsidR="0072093E" w:rsidRDefault="0072093E" w:rsidP="00CC7AEE">
      <w:pPr>
        <w:tabs>
          <w:tab w:val="left" w:pos="8580"/>
        </w:tabs>
        <w:spacing w:after="0" w:line="240" w:lineRule="auto"/>
        <w:jc w:val="center"/>
        <w:rPr>
          <w:rFonts w:ascii="Times New Roman" w:eastAsia="Times New Roman" w:hAnsi="Times New Roman" w:cs="Times New Roman"/>
          <w:sz w:val="24"/>
          <w:szCs w:val="24"/>
          <w:lang w:eastAsia="ru-RU"/>
        </w:rPr>
      </w:pPr>
      <w:r w:rsidRPr="0072093E">
        <w:rPr>
          <w:rFonts w:ascii="Times New Roman" w:eastAsia="Times New Roman" w:hAnsi="Times New Roman" w:cs="Times New Roman"/>
          <w:sz w:val="24"/>
          <w:szCs w:val="24"/>
          <w:lang w:eastAsia="ru-RU"/>
        </w:rPr>
        <w:t>п. Лесогорск</w:t>
      </w:r>
    </w:p>
    <w:p w:rsidR="00CC7AEE" w:rsidRPr="0072093E" w:rsidRDefault="00CC7AEE" w:rsidP="00CC7AEE">
      <w:pPr>
        <w:tabs>
          <w:tab w:val="left" w:pos="85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31.10.2017                                                                                                                                   № 7</w:t>
      </w:r>
    </w:p>
    <w:p w:rsidR="0072093E" w:rsidRDefault="0072093E" w:rsidP="0072093E">
      <w:pPr>
        <w:pStyle w:val="a3"/>
        <w:shd w:val="clear" w:color="auto" w:fill="FFFFFF"/>
        <w:spacing w:before="0" w:beforeAutospacing="0" w:after="360" w:afterAutospacing="0"/>
        <w:rPr>
          <w:rFonts w:ascii="Arial" w:hAnsi="Arial" w:cs="Arial"/>
          <w:b/>
          <w:bCs/>
          <w:color w:val="000000"/>
          <w:sz w:val="21"/>
          <w:szCs w:val="21"/>
        </w:rPr>
      </w:pPr>
    </w:p>
    <w:p w:rsidR="000617D0" w:rsidRDefault="002C3153" w:rsidP="000339A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sidRPr="002C3153">
        <w:rPr>
          <w:rFonts w:ascii="Times New Roman" w:eastAsia="Times New Roman" w:hAnsi="Times New Roman" w:cs="Times New Roman"/>
          <w:sz w:val="24"/>
          <w:szCs w:val="20"/>
          <w:lang w:eastAsia="ru-RU"/>
        </w:rPr>
        <w:t>Об</w:t>
      </w:r>
      <w:r>
        <w:rPr>
          <w:rFonts w:ascii="Times New Roman" w:eastAsia="Times New Roman" w:hAnsi="Times New Roman" w:cs="Times New Roman"/>
          <w:sz w:val="24"/>
          <w:szCs w:val="20"/>
          <w:lang w:eastAsia="ru-RU"/>
        </w:rPr>
        <w:t xml:space="preserve"> утверждении </w:t>
      </w:r>
      <w:r w:rsidR="000339A1">
        <w:rPr>
          <w:rFonts w:ascii="Times New Roman" w:eastAsia="Times New Roman" w:hAnsi="Times New Roman" w:cs="Times New Roman"/>
          <w:sz w:val="24"/>
          <w:szCs w:val="20"/>
          <w:lang w:eastAsia="ru-RU"/>
        </w:rPr>
        <w:t>Правил благоустройства</w:t>
      </w:r>
    </w:p>
    <w:p w:rsidR="002C3153" w:rsidRPr="002C3153" w:rsidRDefault="000339A1" w:rsidP="000617D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территории </w:t>
      </w:r>
      <w:r w:rsidR="002C3153">
        <w:rPr>
          <w:rFonts w:ascii="Times New Roman" w:eastAsia="Times New Roman" w:hAnsi="Times New Roman" w:cs="Times New Roman"/>
          <w:sz w:val="24"/>
          <w:szCs w:val="20"/>
          <w:lang w:eastAsia="ru-RU"/>
        </w:rPr>
        <w:t>Лесогорского</w:t>
      </w:r>
      <w:r w:rsidR="002C3153" w:rsidRPr="002C3153">
        <w:rPr>
          <w:rFonts w:ascii="Times New Roman" w:eastAsia="Times New Roman" w:hAnsi="Times New Roman" w:cs="Times New Roman"/>
          <w:sz w:val="24"/>
          <w:szCs w:val="20"/>
          <w:lang w:eastAsia="ru-RU"/>
        </w:rPr>
        <w:t xml:space="preserve"> муниципального образования</w:t>
      </w:r>
    </w:p>
    <w:p w:rsidR="00571731" w:rsidRPr="00571731" w:rsidRDefault="00571731" w:rsidP="00571731">
      <w:pPr>
        <w:spacing w:after="0" w:line="240" w:lineRule="auto"/>
        <w:jc w:val="both"/>
        <w:rPr>
          <w:rFonts w:ascii="Times New Roman" w:eastAsia="Times New Roman" w:hAnsi="Times New Roman" w:cs="Times New Roman"/>
          <w:sz w:val="24"/>
          <w:szCs w:val="20"/>
          <w:lang w:eastAsia="ru-RU"/>
        </w:rPr>
      </w:pPr>
    </w:p>
    <w:p w:rsidR="00160B5B" w:rsidRPr="00160B5B" w:rsidRDefault="00160B5B" w:rsidP="00160B5B">
      <w:pPr>
        <w:autoSpaceDE w:val="0"/>
        <w:autoSpaceDN w:val="0"/>
        <w:adjustRightInd w:val="0"/>
        <w:spacing w:after="0" w:line="240" w:lineRule="auto"/>
        <w:ind w:firstLine="708"/>
        <w:jc w:val="both"/>
        <w:rPr>
          <w:rFonts w:ascii="Times New Roman" w:eastAsia="Calibri" w:hAnsi="Times New Roman" w:cs="Times New Roman"/>
          <w:sz w:val="24"/>
        </w:rPr>
      </w:pPr>
      <w:r w:rsidRPr="00160B5B">
        <w:rPr>
          <w:rFonts w:ascii="Times New Roman" w:eastAsia="Calibri" w:hAnsi="Times New Roman" w:cs="Times New Roman"/>
          <w:sz w:val="24"/>
          <w:szCs w:val="24"/>
        </w:rPr>
        <w:t xml:space="preserve">В целях урегулирования вопросов в сфере </w:t>
      </w:r>
      <w:r w:rsidRPr="00160B5B">
        <w:rPr>
          <w:rFonts w:ascii="Times New Roman" w:eastAsia="Calibri" w:hAnsi="Times New Roman" w:cs="Times New Roman"/>
          <w:sz w:val="24"/>
        </w:rPr>
        <w:t xml:space="preserve">Правил благоустройства территории </w:t>
      </w:r>
      <w:r>
        <w:rPr>
          <w:rFonts w:ascii="Times New Roman" w:eastAsia="Calibri" w:hAnsi="Times New Roman" w:cs="Times New Roman"/>
          <w:sz w:val="24"/>
        </w:rPr>
        <w:t xml:space="preserve">Лесогорского </w:t>
      </w:r>
      <w:r w:rsidRPr="00160B5B">
        <w:rPr>
          <w:rFonts w:ascii="Times New Roman" w:eastAsia="Calibri" w:hAnsi="Times New Roman" w:cs="Times New Roman"/>
          <w:sz w:val="24"/>
        </w:rPr>
        <w:t>муниципального образования</w:t>
      </w:r>
      <w:r w:rsidRPr="00160B5B">
        <w:rPr>
          <w:rFonts w:ascii="Times New Roman" w:eastAsia="Calibri" w:hAnsi="Times New Roman" w:cs="Times New Roman"/>
          <w:sz w:val="24"/>
          <w:szCs w:val="24"/>
        </w:rPr>
        <w:t>, руководствуясь, статьей 14 Федерального закона от 06.10.2003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года № 711/</w:t>
      </w:r>
      <w:proofErr w:type="spellStart"/>
      <w:proofErr w:type="gramStart"/>
      <w:r w:rsidRPr="00160B5B">
        <w:rPr>
          <w:rFonts w:ascii="Times New Roman" w:eastAsia="Calibri" w:hAnsi="Times New Roman" w:cs="Times New Roman"/>
          <w:sz w:val="24"/>
          <w:szCs w:val="24"/>
        </w:rPr>
        <w:t>пр</w:t>
      </w:r>
      <w:proofErr w:type="spellEnd"/>
      <w:proofErr w:type="gramEnd"/>
      <w:r w:rsidRPr="00160B5B">
        <w:rPr>
          <w:rFonts w:ascii="Times New Roman" w:eastAsia="Calibri"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Иркутской области от 30.12.2014 года №</w:t>
      </w:r>
      <w:r w:rsidR="00CE4061">
        <w:rPr>
          <w:rFonts w:ascii="Times New Roman" w:eastAsia="Calibri" w:hAnsi="Times New Roman" w:cs="Times New Roman"/>
          <w:sz w:val="24"/>
          <w:szCs w:val="24"/>
        </w:rPr>
        <w:t> </w:t>
      </w:r>
      <w:r w:rsidRPr="00160B5B">
        <w:rPr>
          <w:rFonts w:ascii="Times New Roman" w:eastAsia="Calibri" w:hAnsi="Times New Roman" w:cs="Times New Roman"/>
          <w:sz w:val="24"/>
          <w:szCs w:val="24"/>
        </w:rPr>
        <w:t>173-ОЗ «Об отдельных вопросах регулирования административной ответственности в области благоустройства территорий муниципальных о</w:t>
      </w:r>
      <w:r>
        <w:rPr>
          <w:rFonts w:ascii="Times New Roman" w:eastAsia="Calibri" w:hAnsi="Times New Roman" w:cs="Times New Roman"/>
          <w:sz w:val="24"/>
          <w:szCs w:val="24"/>
        </w:rPr>
        <w:t xml:space="preserve">бразований Иркутской области», </w:t>
      </w:r>
      <w:r w:rsidRPr="00160B5B">
        <w:rPr>
          <w:rFonts w:ascii="Times New Roman" w:eastAsia="Calibri" w:hAnsi="Times New Roman" w:cs="Times New Roman"/>
          <w:sz w:val="24"/>
          <w:szCs w:val="24"/>
        </w:rPr>
        <w:t>Устав</w:t>
      </w:r>
      <w:r>
        <w:rPr>
          <w:rFonts w:ascii="Times New Roman" w:eastAsia="Calibri" w:hAnsi="Times New Roman" w:cs="Times New Roman"/>
          <w:sz w:val="24"/>
          <w:szCs w:val="24"/>
        </w:rPr>
        <w:t>ом</w:t>
      </w:r>
      <w:r w:rsidRPr="00160B5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Лесогорского </w:t>
      </w:r>
      <w:r w:rsidRPr="00160B5B">
        <w:rPr>
          <w:rFonts w:ascii="Times New Roman" w:eastAsia="Calibri" w:hAnsi="Times New Roman" w:cs="Times New Roman"/>
          <w:sz w:val="24"/>
          <w:szCs w:val="24"/>
        </w:rPr>
        <w:t>муниципального образования</w:t>
      </w:r>
      <w:r w:rsidRPr="00160B5B">
        <w:rPr>
          <w:rFonts w:ascii="Times New Roman" w:eastAsia="Calibri" w:hAnsi="Times New Roman" w:cs="Times New Roman"/>
          <w:sz w:val="24"/>
        </w:rPr>
        <w:t xml:space="preserve">, Дума </w:t>
      </w:r>
      <w:r>
        <w:rPr>
          <w:rFonts w:ascii="Times New Roman" w:eastAsia="Calibri" w:hAnsi="Times New Roman" w:cs="Times New Roman"/>
          <w:sz w:val="24"/>
        </w:rPr>
        <w:t>Лесогорского</w:t>
      </w:r>
      <w:r w:rsidRPr="00160B5B">
        <w:rPr>
          <w:rFonts w:ascii="Times New Roman" w:eastAsia="Calibri" w:hAnsi="Times New Roman" w:cs="Times New Roman"/>
          <w:sz w:val="24"/>
        </w:rPr>
        <w:t xml:space="preserve"> муниципального образования</w:t>
      </w:r>
    </w:p>
    <w:p w:rsidR="0072093E" w:rsidRPr="0072093E" w:rsidRDefault="0072093E" w:rsidP="0072093E">
      <w:pPr>
        <w:pStyle w:val="a3"/>
        <w:shd w:val="clear" w:color="auto" w:fill="FFFFFF"/>
        <w:spacing w:before="0" w:beforeAutospacing="0" w:after="0" w:afterAutospacing="0"/>
        <w:jc w:val="both"/>
        <w:rPr>
          <w:color w:val="000000"/>
        </w:rPr>
      </w:pPr>
    </w:p>
    <w:p w:rsidR="0072093E" w:rsidRDefault="0072093E" w:rsidP="0072093E">
      <w:pPr>
        <w:pStyle w:val="a3"/>
        <w:shd w:val="clear" w:color="auto" w:fill="FFFFFF"/>
        <w:spacing w:before="0" w:beforeAutospacing="0" w:after="0" w:afterAutospacing="0"/>
        <w:jc w:val="center"/>
        <w:rPr>
          <w:b/>
          <w:bCs/>
          <w:color w:val="000000"/>
        </w:rPr>
      </w:pPr>
      <w:r>
        <w:rPr>
          <w:b/>
          <w:bCs/>
          <w:color w:val="000000"/>
        </w:rPr>
        <w:t>РЕШИЛ</w:t>
      </w:r>
      <w:r w:rsidRPr="0072093E">
        <w:rPr>
          <w:b/>
          <w:bCs/>
          <w:color w:val="000000"/>
        </w:rPr>
        <w:t>А:</w:t>
      </w:r>
    </w:p>
    <w:p w:rsidR="0072093E" w:rsidRPr="0072093E" w:rsidRDefault="0072093E" w:rsidP="0072093E">
      <w:pPr>
        <w:pStyle w:val="a3"/>
        <w:shd w:val="clear" w:color="auto" w:fill="FFFFFF"/>
        <w:spacing w:before="0" w:beforeAutospacing="0" w:after="0" w:afterAutospacing="0"/>
        <w:rPr>
          <w:color w:val="000000"/>
        </w:rPr>
      </w:pPr>
    </w:p>
    <w:p w:rsidR="00513AB5" w:rsidRDefault="002C3153" w:rsidP="002C3153">
      <w:pPr>
        <w:pStyle w:val="a9"/>
        <w:widowControl w:val="0"/>
        <w:numPr>
          <w:ilvl w:val="0"/>
          <w:numId w:val="2"/>
        </w:numPr>
        <w:shd w:val="clear" w:color="auto" w:fill="FFFFFF"/>
        <w:tabs>
          <w:tab w:val="left" w:pos="0"/>
        </w:tabs>
        <w:autoSpaceDE w:val="0"/>
        <w:autoSpaceDN w:val="0"/>
        <w:adjustRightInd w:val="0"/>
        <w:spacing w:after="0" w:line="240" w:lineRule="auto"/>
        <w:ind w:right="28"/>
        <w:jc w:val="both"/>
        <w:rPr>
          <w:rFonts w:ascii="Times New Roman" w:eastAsia="Times New Roman" w:hAnsi="Times New Roman" w:cs="Times New Roman"/>
          <w:sz w:val="24"/>
          <w:szCs w:val="20"/>
          <w:lang w:eastAsia="ru-RU"/>
        </w:rPr>
      </w:pPr>
      <w:r w:rsidRPr="00513AB5">
        <w:rPr>
          <w:rFonts w:ascii="Times New Roman" w:eastAsia="Times New Roman" w:hAnsi="Times New Roman" w:cs="Times New Roman"/>
          <w:sz w:val="24"/>
          <w:szCs w:val="24"/>
          <w:lang w:eastAsia="ru-RU"/>
        </w:rPr>
        <w:t>Утвердить П</w:t>
      </w:r>
      <w:r w:rsidR="00162BA8">
        <w:rPr>
          <w:rFonts w:ascii="Times New Roman" w:eastAsia="Times New Roman" w:hAnsi="Times New Roman" w:cs="Times New Roman"/>
          <w:sz w:val="24"/>
          <w:szCs w:val="24"/>
          <w:lang w:eastAsia="ru-RU"/>
        </w:rPr>
        <w:t>равил</w:t>
      </w:r>
      <w:r w:rsidR="0045606A">
        <w:rPr>
          <w:rFonts w:ascii="Times New Roman" w:eastAsia="Times New Roman" w:hAnsi="Times New Roman" w:cs="Times New Roman"/>
          <w:sz w:val="24"/>
          <w:szCs w:val="24"/>
          <w:lang w:eastAsia="ru-RU"/>
        </w:rPr>
        <w:t>а</w:t>
      </w:r>
      <w:r w:rsidRPr="00513AB5">
        <w:rPr>
          <w:rFonts w:ascii="Times New Roman" w:eastAsia="Times New Roman" w:hAnsi="Times New Roman" w:cs="Times New Roman"/>
          <w:sz w:val="24"/>
          <w:szCs w:val="24"/>
          <w:lang w:eastAsia="ru-RU"/>
        </w:rPr>
        <w:t xml:space="preserve"> </w:t>
      </w:r>
      <w:r w:rsidR="000339A1">
        <w:rPr>
          <w:rFonts w:ascii="Times New Roman" w:eastAsia="Times New Roman" w:hAnsi="Times New Roman" w:cs="Times New Roman"/>
          <w:sz w:val="24"/>
          <w:szCs w:val="24"/>
          <w:lang w:eastAsia="ru-RU"/>
        </w:rPr>
        <w:t>благоустройства</w:t>
      </w:r>
      <w:r w:rsidR="000339A1">
        <w:rPr>
          <w:rFonts w:ascii="Times New Roman" w:eastAsia="Times New Roman" w:hAnsi="Times New Roman" w:cs="Times New Roman"/>
          <w:sz w:val="24"/>
          <w:szCs w:val="20"/>
          <w:lang w:eastAsia="ru-RU"/>
        </w:rPr>
        <w:t xml:space="preserve"> территории </w:t>
      </w:r>
      <w:r w:rsidR="00513AB5" w:rsidRPr="00513AB5">
        <w:rPr>
          <w:rFonts w:ascii="Times New Roman" w:eastAsia="Times New Roman" w:hAnsi="Times New Roman" w:cs="Times New Roman"/>
          <w:sz w:val="24"/>
          <w:szCs w:val="20"/>
          <w:lang w:eastAsia="ru-RU"/>
        </w:rPr>
        <w:t>Лесогорского муниципального образования</w:t>
      </w:r>
      <w:r w:rsidR="000617D0">
        <w:rPr>
          <w:rFonts w:ascii="Times New Roman" w:eastAsia="Times New Roman" w:hAnsi="Times New Roman" w:cs="Times New Roman"/>
          <w:sz w:val="24"/>
          <w:szCs w:val="20"/>
          <w:lang w:eastAsia="ru-RU"/>
        </w:rPr>
        <w:t xml:space="preserve"> (Приложение).</w:t>
      </w:r>
    </w:p>
    <w:p w:rsidR="00513AB5" w:rsidRPr="00513AB5" w:rsidRDefault="002C3153" w:rsidP="002C3153">
      <w:pPr>
        <w:pStyle w:val="a9"/>
        <w:widowControl w:val="0"/>
        <w:numPr>
          <w:ilvl w:val="0"/>
          <w:numId w:val="2"/>
        </w:numPr>
        <w:shd w:val="clear" w:color="auto" w:fill="FFFFFF"/>
        <w:tabs>
          <w:tab w:val="left" w:pos="0"/>
        </w:tabs>
        <w:autoSpaceDE w:val="0"/>
        <w:autoSpaceDN w:val="0"/>
        <w:adjustRightInd w:val="0"/>
        <w:spacing w:after="0" w:line="240" w:lineRule="auto"/>
        <w:ind w:right="28"/>
        <w:jc w:val="both"/>
        <w:rPr>
          <w:rFonts w:ascii="Times New Roman" w:eastAsia="Times New Roman" w:hAnsi="Times New Roman" w:cs="Times New Roman"/>
          <w:sz w:val="24"/>
          <w:szCs w:val="20"/>
          <w:lang w:eastAsia="ru-RU"/>
        </w:rPr>
      </w:pPr>
      <w:r w:rsidRPr="00513AB5">
        <w:rPr>
          <w:rFonts w:ascii="Times New Roman" w:eastAsia="Times New Roman" w:hAnsi="Times New Roman" w:cs="Times New Roman"/>
          <w:sz w:val="24"/>
          <w:szCs w:val="24"/>
          <w:lang w:eastAsia="ru-RU"/>
        </w:rPr>
        <w:t>Настоящее решение опубликовать в средствах массовой информации</w:t>
      </w:r>
      <w:r w:rsidR="000617D0">
        <w:rPr>
          <w:rFonts w:ascii="Times New Roman" w:eastAsia="Times New Roman" w:hAnsi="Times New Roman" w:cs="Times New Roman"/>
          <w:sz w:val="24"/>
          <w:szCs w:val="24"/>
          <w:lang w:eastAsia="ru-RU"/>
        </w:rPr>
        <w:t xml:space="preserve"> «Лесогорский вестник»</w:t>
      </w:r>
      <w:r w:rsidRPr="00513AB5">
        <w:rPr>
          <w:rFonts w:ascii="Times New Roman" w:eastAsia="Times New Roman" w:hAnsi="Times New Roman" w:cs="Times New Roman"/>
          <w:sz w:val="24"/>
          <w:szCs w:val="24"/>
          <w:lang w:eastAsia="ru-RU"/>
        </w:rPr>
        <w:t xml:space="preserve"> и разместить на официальном сайте администрации Лесогорског</w:t>
      </w:r>
      <w:r w:rsidR="00513AB5">
        <w:rPr>
          <w:rFonts w:ascii="Times New Roman" w:eastAsia="Times New Roman" w:hAnsi="Times New Roman" w:cs="Times New Roman"/>
          <w:sz w:val="24"/>
          <w:szCs w:val="24"/>
          <w:lang w:eastAsia="ru-RU"/>
        </w:rPr>
        <w:t xml:space="preserve">о </w:t>
      </w:r>
      <w:r w:rsidR="000617D0">
        <w:rPr>
          <w:rFonts w:ascii="Times New Roman" w:eastAsia="Times New Roman" w:hAnsi="Times New Roman" w:cs="Times New Roman"/>
          <w:sz w:val="24"/>
          <w:szCs w:val="24"/>
          <w:lang w:eastAsia="ru-RU"/>
        </w:rPr>
        <w:t>муниципального образования</w:t>
      </w:r>
      <w:r w:rsidR="00513AB5">
        <w:rPr>
          <w:rFonts w:ascii="Times New Roman" w:eastAsia="Times New Roman" w:hAnsi="Times New Roman" w:cs="Times New Roman"/>
          <w:sz w:val="24"/>
          <w:szCs w:val="24"/>
          <w:lang w:eastAsia="ru-RU"/>
        </w:rPr>
        <w:t xml:space="preserve"> в</w:t>
      </w:r>
      <w:r w:rsidR="000617D0">
        <w:rPr>
          <w:rFonts w:ascii="Times New Roman" w:eastAsia="Times New Roman" w:hAnsi="Times New Roman" w:cs="Times New Roman"/>
          <w:sz w:val="24"/>
          <w:szCs w:val="24"/>
          <w:lang w:eastAsia="ru-RU"/>
        </w:rPr>
        <w:t xml:space="preserve"> информационно-телекоммуникационной</w:t>
      </w:r>
      <w:r w:rsidR="00513AB5">
        <w:rPr>
          <w:rFonts w:ascii="Times New Roman" w:eastAsia="Times New Roman" w:hAnsi="Times New Roman" w:cs="Times New Roman"/>
          <w:sz w:val="24"/>
          <w:szCs w:val="24"/>
          <w:lang w:eastAsia="ru-RU"/>
        </w:rPr>
        <w:t xml:space="preserve"> сети </w:t>
      </w:r>
      <w:r w:rsidR="000617D0">
        <w:rPr>
          <w:rFonts w:ascii="Times New Roman" w:eastAsia="Times New Roman" w:hAnsi="Times New Roman" w:cs="Times New Roman"/>
          <w:sz w:val="24"/>
          <w:szCs w:val="24"/>
          <w:lang w:eastAsia="ru-RU"/>
        </w:rPr>
        <w:t>«</w:t>
      </w:r>
      <w:r w:rsidR="00513AB5">
        <w:rPr>
          <w:rFonts w:ascii="Times New Roman" w:eastAsia="Times New Roman" w:hAnsi="Times New Roman" w:cs="Times New Roman"/>
          <w:sz w:val="24"/>
          <w:szCs w:val="24"/>
          <w:lang w:eastAsia="ru-RU"/>
        </w:rPr>
        <w:t>Интернет</w:t>
      </w:r>
      <w:r w:rsidR="000617D0">
        <w:rPr>
          <w:rFonts w:ascii="Times New Roman" w:eastAsia="Times New Roman" w:hAnsi="Times New Roman" w:cs="Times New Roman"/>
          <w:sz w:val="24"/>
          <w:szCs w:val="24"/>
          <w:lang w:eastAsia="ru-RU"/>
        </w:rPr>
        <w:t>»</w:t>
      </w:r>
      <w:r w:rsidR="00513AB5">
        <w:rPr>
          <w:rFonts w:ascii="Times New Roman" w:eastAsia="Times New Roman" w:hAnsi="Times New Roman" w:cs="Times New Roman"/>
          <w:sz w:val="24"/>
          <w:szCs w:val="24"/>
          <w:lang w:eastAsia="ru-RU"/>
        </w:rPr>
        <w:t>.</w:t>
      </w:r>
    </w:p>
    <w:p w:rsidR="002C3153" w:rsidRPr="00513AB5" w:rsidRDefault="002C3153" w:rsidP="002C3153">
      <w:pPr>
        <w:pStyle w:val="a9"/>
        <w:widowControl w:val="0"/>
        <w:numPr>
          <w:ilvl w:val="0"/>
          <w:numId w:val="2"/>
        </w:numPr>
        <w:shd w:val="clear" w:color="auto" w:fill="FFFFFF"/>
        <w:tabs>
          <w:tab w:val="left" w:pos="0"/>
        </w:tabs>
        <w:autoSpaceDE w:val="0"/>
        <w:autoSpaceDN w:val="0"/>
        <w:adjustRightInd w:val="0"/>
        <w:spacing w:after="0" w:line="240" w:lineRule="auto"/>
        <w:ind w:right="28"/>
        <w:jc w:val="both"/>
        <w:rPr>
          <w:rFonts w:ascii="Times New Roman" w:eastAsia="Times New Roman" w:hAnsi="Times New Roman" w:cs="Times New Roman"/>
          <w:sz w:val="24"/>
          <w:szCs w:val="20"/>
          <w:lang w:eastAsia="ru-RU"/>
        </w:rPr>
      </w:pPr>
      <w:r w:rsidRPr="00513AB5">
        <w:rPr>
          <w:rFonts w:ascii="Times New Roman" w:eastAsia="Times New Roman" w:hAnsi="Times New Roman" w:cs="Times New Roman"/>
          <w:sz w:val="24"/>
          <w:szCs w:val="24"/>
          <w:lang w:eastAsia="ru-RU"/>
        </w:rPr>
        <w:t>Настоящее решение вступает в силу после дня его официального опубликования.</w:t>
      </w:r>
    </w:p>
    <w:p w:rsidR="002C3153" w:rsidRPr="002C3153" w:rsidRDefault="002C3153" w:rsidP="002C315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2093E" w:rsidRDefault="0072093E" w:rsidP="0072093E">
      <w:pPr>
        <w:spacing w:after="0" w:line="240" w:lineRule="auto"/>
        <w:jc w:val="both"/>
        <w:rPr>
          <w:rFonts w:ascii="Times New Roman" w:eastAsia="Times New Roman" w:hAnsi="Times New Roman" w:cs="Times New Roman"/>
          <w:sz w:val="24"/>
          <w:szCs w:val="24"/>
          <w:lang w:eastAsia="ru-RU"/>
        </w:rPr>
      </w:pPr>
    </w:p>
    <w:p w:rsidR="00CE4061" w:rsidRPr="0072093E" w:rsidRDefault="00CE4061" w:rsidP="0072093E">
      <w:pPr>
        <w:spacing w:after="0" w:line="240" w:lineRule="auto"/>
        <w:jc w:val="both"/>
        <w:rPr>
          <w:rFonts w:ascii="Times New Roman" w:eastAsia="Times New Roman" w:hAnsi="Times New Roman" w:cs="Times New Roman"/>
          <w:sz w:val="24"/>
          <w:szCs w:val="24"/>
          <w:lang w:eastAsia="ru-RU"/>
        </w:rPr>
      </w:pPr>
    </w:p>
    <w:p w:rsidR="0072093E" w:rsidRPr="0072093E" w:rsidRDefault="0072093E" w:rsidP="0072093E">
      <w:pPr>
        <w:spacing w:after="0" w:line="240" w:lineRule="auto"/>
        <w:jc w:val="both"/>
        <w:rPr>
          <w:rFonts w:ascii="Times New Roman" w:eastAsia="Times New Roman" w:hAnsi="Times New Roman" w:cs="Times New Roman"/>
          <w:sz w:val="24"/>
          <w:szCs w:val="24"/>
          <w:lang w:eastAsia="ru-RU"/>
        </w:rPr>
      </w:pPr>
    </w:p>
    <w:p w:rsidR="0072093E" w:rsidRPr="0072093E" w:rsidRDefault="0072093E" w:rsidP="0072093E">
      <w:pPr>
        <w:spacing w:after="0" w:line="240" w:lineRule="auto"/>
        <w:jc w:val="both"/>
        <w:rPr>
          <w:rFonts w:ascii="Times New Roman" w:eastAsia="Times New Roman" w:hAnsi="Times New Roman" w:cs="Times New Roman"/>
          <w:sz w:val="24"/>
          <w:szCs w:val="24"/>
          <w:lang w:eastAsia="ru-RU"/>
        </w:rPr>
      </w:pPr>
      <w:r w:rsidRPr="0072093E">
        <w:rPr>
          <w:rFonts w:ascii="Times New Roman" w:eastAsia="Times New Roman" w:hAnsi="Times New Roman" w:cs="Times New Roman"/>
          <w:sz w:val="24"/>
          <w:szCs w:val="24"/>
          <w:lang w:eastAsia="ru-RU"/>
        </w:rPr>
        <w:t xml:space="preserve">Глава Лесогорского  муниципального образования                                           </w:t>
      </w:r>
      <w:proofErr w:type="spellStart"/>
      <w:r w:rsidR="000339A1">
        <w:rPr>
          <w:rFonts w:ascii="Times New Roman" w:eastAsia="Times New Roman" w:hAnsi="Times New Roman" w:cs="Times New Roman"/>
          <w:sz w:val="24"/>
          <w:szCs w:val="24"/>
          <w:lang w:eastAsia="ru-RU"/>
        </w:rPr>
        <w:t>П.А</w:t>
      </w:r>
      <w:r w:rsidRPr="0072093E">
        <w:rPr>
          <w:rFonts w:ascii="Times New Roman" w:eastAsia="Times New Roman" w:hAnsi="Times New Roman" w:cs="Times New Roman"/>
          <w:sz w:val="24"/>
          <w:szCs w:val="24"/>
          <w:lang w:eastAsia="ru-RU"/>
        </w:rPr>
        <w:t>.</w:t>
      </w:r>
      <w:r w:rsidR="000339A1">
        <w:rPr>
          <w:rFonts w:ascii="Times New Roman" w:eastAsia="Times New Roman" w:hAnsi="Times New Roman" w:cs="Times New Roman"/>
          <w:sz w:val="24"/>
          <w:szCs w:val="24"/>
          <w:lang w:eastAsia="ru-RU"/>
        </w:rPr>
        <w:t>Каширцев</w:t>
      </w:r>
      <w:proofErr w:type="spellEnd"/>
    </w:p>
    <w:p w:rsidR="0072093E" w:rsidRPr="0072093E" w:rsidRDefault="0072093E" w:rsidP="0072093E">
      <w:pPr>
        <w:spacing w:after="0" w:line="240" w:lineRule="auto"/>
        <w:jc w:val="both"/>
        <w:rPr>
          <w:rFonts w:ascii="Times New Roman" w:eastAsia="Times New Roman" w:hAnsi="Times New Roman" w:cs="Times New Roman"/>
          <w:sz w:val="24"/>
          <w:szCs w:val="24"/>
          <w:lang w:eastAsia="ru-RU"/>
        </w:rPr>
      </w:pPr>
    </w:p>
    <w:p w:rsidR="00161CE3" w:rsidRDefault="00CE4061" w:rsidP="007209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И.о. п</w:t>
      </w:r>
      <w:r w:rsidR="0072093E" w:rsidRPr="0072093E">
        <w:rPr>
          <w:rFonts w:ascii="Times New Roman" w:eastAsia="Times New Roman" w:hAnsi="Times New Roman" w:cs="Times New Roman"/>
          <w:sz w:val="24"/>
          <w:szCs w:val="24"/>
          <w:lang w:eastAsia="ru-RU"/>
        </w:rPr>
        <w:t>редседател</w:t>
      </w:r>
      <w:r>
        <w:rPr>
          <w:rFonts w:ascii="Times New Roman" w:eastAsia="Times New Roman" w:hAnsi="Times New Roman" w:cs="Times New Roman"/>
          <w:sz w:val="24"/>
          <w:szCs w:val="24"/>
          <w:lang w:eastAsia="ru-RU"/>
        </w:rPr>
        <w:t>я</w:t>
      </w:r>
      <w:r w:rsidR="0072093E" w:rsidRPr="0072093E">
        <w:rPr>
          <w:rFonts w:ascii="Times New Roman" w:eastAsia="Times New Roman" w:hAnsi="Times New Roman" w:cs="Times New Roman"/>
          <w:sz w:val="24"/>
          <w:szCs w:val="24"/>
          <w:lang w:eastAsia="ru-RU"/>
        </w:rPr>
        <w:t xml:space="preserve"> Думы</w:t>
      </w:r>
    </w:p>
    <w:p w:rsidR="0072093E" w:rsidRPr="0072093E" w:rsidRDefault="0072093E" w:rsidP="0072093E">
      <w:pPr>
        <w:spacing w:after="0" w:line="240" w:lineRule="auto"/>
        <w:jc w:val="both"/>
        <w:rPr>
          <w:rFonts w:ascii="Times New Roman" w:eastAsia="Times New Roman" w:hAnsi="Times New Roman" w:cs="Times New Roman"/>
          <w:sz w:val="24"/>
          <w:szCs w:val="24"/>
          <w:lang w:eastAsia="ru-RU"/>
        </w:rPr>
      </w:pPr>
      <w:r w:rsidRPr="0072093E">
        <w:rPr>
          <w:rFonts w:ascii="Times New Roman" w:eastAsia="Times New Roman" w:hAnsi="Times New Roman" w:cs="Times New Roman"/>
          <w:sz w:val="24"/>
          <w:szCs w:val="24"/>
          <w:lang w:eastAsia="ru-RU"/>
        </w:rPr>
        <w:t xml:space="preserve">Лесогорского муниципального образования                                         </w:t>
      </w:r>
      <w:r w:rsidR="00CE4061">
        <w:rPr>
          <w:rFonts w:ascii="Times New Roman" w:eastAsia="Times New Roman" w:hAnsi="Times New Roman" w:cs="Times New Roman"/>
          <w:sz w:val="24"/>
          <w:szCs w:val="24"/>
          <w:lang w:eastAsia="ru-RU"/>
        </w:rPr>
        <w:t xml:space="preserve">   </w:t>
      </w:r>
      <w:r w:rsidRPr="0072093E">
        <w:rPr>
          <w:rFonts w:ascii="Times New Roman" w:eastAsia="Times New Roman" w:hAnsi="Times New Roman" w:cs="Times New Roman"/>
          <w:sz w:val="24"/>
          <w:szCs w:val="24"/>
          <w:lang w:eastAsia="ru-RU"/>
        </w:rPr>
        <w:t xml:space="preserve">  </w:t>
      </w:r>
      <w:r w:rsidR="00CE4061">
        <w:rPr>
          <w:rFonts w:ascii="Times New Roman" w:eastAsia="Times New Roman" w:hAnsi="Times New Roman" w:cs="Times New Roman"/>
          <w:sz w:val="24"/>
          <w:szCs w:val="24"/>
          <w:lang w:eastAsia="ru-RU"/>
        </w:rPr>
        <w:t>С</w:t>
      </w:r>
      <w:r w:rsidRPr="0072093E">
        <w:rPr>
          <w:rFonts w:ascii="Times New Roman" w:eastAsia="Times New Roman" w:hAnsi="Times New Roman" w:cs="Times New Roman"/>
          <w:sz w:val="24"/>
          <w:szCs w:val="24"/>
          <w:lang w:eastAsia="ru-RU"/>
        </w:rPr>
        <w:t>.</w:t>
      </w:r>
      <w:r w:rsidR="00CE4061">
        <w:rPr>
          <w:rFonts w:ascii="Times New Roman" w:eastAsia="Times New Roman" w:hAnsi="Times New Roman" w:cs="Times New Roman"/>
          <w:sz w:val="24"/>
          <w:szCs w:val="24"/>
          <w:lang w:eastAsia="ru-RU"/>
        </w:rPr>
        <w:t>Д</w:t>
      </w:r>
      <w:r w:rsidRPr="0072093E">
        <w:rPr>
          <w:rFonts w:ascii="Times New Roman" w:eastAsia="Times New Roman" w:hAnsi="Times New Roman" w:cs="Times New Roman"/>
          <w:sz w:val="24"/>
          <w:szCs w:val="24"/>
          <w:lang w:eastAsia="ru-RU"/>
        </w:rPr>
        <w:t xml:space="preserve">. </w:t>
      </w:r>
      <w:r w:rsidR="00CE4061">
        <w:rPr>
          <w:rFonts w:ascii="Times New Roman" w:eastAsia="Times New Roman" w:hAnsi="Times New Roman" w:cs="Times New Roman"/>
          <w:sz w:val="24"/>
          <w:szCs w:val="24"/>
          <w:lang w:eastAsia="ru-RU"/>
        </w:rPr>
        <w:t>Крестьянинова</w:t>
      </w:r>
    </w:p>
    <w:p w:rsidR="0072093E" w:rsidRPr="0072093E" w:rsidRDefault="0072093E" w:rsidP="0072093E">
      <w:pPr>
        <w:spacing w:after="0" w:line="240" w:lineRule="auto"/>
        <w:rPr>
          <w:rFonts w:ascii="Times New Roman" w:eastAsia="Times New Roman" w:hAnsi="Times New Roman" w:cs="Times New Roman"/>
          <w:sz w:val="24"/>
          <w:szCs w:val="24"/>
          <w:lang w:eastAsia="ru-RU"/>
        </w:rPr>
      </w:pPr>
    </w:p>
    <w:p w:rsidR="0072093E" w:rsidRDefault="0072093E" w:rsidP="0072093E">
      <w:pPr>
        <w:pStyle w:val="a3"/>
        <w:shd w:val="clear" w:color="auto" w:fill="FFFFFF"/>
        <w:spacing w:before="0" w:beforeAutospacing="0" w:after="0" w:afterAutospacing="0"/>
        <w:jc w:val="both"/>
        <w:rPr>
          <w:color w:val="000000"/>
        </w:rPr>
      </w:pPr>
    </w:p>
    <w:p w:rsidR="00104784" w:rsidRDefault="00104784" w:rsidP="00104784">
      <w:pPr>
        <w:tabs>
          <w:tab w:val="left" w:pos="1575"/>
        </w:tabs>
        <w:rPr>
          <w:rFonts w:ascii="Times New Roman" w:hAnsi="Times New Roman" w:cs="Times New Roman"/>
          <w:sz w:val="24"/>
          <w:szCs w:val="24"/>
        </w:rPr>
      </w:pPr>
    </w:p>
    <w:p w:rsidR="00CE4061" w:rsidRPr="004F1DD5" w:rsidRDefault="00CE4061" w:rsidP="00CE4061">
      <w:pPr>
        <w:spacing w:after="0" w:line="240" w:lineRule="auto"/>
        <w:jc w:val="right"/>
        <w:rPr>
          <w:rFonts w:ascii="Times New Roman" w:eastAsia="Times New Roman" w:hAnsi="Times New Roman" w:cs="Times New Roman"/>
          <w:bCs/>
          <w:sz w:val="24"/>
          <w:szCs w:val="24"/>
          <w:lang w:eastAsia="ru-RU"/>
        </w:rPr>
      </w:pPr>
      <w:r w:rsidRPr="004F1DD5">
        <w:rPr>
          <w:rFonts w:ascii="Times New Roman" w:eastAsia="Times New Roman" w:hAnsi="Times New Roman" w:cs="Times New Roman"/>
          <w:bCs/>
          <w:sz w:val="24"/>
          <w:szCs w:val="24"/>
          <w:lang w:eastAsia="ru-RU"/>
        </w:rPr>
        <w:lastRenderedPageBreak/>
        <w:t>Пр</w:t>
      </w:r>
      <w:bookmarkStart w:id="0" w:name="_GoBack"/>
      <w:bookmarkEnd w:id="0"/>
      <w:r w:rsidRPr="004F1DD5">
        <w:rPr>
          <w:rFonts w:ascii="Times New Roman" w:eastAsia="Times New Roman" w:hAnsi="Times New Roman" w:cs="Times New Roman"/>
          <w:bCs/>
          <w:sz w:val="24"/>
          <w:szCs w:val="24"/>
          <w:lang w:eastAsia="ru-RU"/>
        </w:rPr>
        <w:t>иложение к решению Думы</w:t>
      </w:r>
    </w:p>
    <w:p w:rsidR="00CE4061" w:rsidRPr="004F1DD5" w:rsidRDefault="00CE4061" w:rsidP="00CE4061">
      <w:pPr>
        <w:spacing w:after="0" w:line="240" w:lineRule="auto"/>
        <w:jc w:val="right"/>
        <w:rPr>
          <w:rFonts w:ascii="Times New Roman" w:eastAsia="Times New Roman" w:hAnsi="Times New Roman" w:cs="Times New Roman"/>
          <w:bCs/>
          <w:sz w:val="24"/>
          <w:szCs w:val="24"/>
          <w:lang w:eastAsia="ru-RU"/>
        </w:rPr>
      </w:pPr>
      <w:r w:rsidRPr="004F1DD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Лесогорского</w:t>
      </w:r>
      <w:r w:rsidRPr="004F1DD5">
        <w:rPr>
          <w:rFonts w:ascii="Times New Roman" w:eastAsia="Times New Roman" w:hAnsi="Times New Roman" w:cs="Times New Roman"/>
          <w:bCs/>
          <w:sz w:val="24"/>
          <w:szCs w:val="24"/>
          <w:lang w:eastAsia="ru-RU"/>
        </w:rPr>
        <w:t xml:space="preserve"> муниципального образования </w:t>
      </w:r>
    </w:p>
    <w:p w:rsidR="00CE4061" w:rsidRPr="004F1DD5" w:rsidRDefault="00CC7AEE" w:rsidP="00CE4061">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sidR="00CE4061" w:rsidRPr="004F1DD5">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 31.10.2017</w:t>
      </w:r>
      <w:r w:rsidR="00CE4061" w:rsidRPr="004F1DD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года № 7</w:t>
      </w:r>
    </w:p>
    <w:p w:rsidR="00CE4061" w:rsidRPr="004F1DD5" w:rsidRDefault="00CE4061" w:rsidP="00CE4061">
      <w:pPr>
        <w:spacing w:after="0" w:line="240" w:lineRule="auto"/>
        <w:jc w:val="right"/>
        <w:rPr>
          <w:rFonts w:ascii="Times New Roman" w:eastAsia="Times New Roman" w:hAnsi="Times New Roman" w:cs="Times New Roman"/>
          <w:sz w:val="24"/>
          <w:szCs w:val="24"/>
          <w:lang w:eastAsia="ru-RU"/>
        </w:rPr>
      </w:pPr>
    </w:p>
    <w:p w:rsidR="00CE4061" w:rsidRPr="004F1DD5" w:rsidRDefault="00CE4061" w:rsidP="00CE406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E4061" w:rsidRPr="004F1DD5" w:rsidRDefault="00CE4061" w:rsidP="00CE406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DD5">
        <w:rPr>
          <w:rFonts w:ascii="Times New Roman" w:eastAsia="Times New Roman" w:hAnsi="Times New Roman" w:cs="Times New Roman"/>
          <w:b/>
          <w:bCs/>
          <w:sz w:val="24"/>
          <w:szCs w:val="24"/>
          <w:lang w:eastAsia="ru-RU"/>
        </w:rPr>
        <w:t>ПРАВИЛА БЛАГОУСТРОЙСТВ ТЕРРИТОРИИ</w:t>
      </w:r>
    </w:p>
    <w:p w:rsidR="00CE4061" w:rsidRPr="004F1DD5" w:rsidRDefault="00CE4061" w:rsidP="00CE406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DD5">
        <w:rPr>
          <w:rFonts w:ascii="Times New Roman" w:eastAsia="Times New Roman" w:hAnsi="Times New Roman" w:cs="Times New Roman"/>
          <w:b/>
          <w:bCs/>
          <w:sz w:val="24"/>
          <w:szCs w:val="24"/>
          <w:lang w:eastAsia="ru-RU"/>
        </w:rPr>
        <w:t>ЛЕСОГОРСКОГО МУНИЦИПАЛЬНОГО ОБРАЗОВАНИЯ</w:t>
      </w:r>
    </w:p>
    <w:p w:rsidR="00CE4061" w:rsidRPr="004F1DD5" w:rsidRDefault="00CE4061" w:rsidP="00CE4061">
      <w:pPr>
        <w:spacing w:before="120" w:after="120" w:line="240" w:lineRule="auto"/>
        <w:jc w:val="both"/>
        <w:rPr>
          <w:rFonts w:ascii="Times New Roman" w:hAnsi="Times New Roman" w:cs="Times New Roman"/>
          <w:b/>
          <w:sz w:val="24"/>
          <w:szCs w:val="24"/>
        </w:rPr>
      </w:pP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ГЛАВА 1. ОБЩИЕ ПОЛОЖЕНИЯ</w:t>
      </w:r>
    </w:p>
    <w:p w:rsidR="00CE4061" w:rsidRPr="004F1DD5" w:rsidRDefault="00CE4061" w:rsidP="00CE4061">
      <w:pPr>
        <w:spacing w:before="120" w:after="120" w:line="240" w:lineRule="auto"/>
        <w:jc w:val="center"/>
        <w:outlineLvl w:val="0"/>
        <w:rPr>
          <w:rFonts w:ascii="Times New Roman" w:eastAsia="Calibri" w:hAnsi="Times New Roman" w:cs="Times New Roman"/>
          <w:b/>
          <w:sz w:val="24"/>
          <w:szCs w:val="24"/>
        </w:rPr>
      </w:pPr>
      <w:bookmarkStart w:id="1" w:name="_Toc343193320"/>
      <w:bookmarkStart w:id="2" w:name="_Toc343193319"/>
      <w:r w:rsidRPr="004F1DD5">
        <w:rPr>
          <w:rFonts w:ascii="Times New Roman" w:eastAsia="Calibri" w:hAnsi="Times New Roman" w:cs="Times New Roman"/>
          <w:b/>
          <w:sz w:val="24"/>
          <w:szCs w:val="24"/>
        </w:rPr>
        <w:t xml:space="preserve">Статья 1. </w:t>
      </w:r>
      <w:bookmarkEnd w:id="1"/>
      <w:r w:rsidRPr="004F1DD5">
        <w:rPr>
          <w:rFonts w:ascii="Times New Roman" w:eastAsia="Calibri" w:hAnsi="Times New Roman" w:cs="Times New Roman"/>
          <w:b/>
          <w:sz w:val="24"/>
          <w:szCs w:val="24"/>
        </w:rPr>
        <w:t>Предмет правового регулирования настоящих Правил</w:t>
      </w:r>
    </w:p>
    <w:p w:rsidR="00CE4061" w:rsidRPr="004F1DD5" w:rsidRDefault="00CE4061" w:rsidP="00CE406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1DD5">
        <w:rPr>
          <w:rFonts w:ascii="Times New Roman" w:eastAsia="Times New Roman" w:hAnsi="Times New Roman" w:cs="Times New Roman"/>
          <w:sz w:val="24"/>
          <w:szCs w:val="24"/>
          <w:lang w:eastAsia="ru-RU"/>
        </w:rPr>
        <w:t xml:space="preserve">1. Настоящие Правила благоустройства территории </w:t>
      </w:r>
      <w:r w:rsidRPr="004F1DD5">
        <w:rPr>
          <w:rFonts w:ascii="Times New Roman" w:hAnsi="Times New Roman" w:cs="Times New Roman"/>
          <w:sz w:val="24"/>
          <w:szCs w:val="24"/>
        </w:rPr>
        <w:t>Лесогорского муниципального образования</w:t>
      </w:r>
      <w:r w:rsidRPr="004F1DD5">
        <w:rPr>
          <w:rFonts w:ascii="Times New Roman" w:eastAsia="Times New Roman" w:hAnsi="Times New Roman" w:cs="Times New Roman"/>
          <w:sz w:val="24"/>
          <w:szCs w:val="24"/>
          <w:lang w:eastAsia="ru-RU"/>
        </w:rPr>
        <w:t xml:space="preserve"> (далее – Правила) регулируют вопросы:</w:t>
      </w:r>
    </w:p>
    <w:p w:rsidR="00CE4061" w:rsidRPr="004F1DD5" w:rsidRDefault="00CE4061" w:rsidP="00CE406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1DD5">
        <w:rPr>
          <w:rFonts w:ascii="Times New Roman" w:eastAsia="Times New Roman" w:hAnsi="Times New Roman" w:cs="Times New Roman"/>
          <w:sz w:val="24"/>
          <w:szCs w:val="24"/>
          <w:lang w:eastAsia="ru-RU"/>
        </w:rPr>
        <w:t>- подготовка и согласование проектной документации по благоустройству;</w:t>
      </w:r>
    </w:p>
    <w:p w:rsidR="00CE4061" w:rsidRPr="004F1DD5" w:rsidRDefault="00CE4061" w:rsidP="00CE406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1DD5">
        <w:rPr>
          <w:rFonts w:ascii="Times New Roman" w:eastAsia="Times New Roman" w:hAnsi="Times New Roman" w:cs="Times New Roman"/>
          <w:sz w:val="24"/>
          <w:szCs w:val="24"/>
          <w:lang w:eastAsia="ru-RU"/>
        </w:rPr>
        <w:t>- размещение объектов и элементов благоустройства;</w:t>
      </w:r>
    </w:p>
    <w:p w:rsidR="00CE4061" w:rsidRPr="004F1DD5" w:rsidRDefault="00CE4061" w:rsidP="00CE406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F1DD5">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CE4061" w:rsidRPr="004F1DD5" w:rsidRDefault="00CE4061" w:rsidP="00CE406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4F1DD5">
        <w:rPr>
          <w:rFonts w:ascii="Times New Roman" w:eastAsia="Times New Roman" w:hAnsi="Times New Roman" w:cs="Times New Roman"/>
          <w:sz w:val="24"/>
          <w:szCs w:val="24"/>
          <w:lang w:eastAsia="ru-RU"/>
        </w:rPr>
        <w:t xml:space="preserve">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4F1DD5">
        <w:rPr>
          <w:rFonts w:ascii="Times New Roman" w:eastAsia="Times New Roman" w:hAnsi="Times New Roman" w:cs="Times New Roman"/>
          <w:sz w:val="24"/>
          <w:szCs w:val="24"/>
          <w:lang w:eastAsia="ru-RU"/>
        </w:rPr>
        <w:br/>
        <w:t>в сфере благоустройства.</w:t>
      </w:r>
    </w:p>
    <w:p w:rsidR="00CE4061" w:rsidRPr="004F1DD5" w:rsidRDefault="00CE4061" w:rsidP="00CE4061">
      <w:pPr>
        <w:spacing w:after="0" w:line="240" w:lineRule="auto"/>
        <w:ind w:firstLine="709"/>
        <w:jc w:val="both"/>
        <w:rPr>
          <w:rFonts w:ascii="Times New Roman" w:hAnsi="Times New Roman" w:cs="Times New Roman"/>
          <w:i/>
          <w:sz w:val="24"/>
          <w:szCs w:val="24"/>
        </w:rPr>
      </w:pPr>
      <w:r w:rsidRPr="004F1DD5">
        <w:rPr>
          <w:rFonts w:ascii="Times New Roman" w:hAnsi="Times New Roman" w:cs="Times New Roman"/>
          <w:sz w:val="24"/>
          <w:szCs w:val="24"/>
        </w:rPr>
        <w:t>2. Настоящие Правила действуют на всей территории Лесогорского муниципального образования.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sidRPr="004F1DD5">
        <w:rPr>
          <w:rFonts w:ascii="Times New Roman" w:hAnsi="Times New Roman" w:cs="Times New Roman"/>
          <w:sz w:val="24"/>
          <w:szCs w:val="24"/>
        </w:rPr>
        <w:br/>
        <w:t>а также граждан, постоянно или временно проживающих в Лесогорско</w:t>
      </w:r>
      <w:r>
        <w:rPr>
          <w:rFonts w:ascii="Times New Roman" w:hAnsi="Times New Roman" w:cs="Times New Roman"/>
          <w:sz w:val="24"/>
          <w:szCs w:val="24"/>
        </w:rPr>
        <w:t>м</w:t>
      </w:r>
      <w:r w:rsidRPr="004F1DD5">
        <w:rPr>
          <w:rFonts w:ascii="Times New Roman" w:hAnsi="Times New Roman" w:cs="Times New Roman"/>
          <w:sz w:val="24"/>
          <w:szCs w:val="24"/>
        </w:rPr>
        <w:t xml:space="preserve"> муниципально</w:t>
      </w:r>
      <w:r>
        <w:rPr>
          <w:rFonts w:ascii="Times New Roman" w:hAnsi="Times New Roman" w:cs="Times New Roman"/>
          <w:sz w:val="24"/>
          <w:szCs w:val="24"/>
        </w:rPr>
        <w:t>м</w:t>
      </w:r>
      <w:r w:rsidRPr="004F1DD5">
        <w:rPr>
          <w:rFonts w:ascii="Times New Roman" w:hAnsi="Times New Roman" w:cs="Times New Roman"/>
          <w:sz w:val="24"/>
          <w:szCs w:val="24"/>
        </w:rPr>
        <w:t xml:space="preserve"> образовани</w:t>
      </w:r>
      <w:r>
        <w:rPr>
          <w:rFonts w:ascii="Times New Roman" w:hAnsi="Times New Roman" w:cs="Times New Roman"/>
          <w:sz w:val="24"/>
          <w:szCs w:val="24"/>
        </w:rPr>
        <w:t>и</w:t>
      </w:r>
      <w:r w:rsidRPr="004F1DD5">
        <w:rPr>
          <w:rFonts w:ascii="Times New Roman" w:hAnsi="Times New Roman" w:cs="Times New Roman"/>
          <w:sz w:val="24"/>
          <w:szCs w:val="24"/>
        </w:rPr>
        <w:t>.</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4F1DD5">
        <w:rPr>
          <w:rFonts w:ascii="Times New Roman" w:hAnsi="Times New Roman" w:cs="Times New Roman"/>
          <w:sz w:val="24"/>
          <w:szCs w:val="24"/>
        </w:rPr>
        <w:br/>
        <w:t>их организаторами на территории Лесогорского муниципального образования</w:t>
      </w:r>
      <w:r w:rsidRPr="004F1DD5">
        <w:rPr>
          <w:rFonts w:ascii="Times New Roman" w:hAnsi="Times New Roman" w:cs="Times New Roman"/>
          <w:sz w:val="24"/>
          <w:szCs w:val="24"/>
        </w:rPr>
        <w:br/>
        <w:t>с соблюдением Правил.</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5. Правила обязательны при проектировании, экспертизе документации </w:t>
      </w:r>
      <w:r w:rsidRPr="004F1DD5">
        <w:rPr>
          <w:rFonts w:ascii="Times New Roman" w:hAnsi="Times New Roman" w:cs="Times New Roman"/>
          <w:sz w:val="24"/>
          <w:szCs w:val="24"/>
        </w:rPr>
        <w:br/>
        <w:t xml:space="preserve">по благоустройству территории, </w:t>
      </w:r>
      <w:proofErr w:type="gramStart"/>
      <w:r w:rsidRPr="004F1DD5">
        <w:rPr>
          <w:rFonts w:ascii="Times New Roman" w:hAnsi="Times New Roman" w:cs="Times New Roman"/>
          <w:sz w:val="24"/>
          <w:szCs w:val="24"/>
        </w:rPr>
        <w:t>контроле за</w:t>
      </w:r>
      <w:proofErr w:type="gramEnd"/>
      <w:r w:rsidRPr="004F1DD5">
        <w:rPr>
          <w:rFonts w:ascii="Times New Roman" w:hAnsi="Times New Roman" w:cs="Times New Roman"/>
          <w:sz w:val="24"/>
          <w:szCs w:val="24"/>
        </w:rPr>
        <w:t xml:space="preserve"> осуществлением благоустройства </w:t>
      </w:r>
      <w:r w:rsidRPr="004F1DD5">
        <w:rPr>
          <w:rFonts w:ascii="Times New Roman" w:hAnsi="Times New Roman" w:cs="Times New Roman"/>
          <w:sz w:val="24"/>
          <w:szCs w:val="24"/>
        </w:rPr>
        <w:br/>
        <w:t xml:space="preserve">на территории </w:t>
      </w:r>
      <w:r>
        <w:rPr>
          <w:rFonts w:ascii="Times New Roman" w:hAnsi="Times New Roman" w:cs="Times New Roman"/>
          <w:sz w:val="24"/>
          <w:szCs w:val="24"/>
        </w:rPr>
        <w:t>Лесогорского муниципального образования</w:t>
      </w:r>
      <w:r w:rsidRPr="004F1DD5">
        <w:rPr>
          <w:rFonts w:ascii="Times New Roman" w:hAnsi="Times New Roman" w:cs="Times New Roman"/>
          <w:sz w:val="24"/>
          <w:szCs w:val="24"/>
        </w:rPr>
        <w:t>, содержании благоустроенных территорий.</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2. Правовые основы организации благоустройства территории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1. </w:t>
      </w:r>
      <w:proofErr w:type="gramStart"/>
      <w:r w:rsidRPr="004F1DD5">
        <w:rPr>
          <w:rFonts w:ascii="Times New Roman" w:hAnsi="Times New Roman" w:cs="Times New Roman"/>
          <w:sz w:val="24"/>
          <w:szCs w:val="24"/>
        </w:rPr>
        <w:t xml:space="preserve">Настоящие Правила разработаны в соответствии с Федеральным законом </w:t>
      </w:r>
      <w:r w:rsidRPr="004F1DD5">
        <w:rPr>
          <w:rFonts w:ascii="Times New Roman" w:hAnsi="Times New Roman" w:cs="Times New Roman"/>
          <w:sz w:val="24"/>
          <w:szCs w:val="24"/>
        </w:rPr>
        <w:br/>
        <w:t xml:space="preserve">от 06.10.2003 № 131-ФЗ «Об общих принципах организации местного самоуправления </w:t>
      </w:r>
      <w:r w:rsidRPr="004F1DD5">
        <w:rPr>
          <w:rFonts w:ascii="Times New Roman" w:hAnsi="Times New Roman" w:cs="Times New Roman"/>
          <w:sz w:val="24"/>
          <w:szCs w:val="24"/>
        </w:rPr>
        <w:br/>
        <w:t xml:space="preserve">в Российской Федерации», Федеральным законом от 24 июня 1998 года № 89-ФЗ </w:t>
      </w:r>
      <w:r w:rsidRPr="004F1DD5">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sidRPr="004F1DD5">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4F1DD5">
        <w:rPr>
          <w:rFonts w:ascii="Times New Roman" w:hAnsi="Times New Roman" w:cs="Times New Roman"/>
          <w:sz w:val="24"/>
          <w:szCs w:val="24"/>
        </w:rPr>
        <w:t xml:space="preserve"> </w:t>
      </w:r>
      <w:r w:rsidRPr="004F1DD5">
        <w:rPr>
          <w:rFonts w:ascii="Times New Roman" w:hAnsi="Times New Roman" w:cs="Times New Roman"/>
          <w:sz w:val="24"/>
          <w:szCs w:val="24"/>
        </w:rPr>
        <w:br/>
        <w:t>от 13 апреля 2017 года № 711/</w:t>
      </w:r>
      <w:proofErr w:type="spellStart"/>
      <w:proofErr w:type="gramStart"/>
      <w:r w:rsidRPr="004F1DD5">
        <w:rPr>
          <w:rFonts w:ascii="Times New Roman" w:hAnsi="Times New Roman" w:cs="Times New Roman"/>
          <w:sz w:val="24"/>
          <w:szCs w:val="24"/>
        </w:rPr>
        <w:t>пр</w:t>
      </w:r>
      <w:proofErr w:type="spellEnd"/>
      <w:proofErr w:type="gramEnd"/>
      <w:r w:rsidRPr="004F1DD5">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Лесогорского муниципального образования.</w:t>
      </w:r>
    </w:p>
    <w:bookmarkEnd w:id="2"/>
    <w:p w:rsidR="00CE4061" w:rsidRPr="004F1DD5" w:rsidRDefault="00CE4061" w:rsidP="00CE4061">
      <w:pPr>
        <w:spacing w:line="240" w:lineRule="auto"/>
        <w:ind w:firstLine="709"/>
        <w:rPr>
          <w:rFonts w:ascii="Times New Roman" w:hAnsi="Times New Roman" w:cs="Times New Roman"/>
          <w:b/>
          <w:sz w:val="24"/>
          <w:szCs w:val="24"/>
        </w:rPr>
      </w:pPr>
      <w:r w:rsidRPr="004F1DD5">
        <w:rPr>
          <w:rFonts w:ascii="Times New Roman" w:hAnsi="Times New Roman" w:cs="Times New Roman"/>
          <w:b/>
          <w:sz w:val="24"/>
          <w:szCs w:val="24"/>
        </w:rPr>
        <w:br w:type="page"/>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lastRenderedPageBreak/>
        <w:t>Статья 3. Основные понятия и термины</w:t>
      </w:r>
    </w:p>
    <w:p w:rsidR="00CE4061" w:rsidRPr="00523A78" w:rsidRDefault="00CE4061" w:rsidP="00CE4061">
      <w:pPr>
        <w:pStyle w:val="a9"/>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1. </w:t>
      </w:r>
      <w:r w:rsidRPr="00523A78">
        <w:rPr>
          <w:rFonts w:ascii="Times New Roman" w:hAnsi="Times New Roman" w:cs="Times New Roman"/>
          <w:sz w:val="24"/>
          <w:szCs w:val="24"/>
        </w:rPr>
        <w:t>Для целей настоящих Правил используются следующие основные понятия:</w:t>
      </w:r>
    </w:p>
    <w:p w:rsidR="00CE4061" w:rsidRPr="00523A78" w:rsidRDefault="00CE4061" w:rsidP="00CE4061">
      <w:pPr>
        <w:spacing w:after="0" w:line="240" w:lineRule="auto"/>
        <w:ind w:left="360"/>
        <w:jc w:val="both"/>
        <w:rPr>
          <w:rFonts w:ascii="Times New Roman" w:hAnsi="Times New Roman" w:cs="Times New Roman"/>
          <w:sz w:val="24"/>
          <w:szCs w:val="24"/>
        </w:rPr>
      </w:pPr>
    </w:p>
    <w:p w:rsidR="00CE4061" w:rsidRPr="004F1DD5" w:rsidRDefault="00CE4061" w:rsidP="00242C01">
      <w:pPr>
        <w:spacing w:after="0" w:line="240" w:lineRule="auto"/>
        <w:ind w:firstLine="709"/>
        <w:jc w:val="both"/>
        <w:rPr>
          <w:rFonts w:ascii="Times New Roman" w:eastAsia="Times New Roman" w:hAnsi="Times New Roman" w:cs="Times New Roman"/>
          <w:sz w:val="24"/>
          <w:szCs w:val="24"/>
          <w:lang w:eastAsia="ru-RU"/>
        </w:rPr>
      </w:pPr>
      <w:r w:rsidRPr="004F1DD5">
        <w:rPr>
          <w:rFonts w:ascii="Times New Roman" w:eastAsia="Times New Roman" w:hAnsi="Times New Roman" w:cs="Times New Roman"/>
          <w:b/>
          <w:sz w:val="24"/>
          <w:szCs w:val="24"/>
          <w:lang w:eastAsia="ru-RU"/>
        </w:rPr>
        <w:t xml:space="preserve">Благоустройство территории </w:t>
      </w:r>
      <w:r w:rsidRPr="004F1DD5">
        <w:rPr>
          <w:rFonts w:ascii="Times New Roman" w:hAnsi="Times New Roman" w:cs="Times New Roman"/>
          <w:sz w:val="24"/>
          <w:szCs w:val="24"/>
        </w:rPr>
        <w:t xml:space="preserve">Лесогорского муниципального образования </w:t>
      </w:r>
      <w:r w:rsidRPr="004F1DD5">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Pr="004F1DD5">
        <w:rPr>
          <w:rFonts w:ascii="Times New Roman" w:eastAsia="Times New Roman" w:hAnsi="Times New Roman" w:cs="Times New Roman"/>
          <w:i/>
          <w:sz w:val="24"/>
          <w:szCs w:val="24"/>
          <w:lang w:eastAsia="ru-RU"/>
        </w:rPr>
        <w:t xml:space="preserve"> </w:t>
      </w:r>
      <w:r w:rsidRPr="004F1DD5">
        <w:rPr>
          <w:rFonts w:ascii="Times New Roman" w:hAnsi="Times New Roman" w:cs="Times New Roman"/>
          <w:sz w:val="24"/>
          <w:szCs w:val="24"/>
        </w:rPr>
        <w:t>Лесогорского муниципального образования</w:t>
      </w:r>
      <w:r w:rsidRPr="004F1DD5">
        <w:rPr>
          <w:rFonts w:ascii="Times New Roman" w:eastAsia="Times New Roman" w:hAnsi="Times New Roman" w:cs="Times New Roman"/>
          <w:i/>
          <w:sz w:val="24"/>
          <w:szCs w:val="24"/>
          <w:lang w:eastAsia="ru-RU"/>
        </w:rPr>
        <w:t xml:space="preserve"> </w:t>
      </w:r>
      <w:r w:rsidRPr="004F1DD5">
        <w:rPr>
          <w:rFonts w:ascii="Times New Roman" w:eastAsia="Times New Roman" w:hAnsi="Times New Roman" w:cs="Times New Roman"/>
          <w:sz w:val="24"/>
          <w:szCs w:val="24"/>
          <w:lang w:eastAsia="ru-RU"/>
        </w:rPr>
        <w:t xml:space="preserve">мероприятий по содержанию территории, а также </w:t>
      </w:r>
      <w:r w:rsidRPr="004F1DD5">
        <w:rPr>
          <w:rFonts w:ascii="Times New Roman" w:eastAsia="Times New Roman" w:hAnsi="Times New Roman" w:cs="Times New Roman"/>
          <w:sz w:val="24"/>
          <w:szCs w:val="24"/>
          <w:lang w:eastAsia="ru-RU"/>
        </w:rPr>
        <w:br/>
        <w:t xml:space="preserve">по проектированию и размещению объектов благоустройства, направленных </w:t>
      </w:r>
      <w:r w:rsidRPr="004F1DD5">
        <w:rPr>
          <w:rFonts w:ascii="Times New Roman" w:eastAsia="Times New Roman" w:hAnsi="Times New Roman" w:cs="Times New Roman"/>
          <w:sz w:val="24"/>
          <w:szCs w:val="24"/>
          <w:lang w:eastAsia="ru-RU"/>
        </w:rPr>
        <w:br/>
        <w:t xml:space="preserve">на обеспечение и повышение комфортности условий проживания граждан, поддержание </w:t>
      </w:r>
      <w:r w:rsidRPr="004F1DD5">
        <w:rPr>
          <w:rFonts w:ascii="Times New Roman" w:eastAsia="Times New Roman" w:hAnsi="Times New Roman" w:cs="Times New Roman"/>
          <w:sz w:val="24"/>
          <w:szCs w:val="24"/>
          <w:lang w:eastAsia="ru-RU"/>
        </w:rPr>
        <w:br/>
        <w:t>и улучшение санитарного и эстетического состояния территории;</w:t>
      </w:r>
    </w:p>
    <w:p w:rsidR="00CE4061" w:rsidRPr="004F1DD5" w:rsidRDefault="00CE4061" w:rsidP="00242C01">
      <w:pPr>
        <w:spacing w:after="0" w:line="240" w:lineRule="auto"/>
        <w:ind w:firstLine="709"/>
        <w:jc w:val="both"/>
        <w:rPr>
          <w:rFonts w:ascii="Times New Roman" w:eastAsia="Times New Roman" w:hAnsi="Times New Roman" w:cs="Times New Roman"/>
          <w:b/>
          <w:bCs/>
          <w:sz w:val="24"/>
          <w:szCs w:val="24"/>
          <w:lang w:eastAsia="ru-RU"/>
        </w:rPr>
      </w:pPr>
      <w:r w:rsidRPr="004F1DD5">
        <w:rPr>
          <w:rFonts w:ascii="Times New Roman" w:eastAsia="Times New Roman" w:hAnsi="Times New Roman" w:cs="Times New Roman"/>
          <w:b/>
          <w:bCs/>
          <w:sz w:val="24"/>
          <w:szCs w:val="24"/>
          <w:lang w:eastAsia="ru-RU"/>
        </w:rPr>
        <w:t xml:space="preserve">Внутридомовая территория - </w:t>
      </w:r>
      <w:r w:rsidRPr="004F1DD5">
        <w:rPr>
          <w:rFonts w:ascii="Times New Roman" w:eastAsia="Times New Roman" w:hAnsi="Times New Roman" w:cs="Times New Roman"/>
          <w:bCs/>
          <w:sz w:val="24"/>
          <w:szCs w:val="24"/>
          <w:lang w:eastAsia="ru-RU"/>
        </w:rPr>
        <w:t xml:space="preserve">территория, расположенная за границами красных линий внутри дома, включая въезды на территорию дома, </w:t>
      </w:r>
      <w:proofErr w:type="spellStart"/>
      <w:r w:rsidRPr="004F1DD5">
        <w:rPr>
          <w:rFonts w:ascii="Times New Roman" w:eastAsia="Times New Roman" w:hAnsi="Times New Roman" w:cs="Times New Roman"/>
          <w:bCs/>
          <w:sz w:val="24"/>
          <w:szCs w:val="24"/>
          <w:lang w:eastAsia="ru-RU"/>
        </w:rPr>
        <w:t>внутридворовые</w:t>
      </w:r>
      <w:proofErr w:type="spellEnd"/>
      <w:r w:rsidRPr="004F1DD5">
        <w:rPr>
          <w:rFonts w:ascii="Times New Roman" w:eastAsia="Times New Roman" w:hAnsi="Times New Roman" w:cs="Times New Roman"/>
          <w:bCs/>
          <w:sz w:val="24"/>
          <w:szCs w:val="24"/>
          <w:lang w:eastAsia="ru-RU"/>
        </w:rPr>
        <w:t xml:space="preserve"> проезды, газоны, ограды, подходы к дому и другие элементы благоустройства;</w:t>
      </w:r>
    </w:p>
    <w:p w:rsidR="00CE4061" w:rsidRDefault="00CE4061" w:rsidP="00242C01">
      <w:pPr>
        <w:spacing w:after="0" w:line="240" w:lineRule="auto"/>
        <w:ind w:firstLine="709"/>
        <w:jc w:val="both"/>
        <w:rPr>
          <w:rFonts w:ascii="Times New Roman" w:eastAsia="Times New Roman" w:hAnsi="Times New Roman" w:cs="Times New Roman"/>
          <w:bCs/>
          <w:sz w:val="24"/>
          <w:szCs w:val="24"/>
          <w:lang w:eastAsia="ru-RU"/>
        </w:rPr>
      </w:pPr>
      <w:proofErr w:type="gramStart"/>
      <w:r w:rsidRPr="004F1DD5">
        <w:rPr>
          <w:rFonts w:ascii="Times New Roman" w:eastAsia="Times New Roman" w:hAnsi="Times New Roman" w:cs="Times New Roman"/>
          <w:b/>
          <w:bCs/>
          <w:sz w:val="24"/>
          <w:szCs w:val="24"/>
          <w:lang w:eastAsia="ru-RU"/>
        </w:rPr>
        <w:t xml:space="preserve">Внутридомовой проезд – </w:t>
      </w:r>
      <w:r w:rsidRPr="004F1DD5">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дома;</w:t>
      </w:r>
      <w:proofErr w:type="gramEnd"/>
    </w:p>
    <w:p w:rsidR="00CE4061" w:rsidRDefault="00CE4061" w:rsidP="00242C01">
      <w:pPr>
        <w:spacing w:after="0" w:line="240" w:lineRule="auto"/>
        <w:ind w:right="-2" w:firstLine="709"/>
        <w:jc w:val="both"/>
        <w:rPr>
          <w:rFonts w:ascii="Times New Roman" w:eastAsia="Times New Roman" w:hAnsi="Times New Roman" w:cs="Times New Roman"/>
          <w:bCs/>
          <w:sz w:val="24"/>
          <w:szCs w:val="24"/>
          <w:lang w:eastAsia="ru-RU"/>
        </w:rPr>
      </w:pPr>
      <w:r w:rsidRPr="004F1DD5">
        <w:rPr>
          <w:rFonts w:ascii="Times New Roman" w:eastAsia="Times New Roman" w:hAnsi="Times New Roman" w:cs="Times New Roman"/>
          <w:b/>
          <w:bCs/>
          <w:sz w:val="24"/>
          <w:szCs w:val="24"/>
          <w:lang w:eastAsia="ru-RU"/>
        </w:rPr>
        <w:t xml:space="preserve">Газон - </w:t>
      </w:r>
      <w:r w:rsidRPr="004F1DD5">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w:t>
      </w:r>
      <w:r>
        <w:rPr>
          <w:rFonts w:ascii="Times New Roman" w:eastAsia="Times New Roman" w:hAnsi="Times New Roman" w:cs="Times New Roman"/>
          <w:bCs/>
          <w:sz w:val="24"/>
          <w:szCs w:val="24"/>
          <w:lang w:eastAsia="ru-RU"/>
        </w:rPr>
        <w:t>стительностью (дерновый покров);</w:t>
      </w:r>
    </w:p>
    <w:p w:rsidR="00CE4061" w:rsidRPr="004F1DD5" w:rsidRDefault="00CE4061" w:rsidP="00242C01">
      <w:pPr>
        <w:spacing w:after="0" w:line="240" w:lineRule="auto"/>
        <w:ind w:right="-2" w:firstLine="709"/>
        <w:jc w:val="both"/>
        <w:rPr>
          <w:rFonts w:ascii="Times New Roman" w:eastAsia="Times New Roman" w:hAnsi="Times New Roman" w:cs="Times New Roman"/>
          <w:b/>
          <w:bCs/>
          <w:sz w:val="24"/>
          <w:szCs w:val="24"/>
          <w:lang w:eastAsia="ru-RU"/>
        </w:rPr>
      </w:pPr>
      <w:proofErr w:type="gramStart"/>
      <w:r w:rsidRPr="004F1DD5">
        <w:rPr>
          <w:rFonts w:ascii="Times New Roman" w:eastAsia="Times New Roman" w:hAnsi="Times New Roman" w:cs="Times New Roman"/>
          <w:b/>
          <w:bCs/>
          <w:sz w:val="24"/>
          <w:szCs w:val="24"/>
          <w:lang w:eastAsia="ru-RU"/>
        </w:rPr>
        <w:t xml:space="preserve">Детская площадка – </w:t>
      </w:r>
      <w:r w:rsidRPr="004F1DD5">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w:t>
      </w:r>
      <w:r>
        <w:rPr>
          <w:rFonts w:ascii="Times New Roman" w:eastAsia="Times New Roman" w:hAnsi="Times New Roman" w:cs="Times New Roman"/>
          <w:bCs/>
          <w:sz w:val="24"/>
          <w:szCs w:val="24"/>
          <w:lang w:eastAsia="ru-RU"/>
        </w:rPr>
        <w:t xml:space="preserve"> и (или) иные подобные объекты);</w:t>
      </w:r>
      <w:proofErr w:type="gramEnd"/>
    </w:p>
    <w:p w:rsidR="00242C01" w:rsidRDefault="00CE4061" w:rsidP="00242C01">
      <w:pPr>
        <w:spacing w:after="0" w:line="240" w:lineRule="auto"/>
        <w:ind w:right="-2" w:firstLine="709"/>
        <w:jc w:val="both"/>
        <w:rPr>
          <w:rFonts w:ascii="Times New Roman" w:eastAsia="Times New Roman" w:hAnsi="Times New Roman" w:cs="Times New Roman"/>
          <w:sz w:val="24"/>
          <w:szCs w:val="24"/>
          <w:lang w:eastAsia="ru-RU"/>
        </w:rPr>
      </w:pPr>
      <w:r w:rsidRPr="004F1DD5">
        <w:rPr>
          <w:rFonts w:ascii="Times New Roman" w:eastAsia="Times New Roman" w:hAnsi="Times New Roman" w:cs="Times New Roman"/>
          <w:b/>
          <w:bCs/>
          <w:sz w:val="24"/>
          <w:szCs w:val="24"/>
          <w:lang w:eastAsia="ru-RU"/>
        </w:rPr>
        <w:t xml:space="preserve">Зеленая зона населенного пункта - </w:t>
      </w:r>
      <w:r w:rsidRPr="004F1DD5">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Pr="004F1DD5">
        <w:rPr>
          <w:rFonts w:ascii="Times New Roman" w:hAnsi="Times New Roman" w:cs="Times New Roman"/>
          <w:sz w:val="24"/>
          <w:szCs w:val="24"/>
        </w:rPr>
        <w:t>Лесогорского муниципального образования</w:t>
      </w:r>
      <w:r w:rsidRPr="004F1DD5">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CE4061" w:rsidRPr="004F1DD5" w:rsidRDefault="00242C01" w:rsidP="00242C01">
      <w:pPr>
        <w:spacing w:after="0" w:line="240" w:lineRule="auto"/>
        <w:ind w:right="-2" w:firstLine="709"/>
        <w:jc w:val="both"/>
        <w:rPr>
          <w:rFonts w:ascii="Times New Roman" w:eastAsia="Times New Roman" w:hAnsi="Times New Roman" w:cs="Times New Roman"/>
          <w:b/>
          <w:sz w:val="24"/>
          <w:szCs w:val="24"/>
          <w:lang w:eastAsia="ru-RU"/>
        </w:rPr>
      </w:pPr>
      <w:r w:rsidRPr="004F1DD5">
        <w:rPr>
          <w:rFonts w:ascii="Times New Roman" w:eastAsia="Times New Roman" w:hAnsi="Times New Roman" w:cs="Times New Roman"/>
          <w:b/>
          <w:sz w:val="24"/>
          <w:szCs w:val="24"/>
          <w:lang w:eastAsia="ru-RU"/>
        </w:rPr>
        <w:t xml:space="preserve"> </w:t>
      </w:r>
      <w:r w:rsidR="00CE4061" w:rsidRPr="004F1DD5">
        <w:rPr>
          <w:rFonts w:ascii="Times New Roman" w:eastAsia="Times New Roman" w:hAnsi="Times New Roman" w:cs="Times New Roman"/>
          <w:b/>
          <w:sz w:val="24"/>
          <w:szCs w:val="24"/>
          <w:lang w:eastAsia="ru-RU"/>
        </w:rPr>
        <w:t xml:space="preserve">Контейнер для мусора - </w:t>
      </w:r>
      <w:r w:rsidR="00CE4061" w:rsidRPr="004F1DD5">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CE4061" w:rsidRPr="004F1DD5" w:rsidRDefault="00CE4061" w:rsidP="00242C01">
      <w:pPr>
        <w:spacing w:after="0" w:line="240" w:lineRule="auto"/>
        <w:ind w:right="-2" w:firstLine="709"/>
        <w:jc w:val="both"/>
        <w:rPr>
          <w:rFonts w:ascii="Times New Roman" w:eastAsia="Times New Roman" w:hAnsi="Times New Roman" w:cs="Times New Roman"/>
          <w:b/>
          <w:sz w:val="24"/>
          <w:szCs w:val="24"/>
          <w:lang w:eastAsia="ru-RU"/>
        </w:rPr>
      </w:pPr>
      <w:r w:rsidRPr="004F1DD5">
        <w:rPr>
          <w:rFonts w:ascii="Times New Roman" w:eastAsia="Times New Roman" w:hAnsi="Times New Roman" w:cs="Times New Roman"/>
          <w:b/>
          <w:sz w:val="24"/>
          <w:szCs w:val="24"/>
          <w:lang w:eastAsia="ru-RU"/>
        </w:rPr>
        <w:t xml:space="preserve">Крупногабаритные отходы (далее - КГО) – </w:t>
      </w:r>
      <w:r w:rsidRPr="004F1DD5">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CE4061" w:rsidRDefault="00CE4061" w:rsidP="00242C01">
      <w:pPr>
        <w:spacing w:after="0" w:line="240" w:lineRule="auto"/>
        <w:ind w:right="-2" w:firstLine="709"/>
        <w:jc w:val="both"/>
        <w:rPr>
          <w:rFonts w:ascii="Times New Roman" w:eastAsia="Times New Roman" w:hAnsi="Times New Roman" w:cs="Times New Roman"/>
          <w:sz w:val="24"/>
          <w:szCs w:val="24"/>
          <w:lang w:eastAsia="ru-RU"/>
        </w:rPr>
      </w:pPr>
      <w:proofErr w:type="gramStart"/>
      <w:r w:rsidRPr="004F1DD5">
        <w:rPr>
          <w:rFonts w:ascii="Times New Roman" w:eastAsia="Times New Roman" w:hAnsi="Times New Roman" w:cs="Times New Roman"/>
          <w:b/>
          <w:sz w:val="24"/>
          <w:szCs w:val="24"/>
          <w:lang w:eastAsia="ru-RU"/>
        </w:rPr>
        <w:t xml:space="preserve">Малые архитектурные формы - </w:t>
      </w:r>
      <w:r w:rsidRPr="004F1DD5">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CE4061" w:rsidRPr="004F1DD5" w:rsidRDefault="00CE4061" w:rsidP="00242C01">
      <w:pPr>
        <w:spacing w:after="0" w:line="240" w:lineRule="auto"/>
        <w:ind w:right="-2" w:firstLine="709"/>
        <w:jc w:val="both"/>
        <w:rPr>
          <w:rFonts w:ascii="Times New Roman" w:eastAsia="Times New Roman" w:hAnsi="Times New Roman" w:cs="Times New Roman"/>
          <w:b/>
          <w:sz w:val="24"/>
          <w:szCs w:val="24"/>
          <w:lang w:eastAsia="ru-RU"/>
        </w:rPr>
      </w:pPr>
      <w:r w:rsidRPr="004F1DD5">
        <w:rPr>
          <w:rFonts w:ascii="Times New Roman" w:eastAsia="Times New Roman" w:hAnsi="Times New Roman" w:cs="Times New Roman"/>
          <w:b/>
          <w:sz w:val="24"/>
          <w:szCs w:val="24"/>
          <w:lang w:eastAsia="ru-RU"/>
        </w:rPr>
        <w:t xml:space="preserve">Маломобильные группы населения - </w:t>
      </w:r>
      <w:r w:rsidRPr="004F1DD5">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242C01" w:rsidRDefault="00CE4061" w:rsidP="00242C01">
      <w:pPr>
        <w:spacing w:after="0" w:line="240" w:lineRule="auto"/>
        <w:ind w:right="-2" w:firstLine="709"/>
        <w:jc w:val="both"/>
        <w:rPr>
          <w:rFonts w:ascii="Times New Roman" w:eastAsia="Times New Roman" w:hAnsi="Times New Roman" w:cs="Times New Roman"/>
          <w:sz w:val="24"/>
          <w:szCs w:val="24"/>
          <w:lang w:eastAsia="ru-RU"/>
        </w:rPr>
      </w:pPr>
      <w:r w:rsidRPr="004F1DD5">
        <w:rPr>
          <w:rFonts w:ascii="Times New Roman" w:eastAsia="Times New Roman" w:hAnsi="Times New Roman" w:cs="Times New Roman"/>
          <w:b/>
          <w:sz w:val="24"/>
          <w:szCs w:val="24"/>
          <w:lang w:eastAsia="ru-RU"/>
        </w:rPr>
        <w:t xml:space="preserve">Механизированная уборка - </w:t>
      </w:r>
      <w:r w:rsidRPr="004F1DD5">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4F1DD5">
        <w:rPr>
          <w:rFonts w:ascii="Times New Roman" w:eastAsia="Times New Roman" w:hAnsi="Times New Roman" w:cs="Times New Roman"/>
          <w:sz w:val="24"/>
          <w:szCs w:val="24"/>
          <w:lang w:eastAsia="ru-RU"/>
        </w:rPr>
        <w:t>пескоразбрасывателей</w:t>
      </w:r>
      <w:proofErr w:type="spellEnd"/>
      <w:r w:rsidRPr="004F1DD5">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w:t>
      </w:r>
      <w:r>
        <w:rPr>
          <w:rFonts w:ascii="Times New Roman" w:eastAsia="Times New Roman" w:hAnsi="Times New Roman" w:cs="Times New Roman"/>
          <w:sz w:val="24"/>
          <w:szCs w:val="24"/>
          <w:lang w:eastAsia="ru-RU"/>
        </w:rPr>
        <w:t>наченных для уборки территории);</w:t>
      </w:r>
    </w:p>
    <w:p w:rsidR="00CE4061" w:rsidRPr="004F1DD5" w:rsidRDefault="00CE4061" w:rsidP="00242C01">
      <w:pPr>
        <w:spacing w:after="0" w:line="240" w:lineRule="auto"/>
        <w:ind w:right="-2" w:firstLine="709"/>
        <w:jc w:val="both"/>
        <w:rPr>
          <w:rFonts w:ascii="Times New Roman" w:eastAsia="Arial" w:hAnsi="Times New Roman" w:cs="Times New Roman"/>
          <w:sz w:val="24"/>
          <w:szCs w:val="24"/>
        </w:rPr>
      </w:pPr>
      <w:r w:rsidRPr="004F1DD5">
        <w:rPr>
          <w:rFonts w:ascii="Times New Roman" w:eastAsia="Arial" w:hAnsi="Times New Roman" w:cs="Times New Roman"/>
          <w:b/>
          <w:sz w:val="24"/>
          <w:szCs w:val="24"/>
        </w:rPr>
        <w:t>Наружное освещение</w:t>
      </w:r>
      <w:r w:rsidRPr="004F1DD5">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w:t>
      </w:r>
      <w:r>
        <w:rPr>
          <w:rFonts w:ascii="Times New Roman" w:eastAsia="Arial" w:hAnsi="Times New Roman" w:cs="Times New Roman"/>
          <w:sz w:val="24"/>
          <w:szCs w:val="24"/>
        </w:rPr>
        <w:t>воров и пешеходных дорожек;</w:t>
      </w:r>
    </w:p>
    <w:p w:rsidR="00CE4061" w:rsidRPr="004F1DD5" w:rsidRDefault="00CE4061" w:rsidP="00242C01">
      <w:pPr>
        <w:spacing w:after="0" w:line="240" w:lineRule="auto"/>
        <w:ind w:right="-2" w:firstLine="709"/>
        <w:jc w:val="both"/>
        <w:rPr>
          <w:rFonts w:ascii="Times New Roman" w:eastAsia="Times New Roman" w:hAnsi="Times New Roman" w:cs="Times New Roman"/>
          <w:b/>
          <w:sz w:val="24"/>
          <w:szCs w:val="24"/>
          <w:lang w:eastAsia="ru-RU"/>
        </w:rPr>
      </w:pPr>
      <w:r w:rsidRPr="004F1DD5">
        <w:rPr>
          <w:rFonts w:ascii="Times New Roman" w:eastAsia="Times New Roman" w:hAnsi="Times New Roman" w:cs="Times New Roman"/>
          <w:b/>
          <w:sz w:val="24"/>
          <w:szCs w:val="24"/>
          <w:lang w:eastAsia="ru-RU"/>
        </w:rPr>
        <w:t xml:space="preserve">Несанкционированная свалка мусора - </w:t>
      </w:r>
      <w:r w:rsidRPr="004F1DD5">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w:t>
      </w:r>
      <w:r>
        <w:rPr>
          <w:rFonts w:ascii="Times New Roman" w:eastAsia="Times New Roman" w:hAnsi="Times New Roman" w:cs="Times New Roman"/>
          <w:sz w:val="24"/>
          <w:szCs w:val="24"/>
          <w:lang w:eastAsia="ru-RU"/>
        </w:rPr>
        <w:t>м свыше 20 кубических метров;</w:t>
      </w:r>
    </w:p>
    <w:p w:rsidR="00CE4061" w:rsidRPr="004F1DD5" w:rsidRDefault="00CE4061" w:rsidP="00242C01">
      <w:pPr>
        <w:spacing w:after="0" w:line="240" w:lineRule="auto"/>
        <w:ind w:right="-2" w:firstLine="709"/>
        <w:jc w:val="both"/>
        <w:rPr>
          <w:rFonts w:ascii="Times New Roman" w:eastAsia="Times New Roman" w:hAnsi="Times New Roman" w:cs="Times New Roman"/>
          <w:b/>
          <w:sz w:val="24"/>
          <w:szCs w:val="24"/>
          <w:lang w:eastAsia="ru-RU"/>
        </w:rPr>
      </w:pPr>
      <w:r w:rsidRPr="004F1DD5">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4F1DD5">
        <w:rPr>
          <w:rFonts w:ascii="Times New Roman" w:eastAsia="Times New Roman" w:hAnsi="Times New Roman" w:cs="Times New Roman"/>
          <w:sz w:val="24"/>
          <w:szCs w:val="24"/>
          <w:lang w:eastAsia="ru-RU"/>
        </w:rPr>
        <w:t xml:space="preserve">вещества или предметы, которые образованы в процессе производства, выполнения работ, оказания услуг или в </w:t>
      </w:r>
      <w:r w:rsidRPr="004F1DD5">
        <w:rPr>
          <w:rFonts w:ascii="Times New Roman" w:eastAsia="Times New Roman" w:hAnsi="Times New Roman" w:cs="Times New Roman"/>
          <w:sz w:val="24"/>
          <w:szCs w:val="24"/>
          <w:lang w:eastAsia="ru-RU"/>
        </w:rPr>
        <w:lastRenderedPageBreak/>
        <w:t>процессе потребления, которые удаляются, предназначены для удаления или подлежат удалению в соответствии с федеральным законодательством;</w:t>
      </w:r>
    </w:p>
    <w:p w:rsidR="00CE4061" w:rsidRPr="004F1DD5" w:rsidRDefault="00CE4061" w:rsidP="00242C01">
      <w:pPr>
        <w:spacing w:after="0" w:line="240" w:lineRule="auto"/>
        <w:ind w:right="-2" w:firstLine="709"/>
        <w:jc w:val="both"/>
        <w:rPr>
          <w:rFonts w:ascii="Times New Roman" w:eastAsia="Times New Roman" w:hAnsi="Times New Roman" w:cs="Times New Roman"/>
          <w:sz w:val="24"/>
          <w:szCs w:val="24"/>
          <w:lang w:eastAsia="ru-RU"/>
        </w:rPr>
      </w:pPr>
      <w:r w:rsidRPr="004F1DD5">
        <w:rPr>
          <w:rFonts w:ascii="Times New Roman" w:eastAsia="Times New Roman" w:hAnsi="Times New Roman" w:cs="Times New Roman"/>
          <w:b/>
          <w:sz w:val="24"/>
          <w:szCs w:val="24"/>
          <w:lang w:eastAsia="ru-RU"/>
        </w:rPr>
        <w:t>Объекты благоустройства</w:t>
      </w:r>
      <w:r w:rsidRPr="004F1DD5">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CE4061" w:rsidRPr="004F1DD5" w:rsidRDefault="00CE4061" w:rsidP="00242C01">
      <w:pPr>
        <w:spacing w:after="0" w:line="240" w:lineRule="auto"/>
        <w:ind w:right="-2" w:firstLine="709"/>
        <w:jc w:val="both"/>
        <w:rPr>
          <w:rFonts w:ascii="Times New Roman" w:eastAsia="Times New Roman" w:hAnsi="Times New Roman" w:cs="Times New Roman"/>
          <w:b/>
          <w:bCs/>
          <w:sz w:val="24"/>
          <w:szCs w:val="24"/>
          <w:lang w:eastAsia="ru-RU"/>
        </w:rPr>
      </w:pPr>
      <w:r w:rsidRPr="004F1DD5">
        <w:rPr>
          <w:rFonts w:ascii="Times New Roman" w:eastAsia="Times New Roman" w:hAnsi="Times New Roman" w:cs="Times New Roman"/>
          <w:b/>
          <w:bCs/>
          <w:sz w:val="24"/>
          <w:szCs w:val="24"/>
          <w:lang w:eastAsia="ru-RU"/>
        </w:rPr>
        <w:t xml:space="preserve">Очаговый навал мусора - </w:t>
      </w:r>
      <w:r w:rsidRPr="004F1DD5">
        <w:rPr>
          <w:rFonts w:ascii="Times New Roman" w:eastAsia="Times New Roman" w:hAnsi="Times New Roman" w:cs="Times New Roman"/>
          <w:bCs/>
          <w:sz w:val="24"/>
          <w:szCs w:val="24"/>
          <w:lang w:eastAsia="ru-RU"/>
        </w:rPr>
        <w:t xml:space="preserve">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w:t>
      </w:r>
      <w:r>
        <w:rPr>
          <w:rFonts w:ascii="Times New Roman" w:eastAsia="Times New Roman" w:hAnsi="Times New Roman" w:cs="Times New Roman"/>
          <w:bCs/>
          <w:sz w:val="24"/>
          <w:szCs w:val="24"/>
          <w:lang w:eastAsia="ru-RU"/>
        </w:rPr>
        <w:t>площади до 30 квадратных метров;</w:t>
      </w:r>
    </w:p>
    <w:p w:rsidR="00CE4061" w:rsidRPr="004F1DD5" w:rsidRDefault="00CE4061" w:rsidP="00242C01">
      <w:pPr>
        <w:spacing w:after="0" w:line="240" w:lineRule="auto"/>
        <w:ind w:right="-2" w:firstLine="709"/>
        <w:jc w:val="both"/>
        <w:rPr>
          <w:rFonts w:ascii="Times New Roman" w:eastAsia="Times New Roman" w:hAnsi="Times New Roman" w:cs="Times New Roman"/>
          <w:b/>
          <w:bCs/>
          <w:sz w:val="24"/>
          <w:szCs w:val="24"/>
          <w:lang w:eastAsia="ru-RU"/>
        </w:rPr>
      </w:pPr>
      <w:r w:rsidRPr="004F1DD5">
        <w:rPr>
          <w:rFonts w:ascii="Times New Roman" w:eastAsia="Times New Roman" w:hAnsi="Times New Roman" w:cs="Times New Roman"/>
          <w:b/>
          <w:bCs/>
          <w:sz w:val="24"/>
          <w:szCs w:val="24"/>
          <w:lang w:eastAsia="ru-RU"/>
        </w:rPr>
        <w:t xml:space="preserve">Ремонт элемента благоустройства - </w:t>
      </w:r>
      <w:r w:rsidRPr="004F1DD5">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CE4061" w:rsidRPr="004F1DD5" w:rsidRDefault="00CE4061" w:rsidP="00242C01">
      <w:pPr>
        <w:spacing w:after="0" w:line="240" w:lineRule="auto"/>
        <w:ind w:right="-2" w:firstLine="709"/>
        <w:jc w:val="both"/>
        <w:rPr>
          <w:rFonts w:ascii="Times New Roman" w:eastAsia="Times New Roman" w:hAnsi="Times New Roman" w:cs="Times New Roman"/>
          <w:b/>
          <w:bCs/>
          <w:sz w:val="24"/>
          <w:szCs w:val="24"/>
          <w:lang w:eastAsia="ru-RU"/>
        </w:rPr>
      </w:pPr>
      <w:r w:rsidRPr="004F1DD5">
        <w:rPr>
          <w:rFonts w:ascii="Times New Roman" w:eastAsia="Times New Roman" w:hAnsi="Times New Roman" w:cs="Times New Roman"/>
          <w:b/>
          <w:bCs/>
          <w:sz w:val="24"/>
          <w:szCs w:val="24"/>
          <w:lang w:eastAsia="ru-RU"/>
        </w:rPr>
        <w:t xml:space="preserve">Ручная уборка - </w:t>
      </w:r>
      <w:r w:rsidRPr="004F1DD5">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CE4061" w:rsidRPr="004F1DD5" w:rsidRDefault="00CE4061" w:rsidP="00242C01">
      <w:pPr>
        <w:spacing w:after="0" w:line="240" w:lineRule="auto"/>
        <w:ind w:right="-2" w:firstLine="709"/>
        <w:jc w:val="both"/>
        <w:rPr>
          <w:rFonts w:ascii="Times New Roman" w:eastAsia="Times New Roman" w:hAnsi="Times New Roman" w:cs="Times New Roman"/>
          <w:sz w:val="24"/>
          <w:szCs w:val="24"/>
          <w:lang w:eastAsia="ru-RU"/>
        </w:rPr>
      </w:pPr>
      <w:r w:rsidRPr="004F1DD5">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4F1DD5">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CE4061" w:rsidRPr="004F1DD5" w:rsidRDefault="00CE4061" w:rsidP="00242C01">
      <w:pPr>
        <w:spacing w:after="0" w:line="240" w:lineRule="auto"/>
        <w:ind w:right="-2" w:firstLine="709"/>
        <w:jc w:val="both"/>
        <w:rPr>
          <w:rFonts w:ascii="Times New Roman" w:eastAsia="Times New Roman" w:hAnsi="Times New Roman" w:cs="Times New Roman"/>
          <w:b/>
          <w:sz w:val="24"/>
          <w:szCs w:val="24"/>
          <w:lang w:eastAsia="ru-RU"/>
        </w:rPr>
      </w:pPr>
      <w:proofErr w:type="gramStart"/>
      <w:r w:rsidRPr="004F1DD5">
        <w:rPr>
          <w:rFonts w:ascii="Times New Roman" w:eastAsia="Times New Roman" w:hAnsi="Times New Roman" w:cs="Times New Roman"/>
          <w:b/>
          <w:sz w:val="24"/>
          <w:szCs w:val="24"/>
          <w:lang w:eastAsia="ru-RU"/>
        </w:rPr>
        <w:t xml:space="preserve">Смет - </w:t>
      </w:r>
      <w:r w:rsidRPr="004F1DD5">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CE4061" w:rsidRPr="004F1DD5" w:rsidRDefault="00CE4061" w:rsidP="00242C01">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4F1DD5">
        <w:rPr>
          <w:rFonts w:ascii="Times New Roman" w:eastAsia="Times New Roman" w:hAnsi="Times New Roman" w:cs="Times New Roman"/>
          <w:b/>
          <w:sz w:val="24"/>
          <w:szCs w:val="24"/>
          <w:lang w:eastAsia="ru-RU"/>
        </w:rPr>
        <w:t>Снегоприемные</w:t>
      </w:r>
      <w:proofErr w:type="spellEnd"/>
      <w:r w:rsidRPr="004F1DD5">
        <w:rPr>
          <w:rFonts w:ascii="Times New Roman" w:eastAsia="Times New Roman" w:hAnsi="Times New Roman" w:cs="Times New Roman"/>
          <w:b/>
          <w:sz w:val="24"/>
          <w:szCs w:val="24"/>
          <w:lang w:eastAsia="ru-RU"/>
        </w:rPr>
        <w:t xml:space="preserve"> пункты, </w:t>
      </w:r>
      <w:proofErr w:type="spellStart"/>
      <w:r w:rsidRPr="004F1DD5">
        <w:rPr>
          <w:rFonts w:ascii="Times New Roman" w:eastAsia="Times New Roman" w:hAnsi="Times New Roman" w:cs="Times New Roman"/>
          <w:b/>
          <w:sz w:val="24"/>
          <w:szCs w:val="24"/>
          <w:lang w:eastAsia="ru-RU"/>
        </w:rPr>
        <w:t>снагоплавильные</w:t>
      </w:r>
      <w:proofErr w:type="spellEnd"/>
      <w:r w:rsidRPr="004F1DD5">
        <w:rPr>
          <w:rFonts w:ascii="Times New Roman" w:eastAsia="Times New Roman" w:hAnsi="Times New Roman" w:cs="Times New Roman"/>
          <w:b/>
          <w:sz w:val="24"/>
          <w:szCs w:val="24"/>
          <w:lang w:eastAsia="ru-RU"/>
        </w:rPr>
        <w:t xml:space="preserve"> станции - </w:t>
      </w:r>
      <w:r w:rsidRPr="004F1DD5">
        <w:rPr>
          <w:rFonts w:ascii="Times New Roman" w:eastAsia="Times New Roman" w:hAnsi="Times New Roman" w:cs="Times New Roman"/>
          <w:sz w:val="24"/>
          <w:szCs w:val="24"/>
          <w:lang w:eastAsia="ru-RU"/>
        </w:rPr>
        <w:t xml:space="preserve">подготовленные и </w:t>
      </w:r>
      <w:proofErr w:type="spellStart"/>
      <w:r w:rsidRPr="004F1DD5">
        <w:rPr>
          <w:rFonts w:ascii="Times New Roman" w:eastAsia="Times New Roman" w:hAnsi="Times New Roman" w:cs="Times New Roman"/>
          <w:sz w:val="24"/>
          <w:szCs w:val="24"/>
          <w:lang w:eastAsia="ru-RU"/>
        </w:rPr>
        <w:t>инженерно</w:t>
      </w:r>
      <w:proofErr w:type="spellEnd"/>
      <w:r w:rsidRPr="004F1DD5">
        <w:rPr>
          <w:rFonts w:ascii="Times New Roman" w:eastAsia="Times New Roman" w:hAnsi="Times New Roman" w:cs="Times New Roman"/>
          <w:sz w:val="24"/>
          <w:szCs w:val="24"/>
          <w:lang w:eastAsia="ru-RU"/>
        </w:rPr>
        <w:t xml:space="preserve"> оборудованные стационарные сооружения, площадки, предназначенные для приема и утилизации снега, льда;</w:t>
      </w:r>
    </w:p>
    <w:p w:rsidR="00CE4061" w:rsidRPr="004F1DD5" w:rsidRDefault="00CE4061" w:rsidP="00242C01">
      <w:pPr>
        <w:spacing w:after="0" w:line="240" w:lineRule="auto"/>
        <w:ind w:right="-2" w:firstLine="709"/>
        <w:jc w:val="both"/>
        <w:rPr>
          <w:rFonts w:ascii="Times New Roman" w:eastAsia="Times New Roman" w:hAnsi="Times New Roman" w:cs="Times New Roman"/>
          <w:b/>
          <w:sz w:val="24"/>
          <w:szCs w:val="24"/>
          <w:lang w:eastAsia="ru-RU"/>
        </w:rPr>
      </w:pPr>
      <w:r w:rsidRPr="004F1DD5">
        <w:rPr>
          <w:rFonts w:ascii="Times New Roman" w:eastAsia="Times New Roman" w:hAnsi="Times New Roman" w:cs="Times New Roman"/>
          <w:b/>
          <w:sz w:val="24"/>
          <w:szCs w:val="24"/>
          <w:lang w:eastAsia="ru-RU"/>
        </w:rPr>
        <w:t xml:space="preserve">Снежный вал - </w:t>
      </w:r>
      <w:r w:rsidRPr="004F1DD5">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CE4061" w:rsidRPr="004F1DD5" w:rsidRDefault="00CE4061" w:rsidP="00242C01">
      <w:pPr>
        <w:spacing w:after="0" w:line="240" w:lineRule="auto"/>
        <w:ind w:right="-2" w:firstLine="709"/>
        <w:jc w:val="both"/>
        <w:rPr>
          <w:rFonts w:ascii="Times New Roman" w:eastAsia="Times New Roman" w:hAnsi="Times New Roman" w:cs="Times New Roman"/>
          <w:sz w:val="24"/>
          <w:szCs w:val="24"/>
          <w:lang w:eastAsia="ru-RU"/>
        </w:rPr>
      </w:pPr>
      <w:r w:rsidRPr="004F1DD5">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4F1DD5">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CE4061" w:rsidRPr="004F1DD5" w:rsidRDefault="00CE4061" w:rsidP="00242C01">
      <w:pPr>
        <w:spacing w:after="0" w:line="240" w:lineRule="auto"/>
        <w:ind w:right="-2" w:firstLine="709"/>
        <w:jc w:val="both"/>
        <w:rPr>
          <w:rFonts w:ascii="Times New Roman" w:eastAsia="Times New Roman" w:hAnsi="Times New Roman" w:cs="Times New Roman"/>
          <w:sz w:val="24"/>
          <w:szCs w:val="24"/>
          <w:lang w:eastAsia="ru-RU"/>
        </w:rPr>
      </w:pPr>
      <w:r w:rsidRPr="004F1DD5">
        <w:rPr>
          <w:rFonts w:ascii="Times New Roman" w:eastAsia="Times New Roman" w:hAnsi="Times New Roman" w:cs="Times New Roman"/>
          <w:b/>
          <w:sz w:val="24"/>
          <w:szCs w:val="24"/>
          <w:lang w:eastAsia="ru-RU"/>
        </w:rPr>
        <w:t>Озелененная территория общего пользования</w:t>
      </w:r>
      <w:r w:rsidRPr="004F1DD5">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CE4061" w:rsidRPr="004F1DD5" w:rsidRDefault="00CE4061" w:rsidP="00242C01">
      <w:pPr>
        <w:spacing w:after="0" w:line="240" w:lineRule="auto"/>
        <w:ind w:right="-2" w:firstLine="709"/>
        <w:jc w:val="both"/>
        <w:rPr>
          <w:rFonts w:ascii="Times New Roman" w:eastAsia="Times New Roman" w:hAnsi="Times New Roman" w:cs="Times New Roman"/>
          <w:sz w:val="24"/>
          <w:szCs w:val="24"/>
          <w:lang w:eastAsia="ru-RU"/>
        </w:rPr>
      </w:pPr>
      <w:r w:rsidRPr="004F1DD5">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4F1DD5">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CE4061" w:rsidRPr="004F1DD5" w:rsidRDefault="00CE4061" w:rsidP="00242C01">
      <w:pPr>
        <w:spacing w:after="0" w:line="240" w:lineRule="auto"/>
        <w:ind w:right="-2" w:firstLine="709"/>
        <w:jc w:val="both"/>
        <w:rPr>
          <w:rFonts w:ascii="Times New Roman" w:eastAsia="Times New Roman" w:hAnsi="Times New Roman" w:cs="Times New Roman"/>
          <w:b/>
          <w:sz w:val="24"/>
          <w:szCs w:val="24"/>
          <w:lang w:eastAsia="ru-RU"/>
        </w:rPr>
      </w:pPr>
      <w:r w:rsidRPr="004F1DD5">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4F1DD5">
        <w:rPr>
          <w:rFonts w:ascii="Times New Roman" w:eastAsia="Times New Roman" w:hAnsi="Times New Roman" w:cs="Times New Roman"/>
          <w:sz w:val="24"/>
          <w:szCs w:val="24"/>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CE4061" w:rsidRPr="004F1DD5" w:rsidRDefault="00CE4061" w:rsidP="00242C01">
      <w:pPr>
        <w:spacing w:after="0" w:line="240" w:lineRule="auto"/>
        <w:ind w:firstLine="709"/>
        <w:jc w:val="both"/>
        <w:rPr>
          <w:rFonts w:ascii="Times New Roman" w:eastAsia="Times New Roman" w:hAnsi="Times New Roman" w:cs="Times New Roman"/>
          <w:b/>
          <w:sz w:val="24"/>
          <w:szCs w:val="24"/>
          <w:lang w:eastAsia="ru-RU"/>
        </w:rPr>
      </w:pPr>
      <w:proofErr w:type="gramStart"/>
      <w:r w:rsidRPr="004F1DD5">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4F1DD5">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CE4061" w:rsidRPr="004F1DD5" w:rsidRDefault="00CE4061" w:rsidP="00242C01">
      <w:pPr>
        <w:spacing w:after="0" w:line="240" w:lineRule="auto"/>
        <w:ind w:firstLine="709"/>
        <w:jc w:val="both"/>
        <w:rPr>
          <w:rFonts w:ascii="Times New Roman" w:eastAsia="Times New Roman" w:hAnsi="Times New Roman" w:cs="Times New Roman"/>
          <w:b/>
          <w:sz w:val="24"/>
          <w:szCs w:val="24"/>
          <w:lang w:eastAsia="ru-RU"/>
        </w:rPr>
      </w:pPr>
      <w:r w:rsidRPr="004F1DD5">
        <w:rPr>
          <w:rFonts w:ascii="Times New Roman" w:eastAsia="Times New Roman" w:hAnsi="Times New Roman" w:cs="Times New Roman"/>
          <w:b/>
          <w:sz w:val="24"/>
          <w:szCs w:val="24"/>
          <w:lang w:eastAsia="ru-RU"/>
        </w:rPr>
        <w:t xml:space="preserve">Прилегающая территория - </w:t>
      </w:r>
      <w:r w:rsidRPr="004F1DD5">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w:t>
      </w:r>
      <w:r>
        <w:rPr>
          <w:rFonts w:ascii="Times New Roman" w:eastAsia="Times New Roman" w:hAnsi="Times New Roman" w:cs="Times New Roman"/>
          <w:sz w:val="24"/>
          <w:szCs w:val="24"/>
          <w:lang w:eastAsia="ru-RU"/>
        </w:rPr>
        <w:t>щном праве;</w:t>
      </w:r>
    </w:p>
    <w:p w:rsidR="00CE4061" w:rsidRPr="004F1DD5" w:rsidRDefault="00CE4061" w:rsidP="00242C01">
      <w:pPr>
        <w:spacing w:after="0" w:line="240" w:lineRule="auto"/>
        <w:ind w:firstLine="709"/>
        <w:jc w:val="both"/>
        <w:rPr>
          <w:rFonts w:ascii="Times New Roman" w:eastAsia="Times New Roman" w:hAnsi="Times New Roman" w:cs="Times New Roman"/>
          <w:b/>
          <w:sz w:val="24"/>
          <w:szCs w:val="24"/>
          <w:lang w:eastAsia="ru-RU"/>
        </w:rPr>
      </w:pPr>
      <w:r w:rsidRPr="004F1DD5">
        <w:rPr>
          <w:rFonts w:ascii="Times New Roman" w:eastAsia="Times New Roman" w:hAnsi="Times New Roman" w:cs="Times New Roman"/>
          <w:b/>
          <w:sz w:val="24"/>
          <w:szCs w:val="24"/>
          <w:lang w:eastAsia="ru-RU"/>
        </w:rPr>
        <w:t xml:space="preserve">Фасад - </w:t>
      </w:r>
      <w:r w:rsidRPr="004F1DD5">
        <w:rPr>
          <w:rFonts w:ascii="Times New Roman" w:eastAsia="Times New Roman" w:hAnsi="Times New Roman" w:cs="Times New Roman"/>
          <w:sz w:val="24"/>
          <w:szCs w:val="24"/>
          <w:lang w:eastAsia="ru-RU"/>
        </w:rPr>
        <w:t>наружная стена здания, строения либо сооружения;</w:t>
      </w:r>
    </w:p>
    <w:p w:rsidR="00242C01" w:rsidRDefault="00CE4061" w:rsidP="00242C01">
      <w:pPr>
        <w:spacing w:after="0" w:line="240" w:lineRule="auto"/>
        <w:ind w:firstLine="709"/>
        <w:jc w:val="both"/>
        <w:rPr>
          <w:rFonts w:ascii="Times New Roman" w:eastAsia="Times New Roman" w:hAnsi="Times New Roman" w:cs="Times New Roman"/>
          <w:sz w:val="24"/>
          <w:szCs w:val="24"/>
          <w:lang w:eastAsia="ru-RU"/>
        </w:rPr>
      </w:pPr>
      <w:r w:rsidRPr="004F1DD5">
        <w:rPr>
          <w:rFonts w:ascii="Times New Roman" w:eastAsia="Times New Roman" w:hAnsi="Times New Roman" w:cs="Times New Roman"/>
          <w:b/>
          <w:sz w:val="24"/>
          <w:szCs w:val="24"/>
          <w:lang w:eastAsia="ru-RU"/>
        </w:rPr>
        <w:lastRenderedPageBreak/>
        <w:t xml:space="preserve">Элементы благоустройства - </w:t>
      </w:r>
      <w:r w:rsidRPr="004F1DD5">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CE4061" w:rsidRPr="00242C01" w:rsidRDefault="00242C01" w:rsidP="00242C01">
      <w:pPr>
        <w:spacing w:after="0" w:line="240" w:lineRule="auto"/>
        <w:ind w:firstLine="709"/>
        <w:jc w:val="both"/>
        <w:rPr>
          <w:rFonts w:ascii="Times New Roman" w:eastAsia="Times New Roman" w:hAnsi="Times New Roman" w:cs="Times New Roman"/>
          <w:sz w:val="28"/>
          <w:szCs w:val="24"/>
          <w:lang w:eastAsia="ru-RU"/>
        </w:rPr>
      </w:pPr>
      <w:r>
        <w:rPr>
          <w:rFonts w:ascii="Times New Roman" w:hAnsi="Times New Roman" w:cs="Times New Roman"/>
          <w:b/>
          <w:bCs/>
          <w:sz w:val="24"/>
        </w:rPr>
        <w:t>Прое</w:t>
      </w:r>
      <w:r w:rsidRPr="00242C01">
        <w:rPr>
          <w:rFonts w:ascii="Times New Roman" w:hAnsi="Times New Roman" w:cs="Times New Roman"/>
          <w:b/>
          <w:bCs/>
          <w:sz w:val="24"/>
        </w:rPr>
        <w:t>зжая</w:t>
      </w:r>
      <w:r w:rsidRPr="00242C01">
        <w:rPr>
          <w:rFonts w:ascii="Times New Roman" w:hAnsi="Times New Roman" w:cs="Times New Roman"/>
          <w:sz w:val="24"/>
        </w:rPr>
        <w:t xml:space="preserve"> </w:t>
      </w:r>
      <w:r w:rsidRPr="00242C01">
        <w:rPr>
          <w:rFonts w:ascii="Times New Roman" w:hAnsi="Times New Roman" w:cs="Times New Roman"/>
          <w:b/>
          <w:bCs/>
          <w:sz w:val="24"/>
        </w:rPr>
        <w:t>часть</w:t>
      </w:r>
      <w:r w:rsidR="008E0D62">
        <w:rPr>
          <w:rFonts w:ascii="Times New Roman" w:hAnsi="Times New Roman" w:cs="Times New Roman"/>
          <w:sz w:val="24"/>
        </w:rPr>
        <w:t xml:space="preserve"> -</w:t>
      </w:r>
      <w:r w:rsidRPr="00242C01">
        <w:rPr>
          <w:rFonts w:ascii="Times New Roman" w:hAnsi="Times New Roman" w:cs="Times New Roman"/>
          <w:sz w:val="24"/>
        </w:rPr>
        <w:t xml:space="preserve"> элемент дороги, предназначенный для движения безрельсовых транспортных средств. Кроме механических транспортных средств, по </w:t>
      </w:r>
      <w:r w:rsidRPr="00242C01">
        <w:rPr>
          <w:rFonts w:ascii="Times New Roman" w:hAnsi="Times New Roman" w:cs="Times New Roman"/>
          <w:b/>
          <w:bCs/>
          <w:sz w:val="24"/>
        </w:rPr>
        <w:t>проезжей</w:t>
      </w:r>
      <w:r w:rsidRPr="00242C01">
        <w:rPr>
          <w:rFonts w:ascii="Times New Roman" w:hAnsi="Times New Roman" w:cs="Times New Roman"/>
          <w:sz w:val="24"/>
        </w:rPr>
        <w:t xml:space="preserve"> </w:t>
      </w:r>
      <w:r w:rsidRPr="00242C01">
        <w:rPr>
          <w:rFonts w:ascii="Times New Roman" w:hAnsi="Times New Roman" w:cs="Times New Roman"/>
          <w:b/>
          <w:bCs/>
          <w:sz w:val="24"/>
        </w:rPr>
        <w:t>части</w:t>
      </w:r>
      <w:r w:rsidRPr="00242C01">
        <w:rPr>
          <w:rFonts w:ascii="Times New Roman" w:hAnsi="Times New Roman" w:cs="Times New Roman"/>
          <w:sz w:val="24"/>
        </w:rPr>
        <w:t xml:space="preserve"> могут двигаться также велосипеды и мопеды (в случае отсутствия велосипедных дорожек), а также пешеходы (в случае отсутствия тротуаров и обочин или невозможности движения по ним).</w:t>
      </w:r>
    </w:p>
    <w:p w:rsidR="00CE4061" w:rsidRPr="004F1DD5" w:rsidRDefault="00CE4061" w:rsidP="00CE4061">
      <w:pPr>
        <w:spacing w:before="120" w:after="120" w:line="240" w:lineRule="auto"/>
        <w:jc w:val="both"/>
        <w:rPr>
          <w:rFonts w:ascii="Times New Roman" w:hAnsi="Times New Roman" w:cs="Times New Roman"/>
          <w:b/>
          <w:i/>
          <w:sz w:val="24"/>
          <w:szCs w:val="24"/>
        </w:rPr>
      </w:pPr>
    </w:p>
    <w:p w:rsidR="00CE4061" w:rsidRPr="004F1DD5" w:rsidRDefault="00CE4061" w:rsidP="00CE4061">
      <w:pPr>
        <w:jc w:val="center"/>
        <w:rPr>
          <w:rFonts w:ascii="Times New Roman" w:hAnsi="Times New Roman" w:cs="Times New Roman"/>
          <w:b/>
          <w:sz w:val="24"/>
          <w:szCs w:val="24"/>
        </w:rPr>
      </w:pPr>
      <w:r w:rsidRPr="004F1DD5">
        <w:rPr>
          <w:rFonts w:ascii="Times New Roman" w:hAnsi="Times New Roman" w:cs="Times New Roman"/>
          <w:b/>
          <w:sz w:val="24"/>
          <w:szCs w:val="24"/>
        </w:rPr>
        <w:t>ГЛАВА 2. ПОЛОЖЕНИЕ О РЕГУЛИРОВАНИИ БЛАГОУСТРОЙСТВА ТЕРРИТОРИИ</w:t>
      </w:r>
    </w:p>
    <w:p w:rsidR="00CE4061" w:rsidRPr="004F1DD5" w:rsidRDefault="00CE4061" w:rsidP="00CE4061">
      <w:pPr>
        <w:overflowPunct w:val="0"/>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r w:rsidRPr="004F1DD5">
        <w:rPr>
          <w:rFonts w:ascii="Times New Roman" w:eastAsia="Times New Roman" w:hAnsi="Times New Roman" w:cs="Times New Roman"/>
          <w:b/>
          <w:sz w:val="24"/>
          <w:szCs w:val="24"/>
          <w:lang w:eastAsia="ru-RU"/>
        </w:rPr>
        <w:t>Статья 4. Права и обязанности лиц, осуществляющих благоустройство территории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lastRenderedPageBreak/>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2. </w:t>
      </w:r>
      <w:proofErr w:type="gramStart"/>
      <w:r w:rsidRPr="004F1DD5">
        <w:rPr>
          <w:rFonts w:ascii="Times New Roman" w:hAnsi="Times New Roman" w:cs="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4F1DD5">
        <w:rPr>
          <w:rFonts w:ascii="Times New Roman" w:hAnsi="Times New Roman" w:cs="Times New Roman"/>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CE4061" w:rsidRPr="004F1DD5" w:rsidRDefault="00CE4061" w:rsidP="00CE4061">
      <w:pPr>
        <w:spacing w:after="0" w:line="240" w:lineRule="auto"/>
        <w:ind w:firstLine="709"/>
        <w:jc w:val="both"/>
        <w:rPr>
          <w:rFonts w:ascii="Times New Roman" w:hAnsi="Times New Roman" w:cs="Times New Roman"/>
          <w:sz w:val="24"/>
          <w:szCs w:val="24"/>
        </w:rPr>
      </w:pPr>
      <w:bookmarkStart w:id="3" w:name="P50"/>
      <w:bookmarkEnd w:id="3"/>
      <w:r w:rsidRPr="004F1DD5">
        <w:rPr>
          <w:rFonts w:ascii="Times New Roman" w:hAnsi="Times New Roman" w:cs="Times New Roman"/>
          <w:sz w:val="24"/>
          <w:szCs w:val="24"/>
        </w:rPr>
        <w:t xml:space="preserve">3. </w:t>
      </w:r>
      <w:bookmarkStart w:id="4" w:name="P54"/>
      <w:bookmarkEnd w:id="4"/>
      <w:r w:rsidRPr="004F1DD5">
        <w:rPr>
          <w:rFonts w:ascii="Times New Roman" w:hAnsi="Times New Roman" w:cs="Times New Roman"/>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МКУ «Рассвет» Лесогорского муниципального образования</w:t>
      </w:r>
      <w:r w:rsidRPr="004F1DD5">
        <w:rPr>
          <w:rFonts w:ascii="Times New Roman" w:hAnsi="Times New Roman" w:cs="Times New Roman"/>
          <w:i/>
          <w:sz w:val="24"/>
          <w:szCs w:val="24"/>
        </w:rPr>
        <w:t xml:space="preserve"> </w:t>
      </w:r>
      <w:r w:rsidRPr="004F1DD5">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CE4061" w:rsidRPr="004F1DD5" w:rsidRDefault="00CE4061" w:rsidP="00CE4061">
      <w:pPr>
        <w:spacing w:before="120" w:after="120" w:line="240" w:lineRule="auto"/>
        <w:jc w:val="both"/>
        <w:rPr>
          <w:rFonts w:ascii="Times New Roman" w:hAnsi="Times New Roman" w:cs="Times New Roman"/>
          <w:b/>
          <w:i/>
          <w:sz w:val="24"/>
          <w:szCs w:val="24"/>
        </w:rPr>
      </w:pP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ГЛАВА 3. ПОРЯДОК УЧАСТИЯ ГРАЖДАН В БЛАГОУСТРОЙСТВЕ ПРИЛЕГАЮЩИХ ТЕРРИТОРИЙ</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5. Формы участия граждан в благоустройстве территорий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w:t>
      </w:r>
      <w:r>
        <w:rPr>
          <w:rFonts w:ascii="Times New Roman" w:hAnsi="Times New Roman" w:cs="Times New Roman"/>
          <w:sz w:val="24"/>
          <w:szCs w:val="24"/>
        </w:rPr>
        <w:t>.</w:t>
      </w:r>
      <w:r w:rsidRPr="004F1DD5">
        <w:rPr>
          <w:rFonts w:ascii="Times New Roman" w:hAnsi="Times New Roman" w:cs="Times New Roman"/>
          <w:sz w:val="24"/>
          <w:szCs w:val="24"/>
        </w:rPr>
        <w:t xml:space="preserve"> Граждане на добровольной основе принимают участие в благоустройстве территории Лесогорского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общественного участия на стадии проектирования или размещения элементов благоустройства;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4F1DD5">
        <w:rPr>
          <w:rFonts w:ascii="Times New Roman" w:hAnsi="Times New Roman" w:cs="Times New Roman"/>
          <w:sz w:val="24"/>
          <w:szCs w:val="24"/>
        </w:rPr>
        <w:br/>
        <w:t xml:space="preserve">о проведении работ по благоустройству прилегающей территории (далее - соглашение) </w:t>
      </w:r>
      <w:r w:rsidRPr="004F1DD5">
        <w:rPr>
          <w:rFonts w:ascii="Times New Roman" w:hAnsi="Times New Roman" w:cs="Times New Roman"/>
          <w:sz w:val="24"/>
          <w:szCs w:val="24"/>
        </w:rPr>
        <w:br/>
        <w:t>с администрацией Лесогорского муниципального образования.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w:t>
      </w:r>
      <w:r>
        <w:rPr>
          <w:rFonts w:ascii="Times New Roman" w:hAnsi="Times New Roman" w:cs="Times New Roman"/>
          <w:sz w:val="24"/>
          <w:szCs w:val="24"/>
        </w:rPr>
        <w:t>.</w:t>
      </w:r>
      <w:r w:rsidRPr="004F1DD5">
        <w:rPr>
          <w:rFonts w:ascii="Times New Roman" w:hAnsi="Times New Roman" w:cs="Times New Roman"/>
          <w:sz w:val="24"/>
          <w:szCs w:val="24"/>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4F1DD5">
        <w:rPr>
          <w:rFonts w:ascii="Times New Roman" w:hAnsi="Times New Roman" w:cs="Times New Roman"/>
          <w:sz w:val="24"/>
          <w:szCs w:val="24"/>
        </w:rPr>
        <w:br/>
        <w:t>с Правилами благоустройства территории Лесогорского муниципального образования.</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6. Установление границ прилегающих территорий зданий (помещений</w:t>
      </w:r>
      <w:r w:rsidRPr="004F1DD5">
        <w:rPr>
          <w:rFonts w:ascii="Times New Roman" w:hAnsi="Times New Roman" w:cs="Times New Roman"/>
          <w:b/>
          <w:i/>
          <w:sz w:val="24"/>
          <w:szCs w:val="24"/>
        </w:rPr>
        <w:t xml:space="preserve"> </w:t>
      </w:r>
      <w:r w:rsidRPr="004F1DD5">
        <w:rPr>
          <w:rFonts w:ascii="Times New Roman" w:hAnsi="Times New Roman" w:cs="Times New Roman"/>
          <w:b/>
          <w:sz w:val="24"/>
          <w:szCs w:val="24"/>
        </w:rPr>
        <w:t>в них) и сооружений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w:t>
      </w:r>
      <w:r>
        <w:rPr>
          <w:rFonts w:ascii="Times New Roman" w:hAnsi="Times New Roman" w:cs="Times New Roman"/>
          <w:sz w:val="24"/>
          <w:szCs w:val="24"/>
        </w:rPr>
        <w:t>.</w:t>
      </w:r>
      <w:r w:rsidRPr="004F1DD5">
        <w:rPr>
          <w:rFonts w:ascii="Times New Roman" w:hAnsi="Times New Roman" w:cs="Times New Roman"/>
          <w:sz w:val="24"/>
          <w:szCs w:val="24"/>
        </w:rPr>
        <w:t xml:space="preserve"> Границы прилегающей территории зданий (помещений в них) и сооружений устанавливаются в размере 10</w:t>
      </w:r>
      <w:r w:rsidRPr="004F1DD5">
        <w:rPr>
          <w:rFonts w:ascii="Times New Roman" w:hAnsi="Times New Roman" w:cs="Times New Roman"/>
          <w:i/>
          <w:sz w:val="24"/>
          <w:szCs w:val="24"/>
        </w:rPr>
        <w:t xml:space="preserve"> </w:t>
      </w:r>
      <w:r w:rsidRPr="004F1DD5">
        <w:rPr>
          <w:rFonts w:ascii="Times New Roman" w:hAnsi="Times New Roman" w:cs="Times New Roman"/>
          <w:sz w:val="24"/>
          <w:szCs w:val="24"/>
        </w:rPr>
        <w:t>метров по внешнему контуру отступа: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w:t>
      </w:r>
      <w:r>
        <w:rPr>
          <w:rFonts w:ascii="Times New Roman" w:hAnsi="Times New Roman" w:cs="Times New Roman"/>
          <w:sz w:val="24"/>
          <w:szCs w:val="24"/>
        </w:rPr>
        <w:t>.</w:t>
      </w:r>
      <w:r w:rsidRPr="004F1DD5">
        <w:rPr>
          <w:rFonts w:ascii="Times New Roman" w:hAnsi="Times New Roman" w:cs="Times New Roman"/>
          <w:sz w:val="24"/>
          <w:szCs w:val="24"/>
        </w:rPr>
        <w:t xml:space="preserve"> Границы прилегающей территории зданий (помещений в них) и сооружений отображаются на схеме.</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Схема изготавливается администрацией Лесогорского муниципального образования и утверждается постановлением администрации Лесогорского муниципального образования.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lastRenderedPageBreak/>
        <w:t>3</w:t>
      </w:r>
      <w:r>
        <w:rPr>
          <w:rFonts w:ascii="Times New Roman" w:hAnsi="Times New Roman" w:cs="Times New Roman"/>
          <w:sz w:val="24"/>
          <w:szCs w:val="24"/>
        </w:rPr>
        <w:t>.</w:t>
      </w:r>
      <w:r w:rsidRPr="004F1DD5">
        <w:rPr>
          <w:rFonts w:ascii="Times New Roman" w:hAnsi="Times New Roman" w:cs="Times New Roman"/>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w:t>
      </w:r>
      <w:r>
        <w:rPr>
          <w:rFonts w:ascii="Times New Roman" w:hAnsi="Times New Roman" w:cs="Times New Roman"/>
          <w:sz w:val="24"/>
          <w:szCs w:val="24"/>
        </w:rPr>
        <w:t>.</w:t>
      </w:r>
      <w:r w:rsidRPr="004F1DD5">
        <w:rPr>
          <w:rFonts w:ascii="Times New Roman" w:hAnsi="Times New Roman" w:cs="Times New Roman"/>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CE4061" w:rsidRPr="004F1DD5" w:rsidRDefault="00CE4061" w:rsidP="00CE4061">
      <w:pPr>
        <w:spacing w:after="0" w:line="240" w:lineRule="auto"/>
        <w:jc w:val="both"/>
        <w:rPr>
          <w:rFonts w:ascii="Times New Roman" w:hAnsi="Times New Roman" w:cs="Times New Roman"/>
          <w:sz w:val="24"/>
          <w:szCs w:val="24"/>
        </w:rPr>
      </w:pP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w:t>
      </w:r>
      <w:r>
        <w:rPr>
          <w:rFonts w:ascii="Times New Roman" w:hAnsi="Times New Roman" w:cs="Times New Roman"/>
          <w:sz w:val="24"/>
          <w:szCs w:val="24"/>
        </w:rPr>
        <w:t>.</w:t>
      </w:r>
      <w:r w:rsidRPr="004F1DD5">
        <w:rPr>
          <w:rFonts w:ascii="Times New Roman" w:hAnsi="Times New Roman" w:cs="Times New Roman"/>
          <w:sz w:val="24"/>
          <w:szCs w:val="24"/>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4F1DD5">
        <w:rPr>
          <w:rFonts w:ascii="Times New Roman" w:hAnsi="Times New Roman" w:cs="Times New Roman"/>
          <w:sz w:val="24"/>
          <w:szCs w:val="24"/>
        </w:rPr>
        <w:br/>
        <w:t>в проектировании любых изменений, на достижение согласия по целям и планам реализации проектов.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w:t>
      </w:r>
      <w:r>
        <w:rPr>
          <w:rFonts w:ascii="Times New Roman" w:hAnsi="Times New Roman" w:cs="Times New Roman"/>
          <w:sz w:val="24"/>
          <w:szCs w:val="24"/>
        </w:rPr>
        <w:t>.</w:t>
      </w:r>
      <w:r w:rsidRPr="004F1DD5">
        <w:rPr>
          <w:rFonts w:ascii="Times New Roman" w:hAnsi="Times New Roman" w:cs="Times New Roman"/>
          <w:sz w:val="24"/>
          <w:szCs w:val="24"/>
        </w:rPr>
        <w:t xml:space="preserve"> Открытое обсуждение документации по благоустройству территорий </w:t>
      </w:r>
      <w:r w:rsidRPr="004F1DD5">
        <w:rPr>
          <w:rFonts w:ascii="Times New Roman" w:hAnsi="Times New Roman" w:cs="Times New Roman"/>
          <w:sz w:val="24"/>
          <w:szCs w:val="24"/>
        </w:rPr>
        <w:br/>
        <w:t>и размещения элементов благоустройства организовывается на этапе формулирования задач.</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3</w:t>
      </w:r>
      <w:r>
        <w:rPr>
          <w:rFonts w:ascii="Times New Roman" w:hAnsi="Times New Roman" w:cs="Times New Roman"/>
          <w:sz w:val="24"/>
          <w:szCs w:val="24"/>
        </w:rPr>
        <w:t>.</w:t>
      </w:r>
      <w:r w:rsidRPr="004F1DD5">
        <w:rPr>
          <w:rFonts w:ascii="Times New Roman" w:hAnsi="Times New Roman" w:cs="Times New Roman"/>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д) консультации по предполагаемым типам озеленения;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е) консультации по предполагаемым типам освещения и осветительного оборудования;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lastRenderedPageBreak/>
        <w:t>Статья 8. Информирование граждан о благоустройстве территорий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w:t>
      </w:r>
      <w:r>
        <w:rPr>
          <w:rFonts w:ascii="Times New Roman" w:hAnsi="Times New Roman" w:cs="Times New Roman"/>
          <w:sz w:val="24"/>
          <w:szCs w:val="24"/>
        </w:rPr>
        <w:t>.</w:t>
      </w:r>
      <w:r w:rsidRPr="004F1DD5">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w:t>
      </w:r>
      <w:r>
        <w:rPr>
          <w:rFonts w:ascii="Times New Roman" w:hAnsi="Times New Roman" w:cs="Times New Roman"/>
          <w:sz w:val="24"/>
          <w:szCs w:val="24"/>
        </w:rPr>
        <w:t>.</w:t>
      </w:r>
      <w:r w:rsidRPr="004F1DD5">
        <w:rPr>
          <w:rFonts w:ascii="Times New Roman" w:hAnsi="Times New Roman" w:cs="Times New Roman"/>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CE4061" w:rsidRPr="0034150B" w:rsidRDefault="00CE4061" w:rsidP="00CE4061">
      <w:pPr>
        <w:spacing w:before="120" w:after="120" w:line="240" w:lineRule="auto"/>
        <w:jc w:val="both"/>
        <w:rPr>
          <w:rFonts w:ascii="Times New Roman" w:hAnsi="Times New Roman" w:cs="Times New Roman"/>
          <w:b/>
          <w:sz w:val="24"/>
          <w:szCs w:val="24"/>
        </w:rPr>
      </w:pP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ГЛАВА 3. БЛАГОУСТРОЙСТВО ТЕРРИТОРИИ</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9. Виды работ по благоустройству.</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w:t>
      </w:r>
      <w:r>
        <w:rPr>
          <w:rFonts w:ascii="Times New Roman" w:hAnsi="Times New Roman" w:cs="Times New Roman"/>
          <w:sz w:val="24"/>
          <w:szCs w:val="24"/>
        </w:rPr>
        <w:t>.</w:t>
      </w:r>
      <w:r w:rsidRPr="004F1DD5">
        <w:rPr>
          <w:rFonts w:ascii="Times New Roman" w:hAnsi="Times New Roman" w:cs="Times New Roman"/>
          <w:sz w:val="24"/>
          <w:szCs w:val="24"/>
        </w:rPr>
        <w:t xml:space="preserve"> К работам по благоустройству территории относятся: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Проектирование объектов;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Размещение элементов благоустройства;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Содержание и ремонт объектов благоустройства;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Содержание и ремонт элементов благоустройства;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Ликвидация несанкционированных свалок, очаговых навалов отходов;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4F1DD5">
        <w:rPr>
          <w:rFonts w:ascii="Times New Roman" w:hAnsi="Times New Roman" w:cs="Times New Roman"/>
          <w:sz w:val="24"/>
          <w:szCs w:val="24"/>
        </w:rPr>
        <w:t>Выявление, перемещение и утилизация разукомплектованных транспортных средств;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Содержание животных на территориях общего пользования;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Восстановление нарушенного благоустройства.</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10. Запрещенные виды деятельности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 На территории Лесогорского муниципального образования</w:t>
      </w:r>
      <w:r w:rsidRPr="004F1DD5">
        <w:rPr>
          <w:rFonts w:ascii="Times New Roman" w:hAnsi="Times New Roman" w:cs="Times New Roman"/>
          <w:i/>
          <w:sz w:val="24"/>
          <w:szCs w:val="24"/>
        </w:rPr>
        <w:t xml:space="preserve"> </w:t>
      </w:r>
      <w:r w:rsidRPr="004F1DD5">
        <w:rPr>
          <w:rFonts w:ascii="Times New Roman" w:hAnsi="Times New Roman" w:cs="Times New Roman"/>
          <w:sz w:val="24"/>
          <w:szCs w:val="24"/>
        </w:rPr>
        <w:t>запрещено:</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мойка транспортных средств, их ремонт вне специально оборудованных для этого мест;</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4F1DD5">
        <w:rPr>
          <w:rFonts w:ascii="Times New Roman" w:hAnsi="Times New Roman" w:cs="Times New Roman"/>
          <w:sz w:val="24"/>
          <w:szCs w:val="24"/>
        </w:rPr>
        <w:t>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засорение, засыпание водоемов или устройство на них запруд;</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засорение зон санитарной охраны водозаборных и водопроводных сооружений;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 установка </w:t>
      </w:r>
      <w:proofErr w:type="spellStart"/>
      <w:r w:rsidRPr="004F1DD5">
        <w:rPr>
          <w:rFonts w:ascii="Times New Roman" w:hAnsi="Times New Roman" w:cs="Times New Roman"/>
          <w:sz w:val="24"/>
          <w:szCs w:val="24"/>
        </w:rPr>
        <w:t>штендеров</w:t>
      </w:r>
      <w:proofErr w:type="spellEnd"/>
      <w:r w:rsidRPr="004F1DD5">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4F1DD5">
        <w:rPr>
          <w:rFonts w:ascii="Times New Roman" w:hAnsi="Times New Roman" w:cs="Times New Roman"/>
          <w:sz w:val="24"/>
          <w:szCs w:val="24"/>
        </w:rPr>
        <w:t>штендеров</w:t>
      </w:r>
      <w:proofErr w:type="spellEnd"/>
      <w:r w:rsidRPr="004F1DD5">
        <w:rPr>
          <w:rFonts w:ascii="Times New Roman" w:hAnsi="Times New Roman" w:cs="Times New Roman"/>
          <w:sz w:val="24"/>
          <w:szCs w:val="24"/>
        </w:rPr>
        <w:t xml:space="preserve"> у входа в здание, строение, сооружение, а также установка </w:t>
      </w:r>
      <w:proofErr w:type="spellStart"/>
      <w:r w:rsidRPr="004F1DD5">
        <w:rPr>
          <w:rFonts w:ascii="Times New Roman" w:hAnsi="Times New Roman" w:cs="Times New Roman"/>
          <w:sz w:val="24"/>
          <w:szCs w:val="24"/>
        </w:rPr>
        <w:t>штендеров</w:t>
      </w:r>
      <w:proofErr w:type="spellEnd"/>
      <w:r w:rsidRPr="004F1DD5">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CE4061" w:rsidRPr="004F1DD5" w:rsidRDefault="00CE4061" w:rsidP="00CE4061">
      <w:pPr>
        <w:spacing w:after="0" w:line="240" w:lineRule="auto"/>
        <w:ind w:firstLine="709"/>
        <w:jc w:val="both"/>
        <w:rPr>
          <w:rFonts w:ascii="Times New Roman" w:hAnsi="Times New Roman" w:cs="Times New Roman"/>
          <w:sz w:val="24"/>
          <w:szCs w:val="24"/>
        </w:rPr>
      </w:pPr>
      <w:proofErr w:type="gramStart"/>
      <w:r w:rsidRPr="004F1DD5">
        <w:rPr>
          <w:rFonts w:ascii="Times New Roman" w:hAnsi="Times New Roman" w:cs="Times New Roman"/>
          <w:sz w:val="24"/>
          <w:szCs w:val="24"/>
        </w:rPr>
        <w:lastRenderedPageBreak/>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производство земляных работ без разрешения, выдаваемого администрацией Лесогорского муниципального образования в порядке, установленном муниципальным правовым актом.</w:t>
      </w:r>
    </w:p>
    <w:p w:rsidR="00CE4061" w:rsidRPr="004F1DD5" w:rsidRDefault="00CE4061" w:rsidP="00CE4061">
      <w:pPr>
        <w:spacing w:after="0" w:line="240" w:lineRule="auto"/>
        <w:ind w:firstLine="709"/>
        <w:jc w:val="both"/>
        <w:rPr>
          <w:rFonts w:ascii="Times New Roman" w:hAnsi="Times New Roman" w:cs="Times New Roman"/>
          <w:sz w:val="24"/>
          <w:szCs w:val="24"/>
        </w:rPr>
      </w:pPr>
      <w:proofErr w:type="gramStart"/>
      <w:r w:rsidRPr="004F1DD5">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Лесогорского муниципального образования;</w:t>
      </w:r>
      <w:proofErr w:type="gramEnd"/>
    </w:p>
    <w:p w:rsidR="00CE4061" w:rsidRPr="004F1DD5" w:rsidRDefault="00CE4061" w:rsidP="00CE406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w:t>
      </w:r>
      <w:r w:rsidRPr="004F1DD5">
        <w:rPr>
          <w:rFonts w:ascii="Times New Roman" w:hAnsi="Times New Roman" w:cs="Times New Roman"/>
          <w:sz w:val="24"/>
          <w:szCs w:val="24"/>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4F1DD5">
        <w:rPr>
          <w:rFonts w:ascii="Times New Roman" w:hAnsi="Times New Roman" w:cs="Times New Roman"/>
          <w:sz w:val="24"/>
          <w:szCs w:val="24"/>
        </w:rPr>
        <w:t xml:space="preserve"> нарушением требований настоящих Правил.</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нарушение требований по содержанию устройств наружного освещения, размещенных на зданиях, строениях, сооружениях;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обустройство выгребных ям, уборных за территорией домовладений.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11. Особые требования к доступности городской среды</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w:t>
      </w:r>
      <w:r w:rsidRPr="004F1DD5">
        <w:rPr>
          <w:rFonts w:ascii="Times New Roman" w:hAnsi="Times New Roman" w:cs="Times New Roman"/>
          <w:sz w:val="24"/>
          <w:szCs w:val="24"/>
        </w:rPr>
        <w:lastRenderedPageBreak/>
        <w:t>элементами и техническими средствами, способствующими передвижению престарелых и инвалидов.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12. Виды элементов благоустройства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 Элементы благоустройства подразделяются на следующие виды:</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 </w:t>
      </w:r>
      <w:proofErr w:type="gramStart"/>
      <w:r w:rsidRPr="004F1DD5">
        <w:rPr>
          <w:rFonts w:ascii="Times New Roman" w:hAnsi="Times New Roman" w:cs="Times New Roman"/>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4F1DD5">
        <w:rPr>
          <w:rFonts w:ascii="Times New Roman" w:hAnsi="Times New Roman" w:cs="Times New Roman"/>
          <w:sz w:val="24"/>
          <w:szCs w:val="24"/>
        </w:rPr>
        <w:t>сандрик</w:t>
      </w:r>
      <w:proofErr w:type="spellEnd"/>
      <w:r w:rsidRPr="004F1DD5">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аттракционы (не обладающие признаками капитальности);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4F1DD5">
        <w:rPr>
          <w:rFonts w:ascii="Times New Roman" w:hAnsi="Times New Roman" w:cs="Times New Roman"/>
          <w:sz w:val="24"/>
          <w:szCs w:val="24"/>
        </w:rPr>
        <w:t>перголы</w:t>
      </w:r>
      <w:proofErr w:type="spellEnd"/>
      <w:r w:rsidRPr="004F1DD5">
        <w:rPr>
          <w:rFonts w:ascii="Times New Roman" w:hAnsi="Times New Roman" w:cs="Times New Roman"/>
          <w:sz w:val="24"/>
          <w:szCs w:val="24"/>
        </w:rPr>
        <w:t>), вазоны, цветочницы;</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4F1DD5">
        <w:rPr>
          <w:rFonts w:ascii="Times New Roman" w:hAnsi="Times New Roman" w:cs="Times New Roman"/>
          <w:sz w:val="24"/>
          <w:szCs w:val="24"/>
        </w:rPr>
        <w:t>дств с р</w:t>
      </w:r>
      <w:proofErr w:type="gramEnd"/>
      <w:r w:rsidRPr="004F1DD5">
        <w:rPr>
          <w:rFonts w:ascii="Times New Roman" w:hAnsi="Times New Roman" w:cs="Times New Roman"/>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4F1DD5">
        <w:rPr>
          <w:rFonts w:ascii="Times New Roman" w:hAnsi="Times New Roman" w:cs="Times New Roman"/>
          <w:sz w:val="24"/>
          <w:szCs w:val="24"/>
        </w:rPr>
        <w:t>паркоматы</w:t>
      </w:r>
      <w:proofErr w:type="spellEnd"/>
      <w:r w:rsidRPr="004F1DD5">
        <w:rPr>
          <w:rFonts w:ascii="Times New Roman" w:hAnsi="Times New Roman" w:cs="Times New Roman"/>
          <w:sz w:val="24"/>
          <w:szCs w:val="24"/>
        </w:rPr>
        <w:t>);</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CE4061" w:rsidRPr="004F1DD5" w:rsidRDefault="00CE4061" w:rsidP="00CE4061">
      <w:pPr>
        <w:spacing w:after="0" w:line="240" w:lineRule="auto"/>
        <w:ind w:firstLine="709"/>
        <w:jc w:val="both"/>
        <w:rPr>
          <w:rFonts w:ascii="Times New Roman" w:hAnsi="Times New Roman" w:cs="Times New Roman"/>
          <w:sz w:val="24"/>
          <w:szCs w:val="24"/>
        </w:rPr>
      </w:pPr>
      <w:proofErr w:type="gramStart"/>
      <w:r w:rsidRPr="004F1DD5">
        <w:rPr>
          <w:rFonts w:ascii="Times New Roman" w:hAnsi="Times New Roman" w:cs="Times New Roman"/>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w:t>
      </w:r>
      <w:r>
        <w:rPr>
          <w:rFonts w:ascii="Times New Roman" w:hAnsi="Times New Roman" w:cs="Times New Roman"/>
          <w:sz w:val="24"/>
          <w:szCs w:val="24"/>
        </w:rPr>
        <w:t>и, качалки, карусели, песочницы;</w:t>
      </w:r>
      <w:proofErr w:type="gramEnd"/>
    </w:p>
    <w:p w:rsidR="00CE4061" w:rsidRPr="004F1DD5" w:rsidRDefault="00CE4061" w:rsidP="00CE4061">
      <w:pPr>
        <w:spacing w:after="0" w:line="240" w:lineRule="auto"/>
        <w:ind w:firstLine="709"/>
        <w:jc w:val="both"/>
        <w:rPr>
          <w:rFonts w:ascii="Times New Roman" w:hAnsi="Times New Roman" w:cs="Times New Roman"/>
          <w:sz w:val="24"/>
          <w:szCs w:val="24"/>
        </w:rPr>
      </w:pPr>
      <w:proofErr w:type="gramStart"/>
      <w:r w:rsidRPr="004F1DD5">
        <w:rPr>
          <w:rFonts w:ascii="Times New Roman" w:hAnsi="Times New Roman" w:cs="Times New Roman"/>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4F1DD5">
        <w:rPr>
          <w:rFonts w:ascii="Times New Roman" w:hAnsi="Times New Roman" w:cs="Times New Roman"/>
          <w:sz w:val="24"/>
          <w:szCs w:val="24"/>
        </w:rPr>
        <w:t>пе</w:t>
      </w:r>
      <w:r>
        <w:rPr>
          <w:rFonts w:ascii="Times New Roman" w:hAnsi="Times New Roman" w:cs="Times New Roman"/>
          <w:sz w:val="24"/>
          <w:szCs w:val="24"/>
        </w:rPr>
        <w:t>релезания</w:t>
      </w:r>
      <w:proofErr w:type="spellEnd"/>
      <w:r>
        <w:rPr>
          <w:rFonts w:ascii="Times New Roman" w:hAnsi="Times New Roman" w:cs="Times New Roman"/>
          <w:sz w:val="24"/>
          <w:szCs w:val="24"/>
        </w:rPr>
        <w:t>;</w:t>
      </w:r>
      <w:proofErr w:type="gramEnd"/>
    </w:p>
    <w:p w:rsidR="00CE4061" w:rsidRPr="004F1DD5" w:rsidRDefault="00CE4061" w:rsidP="00CE4061">
      <w:pPr>
        <w:spacing w:after="0" w:line="240" w:lineRule="auto"/>
        <w:ind w:firstLine="709"/>
        <w:jc w:val="both"/>
        <w:rPr>
          <w:rFonts w:ascii="Times New Roman" w:hAnsi="Times New Roman" w:cs="Times New Roman"/>
          <w:sz w:val="24"/>
          <w:szCs w:val="24"/>
        </w:rPr>
      </w:pPr>
      <w:proofErr w:type="gramStart"/>
      <w:r w:rsidRPr="004F1DD5">
        <w:rPr>
          <w:rFonts w:ascii="Times New Roman" w:hAnsi="Times New Roman" w:cs="Times New Roman"/>
          <w:sz w:val="24"/>
          <w:szCs w:val="24"/>
        </w:rPr>
        <w:t xml:space="preserve">- детский спортивный комплекс, комплекс спортивного оборудования, спираль, </w:t>
      </w:r>
      <w:proofErr w:type="spellStart"/>
      <w:r w:rsidRPr="004F1DD5">
        <w:rPr>
          <w:rFonts w:ascii="Times New Roman" w:hAnsi="Times New Roman" w:cs="Times New Roman"/>
          <w:sz w:val="24"/>
          <w:szCs w:val="24"/>
        </w:rPr>
        <w:t>рукоход</w:t>
      </w:r>
      <w:proofErr w:type="spellEnd"/>
      <w:r w:rsidRPr="004F1DD5">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4F1DD5">
        <w:rPr>
          <w:rFonts w:ascii="Times New Roman" w:hAnsi="Times New Roman" w:cs="Times New Roman"/>
          <w:sz w:val="24"/>
          <w:szCs w:val="24"/>
        </w:rPr>
        <w:t xml:space="preserve"> кондиционирования и вентиляции);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 объекты для размещения информации, в том числе вывески, пилоны автозаправочных станций, пилоны </w:t>
      </w:r>
      <w:proofErr w:type="spellStart"/>
      <w:r w:rsidRPr="004F1DD5">
        <w:rPr>
          <w:rFonts w:ascii="Times New Roman" w:hAnsi="Times New Roman" w:cs="Times New Roman"/>
          <w:sz w:val="24"/>
          <w:szCs w:val="24"/>
        </w:rPr>
        <w:t>автодиллеров</w:t>
      </w:r>
      <w:proofErr w:type="spellEnd"/>
      <w:r w:rsidRPr="004F1DD5">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 объекты, предназначенные для организации дорожного движения, в том числе дорожные знаки, светофоры дорожные, устройства для регулирования дорожного </w:t>
      </w:r>
      <w:r w:rsidRPr="004F1DD5">
        <w:rPr>
          <w:rFonts w:ascii="Times New Roman" w:hAnsi="Times New Roman" w:cs="Times New Roman"/>
          <w:sz w:val="24"/>
          <w:szCs w:val="24"/>
        </w:rPr>
        <w:lastRenderedPageBreak/>
        <w:t>движения, направляющие устройства (сигнальный столбик, тумба, направляющий островок, островок безопасности);</w:t>
      </w:r>
    </w:p>
    <w:p w:rsidR="00CE4061" w:rsidRPr="004F1DD5" w:rsidRDefault="00CE4061" w:rsidP="00CE4061">
      <w:pPr>
        <w:spacing w:after="0" w:line="240" w:lineRule="auto"/>
        <w:ind w:firstLine="709"/>
        <w:jc w:val="both"/>
        <w:rPr>
          <w:rFonts w:ascii="Times New Roman" w:hAnsi="Times New Roman" w:cs="Times New Roman"/>
          <w:sz w:val="24"/>
          <w:szCs w:val="24"/>
        </w:rPr>
      </w:pPr>
      <w:proofErr w:type="gramStart"/>
      <w:r w:rsidRPr="004F1DD5">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опоры, в том числе опора дорожного знака, опора стационарного электрического освещения;</w:t>
      </w:r>
    </w:p>
    <w:p w:rsidR="00CE4061" w:rsidRPr="004F1DD5" w:rsidRDefault="00CE4061" w:rsidP="00CE4061">
      <w:pPr>
        <w:spacing w:after="0" w:line="240" w:lineRule="auto"/>
        <w:ind w:firstLine="709"/>
        <w:jc w:val="both"/>
        <w:rPr>
          <w:rFonts w:ascii="Times New Roman" w:hAnsi="Times New Roman" w:cs="Times New Roman"/>
          <w:sz w:val="24"/>
          <w:szCs w:val="24"/>
        </w:rPr>
      </w:pPr>
      <w:proofErr w:type="gramStart"/>
      <w:r w:rsidRPr="004F1DD5">
        <w:rPr>
          <w:rFonts w:ascii="Times New Roman" w:hAnsi="Times New Roman" w:cs="Times New Roman"/>
          <w:sz w:val="24"/>
          <w:szCs w:val="24"/>
        </w:rPr>
        <w:t>- планировочное устройство: в том числе проезжая часть, велосипедная дорожка, сопряжения поверхностей (</w:t>
      </w:r>
      <w:proofErr w:type="spellStart"/>
      <w:r w:rsidRPr="004F1DD5">
        <w:rPr>
          <w:rFonts w:ascii="Times New Roman" w:hAnsi="Times New Roman" w:cs="Times New Roman"/>
          <w:sz w:val="24"/>
          <w:szCs w:val="24"/>
        </w:rPr>
        <w:t>отмостка</w:t>
      </w:r>
      <w:proofErr w:type="spellEnd"/>
      <w:r w:rsidRPr="004F1DD5">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w:t>
      </w:r>
      <w:r>
        <w:rPr>
          <w:rFonts w:ascii="Times New Roman" w:hAnsi="Times New Roman" w:cs="Times New Roman"/>
          <w:sz w:val="24"/>
          <w:szCs w:val="24"/>
        </w:rPr>
        <w:t>туар, аллея, дорожка, тропинка);</w:t>
      </w:r>
      <w:proofErr w:type="gramEnd"/>
    </w:p>
    <w:p w:rsidR="00CE4061" w:rsidRPr="004F1DD5" w:rsidRDefault="00CE4061" w:rsidP="00CE4061">
      <w:pPr>
        <w:spacing w:after="0" w:line="240" w:lineRule="auto"/>
        <w:ind w:firstLine="709"/>
        <w:jc w:val="both"/>
        <w:rPr>
          <w:rFonts w:ascii="Times New Roman" w:hAnsi="Times New Roman" w:cs="Times New Roman"/>
          <w:sz w:val="24"/>
          <w:szCs w:val="24"/>
        </w:rPr>
      </w:pPr>
      <w:proofErr w:type="gramStart"/>
      <w:r w:rsidRPr="004F1DD5">
        <w:rPr>
          <w:rFonts w:ascii="Times New Roman" w:hAnsi="Times New Roman" w:cs="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CE4061" w:rsidRPr="004F1DD5" w:rsidRDefault="00CE4061" w:rsidP="00CE4061">
      <w:pPr>
        <w:spacing w:after="0" w:line="240" w:lineRule="auto"/>
        <w:ind w:firstLine="709"/>
        <w:jc w:val="both"/>
        <w:rPr>
          <w:rFonts w:ascii="Times New Roman" w:hAnsi="Times New Roman" w:cs="Times New Roman"/>
          <w:sz w:val="24"/>
          <w:szCs w:val="24"/>
        </w:rPr>
      </w:pPr>
      <w:proofErr w:type="gramStart"/>
      <w:r w:rsidRPr="004F1DD5">
        <w:rPr>
          <w:rFonts w:ascii="Times New Roman" w:hAnsi="Times New Roman" w:cs="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растительный компонент, в том числе дерево, кустарник, травянистое растение, лиана, цветы;</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4F1DD5">
        <w:rPr>
          <w:rFonts w:ascii="Times New Roman" w:hAnsi="Times New Roman" w:cs="Times New Roman"/>
          <w:sz w:val="24"/>
          <w:szCs w:val="24"/>
        </w:rPr>
        <w:t>лайтпостер</w:t>
      </w:r>
      <w:proofErr w:type="spellEnd"/>
      <w:r w:rsidRPr="004F1DD5">
        <w:rPr>
          <w:rFonts w:ascii="Times New Roman" w:hAnsi="Times New Roman" w:cs="Times New Roman"/>
          <w:sz w:val="24"/>
          <w:szCs w:val="24"/>
        </w:rPr>
        <w:t xml:space="preserve">, театральный афишный стенд, линза, тумба, </w:t>
      </w:r>
      <w:proofErr w:type="spellStart"/>
      <w:r w:rsidRPr="004F1DD5">
        <w:rPr>
          <w:rFonts w:ascii="Times New Roman" w:hAnsi="Times New Roman" w:cs="Times New Roman"/>
          <w:sz w:val="24"/>
          <w:szCs w:val="24"/>
        </w:rPr>
        <w:t>ситиборд</w:t>
      </w:r>
      <w:proofErr w:type="spellEnd"/>
      <w:r w:rsidRPr="004F1DD5">
        <w:rPr>
          <w:rFonts w:ascii="Times New Roman" w:hAnsi="Times New Roman" w:cs="Times New Roman"/>
          <w:sz w:val="24"/>
          <w:szCs w:val="24"/>
        </w:rPr>
        <w:t xml:space="preserve">, </w:t>
      </w:r>
      <w:proofErr w:type="spellStart"/>
      <w:r w:rsidRPr="004F1DD5">
        <w:rPr>
          <w:rFonts w:ascii="Times New Roman" w:hAnsi="Times New Roman" w:cs="Times New Roman"/>
          <w:sz w:val="24"/>
          <w:szCs w:val="24"/>
        </w:rPr>
        <w:t>биллборд</w:t>
      </w:r>
      <w:proofErr w:type="spellEnd"/>
      <w:r w:rsidRPr="004F1DD5">
        <w:rPr>
          <w:rFonts w:ascii="Times New Roman" w:hAnsi="Times New Roman" w:cs="Times New Roman"/>
          <w:sz w:val="24"/>
          <w:szCs w:val="24"/>
        </w:rPr>
        <w:t xml:space="preserve">, </w:t>
      </w:r>
      <w:proofErr w:type="spellStart"/>
      <w:r w:rsidRPr="004F1DD5">
        <w:rPr>
          <w:rFonts w:ascii="Times New Roman" w:hAnsi="Times New Roman" w:cs="Times New Roman"/>
          <w:sz w:val="24"/>
          <w:szCs w:val="24"/>
        </w:rPr>
        <w:t>суперсайт</w:t>
      </w:r>
      <w:proofErr w:type="spellEnd"/>
      <w:r w:rsidRPr="004F1DD5">
        <w:rPr>
          <w:rFonts w:ascii="Times New Roman" w:hAnsi="Times New Roman" w:cs="Times New Roman"/>
          <w:sz w:val="24"/>
          <w:szCs w:val="24"/>
        </w:rPr>
        <w:t>, флаг, стела, пилон);</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устройства наружного освещения и подсветки, в том числе объекты, предназначенные для освещения автомобильных дорог;</w:t>
      </w:r>
    </w:p>
    <w:p w:rsidR="00CE4061" w:rsidRPr="004F1DD5" w:rsidRDefault="00CE4061" w:rsidP="00CE4061">
      <w:pPr>
        <w:spacing w:after="0" w:line="240" w:lineRule="auto"/>
        <w:ind w:firstLine="709"/>
        <w:jc w:val="both"/>
        <w:rPr>
          <w:rFonts w:ascii="Times New Roman" w:hAnsi="Times New Roman" w:cs="Times New Roman"/>
          <w:sz w:val="24"/>
          <w:szCs w:val="24"/>
        </w:rPr>
      </w:pPr>
      <w:proofErr w:type="gramStart"/>
      <w:r w:rsidRPr="004F1DD5">
        <w:rPr>
          <w:rFonts w:ascii="Times New Roman" w:hAnsi="Times New Roman" w:cs="Times New Roman"/>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4F1DD5">
        <w:rPr>
          <w:rFonts w:ascii="Times New Roman" w:hAnsi="Times New Roman" w:cs="Times New Roman"/>
          <w:sz w:val="24"/>
          <w:szCs w:val="24"/>
        </w:rPr>
        <w:t>металлодекор</w:t>
      </w:r>
      <w:proofErr w:type="spellEnd"/>
      <w:r w:rsidRPr="004F1DD5">
        <w:rPr>
          <w:rFonts w:ascii="Times New Roman" w:hAnsi="Times New Roman" w:cs="Times New Roman"/>
          <w:sz w:val="24"/>
          <w:szCs w:val="24"/>
        </w:rPr>
        <w:t>, отделка фасадов (штукатурка, облицовка, окраска);</w:t>
      </w:r>
      <w:proofErr w:type="gramEnd"/>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 -элементы оформления населенного пункта к мероприятиям поселенческого, всероссийского и международного значения.</w:t>
      </w:r>
    </w:p>
    <w:p w:rsidR="00CE4061" w:rsidRPr="004F1DD5" w:rsidRDefault="00CE4061" w:rsidP="00CE4061">
      <w:pPr>
        <w:spacing w:after="0" w:line="240" w:lineRule="auto"/>
        <w:jc w:val="both"/>
        <w:rPr>
          <w:rFonts w:ascii="Times New Roman" w:hAnsi="Times New Roman" w:cs="Times New Roman"/>
          <w:sz w:val="24"/>
          <w:szCs w:val="24"/>
        </w:rPr>
      </w:pP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ГЛАВА 4. ТРЕБОВАНИЯ К БЛАГОУСТРОЙСТВУ В ГРАНИЦАХ ФУНКЦИОНАЛЬНЫХ ЗОН</w:t>
      </w:r>
    </w:p>
    <w:p w:rsidR="00CE4061" w:rsidRPr="004F1DD5" w:rsidRDefault="00CE4061" w:rsidP="00CE4061">
      <w:pPr>
        <w:spacing w:after="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13. Требования к благоустройству в границах территорий общественного назначения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4F1DD5">
        <w:rPr>
          <w:rFonts w:ascii="Times New Roman" w:hAnsi="Times New Roman" w:cs="Times New Roman"/>
          <w:sz w:val="24"/>
          <w:szCs w:val="24"/>
        </w:rPr>
        <w:t>примагистральные</w:t>
      </w:r>
      <w:proofErr w:type="spellEnd"/>
      <w:r w:rsidRPr="004F1DD5">
        <w:rPr>
          <w:rFonts w:ascii="Times New Roman" w:hAnsi="Times New Roman" w:cs="Times New Roman"/>
          <w:sz w:val="24"/>
          <w:szCs w:val="24"/>
        </w:rPr>
        <w:t xml:space="preserve"> и специализированные общественные зоны муниципального образования.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Pr="004F1DD5">
        <w:rPr>
          <w:rFonts w:ascii="Times New Roman" w:hAnsi="Times New Roman" w:cs="Times New Roman"/>
          <w:sz w:val="24"/>
          <w:szCs w:val="24"/>
        </w:rPr>
        <w:lastRenderedPageBreak/>
        <w:t>информации, элементы защиты участков озеленения (металлические ограждения, специальные виды покрытий и т.п.).</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E4061" w:rsidRPr="004F1DD5" w:rsidRDefault="00CE4061" w:rsidP="00CE4061">
      <w:pPr>
        <w:spacing w:after="0" w:line="240" w:lineRule="auto"/>
        <w:jc w:val="both"/>
        <w:rPr>
          <w:rFonts w:ascii="Times New Roman" w:hAnsi="Times New Roman" w:cs="Times New Roman"/>
          <w:sz w:val="24"/>
          <w:szCs w:val="24"/>
        </w:rPr>
      </w:pPr>
    </w:p>
    <w:p w:rsidR="00CE4061" w:rsidRPr="004F1DD5" w:rsidRDefault="00CE4061" w:rsidP="00CE4061">
      <w:pPr>
        <w:spacing w:after="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14. Требования к благоустройству на территориях жилого назначения.</w:t>
      </w:r>
    </w:p>
    <w:p w:rsidR="00CE4061" w:rsidRPr="004F1DD5" w:rsidRDefault="00CE4061" w:rsidP="00CE4061">
      <w:pPr>
        <w:spacing w:after="0" w:line="240" w:lineRule="auto"/>
        <w:jc w:val="both"/>
        <w:rPr>
          <w:rFonts w:ascii="Times New Roman" w:hAnsi="Times New Roman" w:cs="Times New Roman"/>
          <w:b/>
          <w:sz w:val="24"/>
          <w:szCs w:val="24"/>
        </w:rPr>
      </w:pP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7. </w:t>
      </w:r>
      <w:proofErr w:type="gramStart"/>
      <w:r w:rsidRPr="004F1DD5">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4F1DD5">
        <w:rPr>
          <w:rFonts w:ascii="Times New Roman" w:hAnsi="Times New Roman" w:cs="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10. Минимальный перечень элементов благоустройства на участке длительного и кратковременного хранения автотранспортных средств: твердые виды покрытия, </w:t>
      </w:r>
      <w:r w:rsidRPr="004F1DD5">
        <w:rPr>
          <w:rFonts w:ascii="Times New Roman" w:hAnsi="Times New Roman" w:cs="Times New Roman"/>
          <w:sz w:val="24"/>
          <w:szCs w:val="24"/>
        </w:rPr>
        <w:lastRenderedPageBreak/>
        <w:t>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CE4061" w:rsidRPr="004F1DD5" w:rsidRDefault="00CE4061" w:rsidP="00CE4061">
      <w:pPr>
        <w:spacing w:after="0" w:line="240" w:lineRule="auto"/>
        <w:jc w:val="both"/>
        <w:rPr>
          <w:rFonts w:ascii="Times New Roman" w:hAnsi="Times New Roman" w:cs="Times New Roman"/>
          <w:sz w:val="24"/>
          <w:szCs w:val="24"/>
        </w:rPr>
      </w:pPr>
    </w:p>
    <w:p w:rsidR="00CE4061" w:rsidRPr="004F1DD5" w:rsidRDefault="00CE4061" w:rsidP="00CE4061">
      <w:pPr>
        <w:spacing w:after="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15. Требования к благоустройству в границах территорий рекреационного назначения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3. При реконструкции объектов рекреации рекомендуется предусматривать:</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4F1DD5">
        <w:rPr>
          <w:rFonts w:ascii="Times New Roman" w:hAnsi="Times New Roman" w:cs="Times New Roman"/>
          <w:sz w:val="24"/>
          <w:szCs w:val="24"/>
        </w:rPr>
        <w:t>разреживание</w:t>
      </w:r>
      <w:proofErr w:type="spellEnd"/>
      <w:r w:rsidRPr="004F1DD5">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5. </w:t>
      </w:r>
      <w:proofErr w:type="gramStart"/>
      <w:r w:rsidRPr="004F1DD5">
        <w:rPr>
          <w:rFonts w:ascii="Times New Roman" w:hAnsi="Times New Roman" w:cs="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6. При проектировании озеленения территории объектов рекомендуется: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4F1DD5">
        <w:rPr>
          <w:rFonts w:ascii="Times New Roman" w:hAnsi="Times New Roman" w:cs="Times New Roman"/>
          <w:sz w:val="24"/>
          <w:szCs w:val="24"/>
        </w:rPr>
        <w:t>обеспечивать сохранение травяного покрова, древесно-кустарниковой и прибрежной растительности не менее</w:t>
      </w:r>
      <w:proofErr w:type="gramStart"/>
      <w:r w:rsidRPr="004F1DD5">
        <w:rPr>
          <w:rFonts w:ascii="Times New Roman" w:hAnsi="Times New Roman" w:cs="Times New Roman"/>
          <w:sz w:val="24"/>
          <w:szCs w:val="24"/>
        </w:rPr>
        <w:t>,</w:t>
      </w:r>
      <w:proofErr w:type="gramEnd"/>
      <w:r w:rsidRPr="004F1DD5">
        <w:rPr>
          <w:rFonts w:ascii="Times New Roman" w:hAnsi="Times New Roman" w:cs="Times New Roman"/>
          <w:sz w:val="24"/>
          <w:szCs w:val="24"/>
        </w:rPr>
        <w:t xml:space="preserve"> чем на 70% общей площади зоны отдыха;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7. </w:t>
      </w:r>
      <w:r w:rsidRPr="004F1DD5">
        <w:rPr>
          <w:rFonts w:ascii="Times New Roman" w:hAnsi="Times New Roman" w:cs="Times New Roman"/>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w:t>
      </w:r>
      <w:r w:rsidRPr="004F1DD5">
        <w:rPr>
          <w:rFonts w:ascii="Times New Roman" w:hAnsi="Times New Roman" w:cs="Times New Roman"/>
          <w:sz w:val="24"/>
          <w:szCs w:val="24"/>
        </w:rPr>
        <w:t>На территории Лесогорского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10. </w:t>
      </w:r>
      <w:proofErr w:type="gramStart"/>
      <w:r w:rsidRPr="004F1DD5">
        <w:rPr>
          <w:rFonts w:ascii="Times New Roman" w:hAnsi="Times New Roman" w:cs="Times New Roman"/>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4F1DD5">
        <w:rPr>
          <w:rFonts w:ascii="Times New Roman" w:hAnsi="Times New Roman" w:cs="Times New Roman"/>
          <w:sz w:val="24"/>
          <w:szCs w:val="24"/>
        </w:rPr>
        <w:t>перголы</w:t>
      </w:r>
      <w:proofErr w:type="spellEnd"/>
      <w:r w:rsidRPr="004F1DD5">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w:t>
      </w:r>
      <w:r w:rsidRPr="004F1DD5">
        <w:rPr>
          <w:rFonts w:ascii="Times New Roman" w:hAnsi="Times New Roman" w:cs="Times New Roman"/>
          <w:sz w:val="24"/>
          <w:szCs w:val="24"/>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14. </w:t>
      </w:r>
      <w:proofErr w:type="gramStart"/>
      <w:r w:rsidRPr="004F1DD5">
        <w:rPr>
          <w:rFonts w:ascii="Times New Roman" w:hAnsi="Times New Roman" w:cs="Times New Roman"/>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4F1DD5">
        <w:rPr>
          <w:rFonts w:ascii="Times New Roman" w:hAnsi="Times New Roman" w:cs="Times New Roman"/>
          <w:sz w:val="24"/>
          <w:szCs w:val="24"/>
        </w:rPr>
        <w:t>) и др.</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16. </w:t>
      </w:r>
      <w:r w:rsidRPr="004F1DD5">
        <w:rPr>
          <w:rFonts w:ascii="Times New Roman" w:hAnsi="Times New Roman" w:cs="Times New Roman"/>
          <w:sz w:val="24"/>
          <w:szCs w:val="24"/>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17. </w:t>
      </w:r>
      <w:proofErr w:type="gramStart"/>
      <w:r w:rsidRPr="004F1DD5">
        <w:rPr>
          <w:rFonts w:ascii="Times New Roman" w:hAnsi="Times New Roman" w:cs="Times New Roman"/>
          <w:sz w:val="24"/>
          <w:szCs w:val="24"/>
        </w:rPr>
        <w:t>Возможно</w:t>
      </w:r>
      <w:proofErr w:type="gramEnd"/>
      <w:r w:rsidRPr="004F1DD5">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 (летние кафе).</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18. </w:t>
      </w:r>
      <w:r w:rsidRPr="004F1DD5">
        <w:rPr>
          <w:rFonts w:ascii="Times New Roman" w:hAnsi="Times New Roman" w:cs="Times New Roman"/>
          <w:sz w:val="24"/>
          <w:szCs w:val="24"/>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w:t>
      </w:r>
      <w:r w:rsidRPr="004F1DD5">
        <w:rPr>
          <w:rFonts w:ascii="Times New Roman" w:hAnsi="Times New Roman" w:cs="Times New Roman"/>
          <w:sz w:val="24"/>
          <w:szCs w:val="24"/>
        </w:rPr>
        <w:lastRenderedPageBreak/>
        <w:t>озеленение, скамьи, урны или малые контейнеры для мусора, осветительное оборудование, оборудование архитектурно-декоративного освещения.</w:t>
      </w:r>
    </w:p>
    <w:p w:rsidR="00CE4061" w:rsidRPr="004F1DD5" w:rsidRDefault="00CE4061" w:rsidP="00CE4061">
      <w:pPr>
        <w:spacing w:after="0" w:line="240" w:lineRule="auto"/>
        <w:jc w:val="both"/>
        <w:rPr>
          <w:rFonts w:ascii="Times New Roman" w:hAnsi="Times New Roman" w:cs="Times New Roman"/>
          <w:sz w:val="24"/>
          <w:szCs w:val="24"/>
        </w:rPr>
      </w:pPr>
    </w:p>
    <w:p w:rsidR="00CE4061" w:rsidRPr="004F1DD5" w:rsidRDefault="00CE4061" w:rsidP="00CE4061">
      <w:pPr>
        <w:spacing w:after="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16. Требования к благоустройству на территориях транспортной и инженерной инфраструктуры</w:t>
      </w:r>
    </w:p>
    <w:p w:rsidR="00CE4061" w:rsidRPr="004F1DD5" w:rsidRDefault="00CE4061" w:rsidP="00CE4061">
      <w:pPr>
        <w:spacing w:after="0" w:line="240" w:lineRule="auto"/>
        <w:jc w:val="both"/>
        <w:rPr>
          <w:rFonts w:ascii="Times New Roman" w:hAnsi="Times New Roman" w:cs="Times New Roman"/>
          <w:b/>
          <w:sz w:val="24"/>
          <w:szCs w:val="24"/>
        </w:rPr>
      </w:pP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w:t>
      </w:r>
      <w:r w:rsidRPr="004F1DD5">
        <w:rPr>
          <w:rFonts w:ascii="Times New Roman" w:hAnsi="Times New Roman" w:cs="Times New Roman"/>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E4061" w:rsidRPr="004F1DD5" w:rsidRDefault="00CE4061" w:rsidP="00CE4061">
      <w:pPr>
        <w:spacing w:after="0" w:line="240" w:lineRule="auto"/>
        <w:jc w:val="both"/>
        <w:rPr>
          <w:rFonts w:ascii="Times New Roman" w:hAnsi="Times New Roman" w:cs="Times New Roman"/>
          <w:sz w:val="24"/>
          <w:szCs w:val="24"/>
        </w:rPr>
      </w:pPr>
    </w:p>
    <w:p w:rsidR="00CE4061" w:rsidRPr="004F1DD5" w:rsidRDefault="00CE4061" w:rsidP="00CE4061">
      <w:pPr>
        <w:spacing w:before="120" w:after="120" w:line="240" w:lineRule="auto"/>
        <w:jc w:val="center"/>
        <w:rPr>
          <w:rFonts w:ascii="Times New Roman" w:hAnsi="Times New Roman" w:cs="Times New Roman"/>
          <w:b/>
          <w:sz w:val="28"/>
          <w:szCs w:val="28"/>
        </w:rPr>
      </w:pPr>
      <w:r w:rsidRPr="004F1DD5">
        <w:rPr>
          <w:rFonts w:ascii="Times New Roman" w:hAnsi="Times New Roman" w:cs="Times New Roman"/>
          <w:b/>
          <w:sz w:val="28"/>
          <w:szCs w:val="28"/>
        </w:rPr>
        <w:t>Глава 5. Правила содержания территории</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17. Общие положения по уборке территорий</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xml:space="preserve">1. Содержание территории </w:t>
      </w:r>
      <w:r w:rsidRPr="004F1DD5">
        <w:rPr>
          <w:rFonts w:ascii="Times New Roman" w:hAnsi="Times New Roman" w:cs="Times New Roman"/>
          <w:sz w:val="24"/>
          <w:szCs w:val="24"/>
        </w:rPr>
        <w:t>Лесогорского муниципального образования</w:t>
      </w:r>
      <w:r w:rsidRPr="004F1DD5">
        <w:rPr>
          <w:rFonts w:ascii="Times New Roman" w:eastAsia="Arial" w:hAnsi="Times New Roman" w:cs="Times New Roman"/>
          <w:sz w:val="24"/>
          <w:szCs w:val="24"/>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xml:space="preserve">2. Объектами содержания территории </w:t>
      </w:r>
      <w:r w:rsidRPr="004F1DD5">
        <w:rPr>
          <w:rFonts w:ascii="Times New Roman" w:hAnsi="Times New Roman" w:cs="Times New Roman"/>
          <w:sz w:val="24"/>
          <w:szCs w:val="24"/>
        </w:rPr>
        <w:t xml:space="preserve">Лесогорского муниципального образования </w:t>
      </w:r>
      <w:r w:rsidRPr="004F1DD5">
        <w:rPr>
          <w:rFonts w:ascii="Times New Roman" w:eastAsia="Arial" w:hAnsi="Times New Roman" w:cs="Times New Roman"/>
          <w:sz w:val="24"/>
          <w:szCs w:val="24"/>
        </w:rPr>
        <w:t xml:space="preserve">являются: </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проезжая часть и тротуары улиц и переулков;</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площади, мосты, набережные, дворы, придомовая территория;</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скамейки, детские площадки;</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xml:space="preserve">остановки и павильоны общественного транспорта; </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гаражи, автостоянки, места парковок;</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места уличной торговли, киоски, лотки, палатки, рынки;</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фасады, крыши зданий, жилых домов и надворных построек;</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спортивные площадки, стадионы, корты;</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детские площадки;</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xml:space="preserve">малые архитектурные формы (беседки, цветочницы, скамейки и др.); </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скверы, сады, деревья, газоны, кустарники;</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xml:space="preserve">водоемы (реки, пруды и др.); </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кладбища;</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контейнеры, контейнерные площадки;</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фонари и опоры уличного освещения;</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иные объекты коммунальной инфраструктуры.</w:t>
      </w:r>
    </w:p>
    <w:p w:rsidR="00CE4061" w:rsidRPr="004F1DD5" w:rsidRDefault="00CE4061" w:rsidP="00CE4061">
      <w:pPr>
        <w:spacing w:after="0" w:line="240" w:lineRule="auto"/>
        <w:ind w:firstLine="709"/>
        <w:jc w:val="both"/>
        <w:rPr>
          <w:rFonts w:ascii="Times New Roman" w:hAnsi="Times New Roman" w:cs="Times New Roman"/>
          <w:b/>
          <w:i/>
          <w:sz w:val="24"/>
          <w:szCs w:val="24"/>
        </w:rPr>
      </w:pPr>
      <w:r w:rsidRPr="004F1DD5">
        <w:rPr>
          <w:rFonts w:ascii="Times New Roman" w:eastAsia="Arial" w:hAnsi="Times New Roman" w:cs="Times New Roman"/>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lastRenderedPageBreak/>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CE4061" w:rsidRPr="004F1DD5" w:rsidRDefault="00CE4061" w:rsidP="00CE4061">
      <w:pPr>
        <w:spacing w:after="0" w:line="240" w:lineRule="auto"/>
        <w:ind w:firstLine="709"/>
        <w:contextualSpacing/>
        <w:jc w:val="both"/>
        <w:rPr>
          <w:rFonts w:ascii="Times New Roman" w:hAnsi="Times New Roman" w:cs="Times New Roman"/>
          <w:sz w:val="24"/>
          <w:szCs w:val="24"/>
        </w:rPr>
      </w:pPr>
      <w:r w:rsidRPr="004F1DD5">
        <w:rPr>
          <w:rFonts w:ascii="Times New Roman" w:eastAsia="Arial" w:hAnsi="Times New Roman" w:cs="Times New Roman"/>
          <w:sz w:val="24"/>
          <w:szCs w:val="24"/>
        </w:rPr>
        <w:t xml:space="preserve">6. Размер прилегающей территории устанавливается администрацией </w:t>
      </w:r>
      <w:r w:rsidRPr="004F1DD5">
        <w:rPr>
          <w:rFonts w:ascii="Times New Roman" w:hAnsi="Times New Roman" w:cs="Times New Roman"/>
          <w:sz w:val="24"/>
          <w:szCs w:val="24"/>
        </w:rPr>
        <w:t>Лесогорского муниципального образования.</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4F1DD5">
        <w:rPr>
          <w:rFonts w:ascii="Times New Roman" w:hAnsi="Times New Roman" w:cs="Times New Roman"/>
          <w:sz w:val="24"/>
          <w:szCs w:val="24"/>
        </w:rPr>
        <w:t xml:space="preserve">Лесогорского муниципального образования </w:t>
      </w:r>
      <w:r w:rsidRPr="004F1DD5">
        <w:rPr>
          <w:rFonts w:ascii="Times New Roman" w:eastAsia="Arial" w:hAnsi="Times New Roman" w:cs="Times New Roman"/>
          <w:sz w:val="24"/>
          <w:szCs w:val="24"/>
        </w:rPr>
        <w:t xml:space="preserve">в соответствии </w:t>
      </w:r>
      <w:r w:rsidRPr="004F1DD5">
        <w:rPr>
          <w:rFonts w:ascii="Times New Roman" w:eastAsia="Arial" w:hAnsi="Times New Roman" w:cs="Times New Roman"/>
          <w:sz w:val="24"/>
          <w:szCs w:val="24"/>
        </w:rPr>
        <w:br/>
        <w:t>с компетенцией.</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8. Работы по содержанию территорий в порядке, определенном настоящими Правилами, осуществляют:</w:t>
      </w:r>
    </w:p>
    <w:p w:rsidR="00CE4061" w:rsidRPr="004F1DD5" w:rsidRDefault="00CE4061" w:rsidP="00CE4061">
      <w:pPr>
        <w:tabs>
          <w:tab w:val="left" w:pos="666"/>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4F1DD5">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CE4061" w:rsidRPr="004F1DD5" w:rsidRDefault="00CE4061" w:rsidP="00CE4061">
      <w:pPr>
        <w:tabs>
          <w:tab w:val="left" w:pos="666"/>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CE4061" w:rsidRPr="004F1DD5" w:rsidRDefault="00CE4061" w:rsidP="00CE4061">
      <w:pPr>
        <w:tabs>
          <w:tab w:val="left" w:pos="666"/>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CE4061" w:rsidRPr="004F1DD5" w:rsidRDefault="00CE4061" w:rsidP="00CE4061">
      <w:pPr>
        <w:tabs>
          <w:tab w:val="left" w:pos="666"/>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CE4061" w:rsidRPr="004F1DD5" w:rsidRDefault="00CE4061" w:rsidP="00CE4061">
      <w:pPr>
        <w:tabs>
          <w:tab w:val="left" w:pos="666"/>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CE4061" w:rsidRPr="004F1DD5" w:rsidRDefault="00CE4061" w:rsidP="00CE4061">
      <w:pPr>
        <w:tabs>
          <w:tab w:val="left" w:pos="666"/>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CE4061" w:rsidRPr="004F1DD5" w:rsidRDefault="00CE4061" w:rsidP="00CE4061">
      <w:pPr>
        <w:tabs>
          <w:tab w:val="left" w:pos="666"/>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CE4061" w:rsidRPr="004F1DD5" w:rsidRDefault="00CE4061" w:rsidP="00CE4061">
      <w:pPr>
        <w:tabs>
          <w:tab w:val="left" w:pos="666"/>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CE4061" w:rsidRPr="004F1DD5" w:rsidRDefault="00CE4061" w:rsidP="00CE4061">
      <w:pPr>
        <w:tabs>
          <w:tab w:val="left" w:pos="666"/>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CE4061" w:rsidRPr="004F1DD5" w:rsidRDefault="00CE4061" w:rsidP="00CE4061">
      <w:pPr>
        <w:tabs>
          <w:tab w:val="left" w:pos="666"/>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CE4061" w:rsidRPr="004F1DD5" w:rsidRDefault="00CE4061" w:rsidP="00CE4061">
      <w:pPr>
        <w:tabs>
          <w:tab w:val="left" w:pos="666"/>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Pr="004F1DD5">
        <w:rPr>
          <w:rFonts w:ascii="Times New Roman" w:hAnsi="Times New Roman" w:cs="Times New Roman"/>
          <w:sz w:val="24"/>
          <w:szCs w:val="24"/>
        </w:rPr>
        <w:t xml:space="preserve">Лесогорского муниципального образования </w:t>
      </w:r>
      <w:r w:rsidRPr="004F1DD5">
        <w:rPr>
          <w:rFonts w:ascii="Times New Roman" w:eastAsia="Arial" w:hAnsi="Times New Roman" w:cs="Times New Roman"/>
          <w:sz w:val="24"/>
          <w:szCs w:val="24"/>
        </w:rPr>
        <w:t>в случае нахождения внутридомового проезда на территории, не закрепленной за физическими, юридическими лицами и индивидуальными предпринимателями;</w:t>
      </w:r>
    </w:p>
    <w:p w:rsidR="00CE4061" w:rsidRPr="004F1DD5" w:rsidRDefault="00CE4061" w:rsidP="00CE4061">
      <w:pPr>
        <w:tabs>
          <w:tab w:val="left" w:pos="666"/>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lastRenderedPageBreak/>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CE4061" w:rsidRPr="004F1DD5" w:rsidRDefault="00CE4061" w:rsidP="00CE4061">
      <w:pPr>
        <w:tabs>
          <w:tab w:val="left" w:pos="666"/>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на прилегающих территориях, въездах и выездах с АЗС, АЗГС - владельцы указанных объектов;</w:t>
      </w:r>
    </w:p>
    <w:p w:rsidR="00CE4061" w:rsidRPr="004F1DD5" w:rsidRDefault="00CE4061" w:rsidP="00CE4061">
      <w:pPr>
        <w:tabs>
          <w:tab w:val="left" w:pos="666"/>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CE4061" w:rsidRPr="004F1DD5" w:rsidRDefault="00CE4061" w:rsidP="00CE4061">
      <w:pPr>
        <w:tabs>
          <w:tab w:val="left" w:pos="666"/>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11. </w:t>
      </w:r>
      <w:r w:rsidRPr="004F1DD5">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13. Вывоз скола асфальта при проведении дорожно-ремонтных работ производится организациями, проводящими работы:</w:t>
      </w:r>
    </w:p>
    <w:p w:rsidR="00CE4061" w:rsidRPr="004F1DD5" w:rsidRDefault="00CE4061" w:rsidP="00CE4061">
      <w:pPr>
        <w:tabs>
          <w:tab w:val="left" w:pos="993"/>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xml:space="preserve">- с улиц </w:t>
      </w:r>
      <w:r w:rsidRPr="004F1DD5">
        <w:rPr>
          <w:rFonts w:ascii="Times New Roman" w:hAnsi="Times New Roman" w:cs="Times New Roman"/>
          <w:sz w:val="24"/>
          <w:szCs w:val="24"/>
        </w:rPr>
        <w:t xml:space="preserve">Лесогорского муниципального образования </w:t>
      </w:r>
      <w:r w:rsidRPr="004F1DD5">
        <w:rPr>
          <w:rFonts w:ascii="Times New Roman" w:eastAsia="Arial" w:hAnsi="Times New Roman" w:cs="Times New Roman"/>
          <w:sz w:val="24"/>
          <w:szCs w:val="24"/>
        </w:rPr>
        <w:t>- незамедлительно (в ходе работ);</w:t>
      </w:r>
    </w:p>
    <w:p w:rsidR="00CE4061" w:rsidRPr="004F1DD5" w:rsidRDefault="00CE4061" w:rsidP="00CE4061">
      <w:pPr>
        <w:tabs>
          <w:tab w:val="left" w:pos="1276"/>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с внутридворовых территорий - в течение суток с момента его образования для последующей утилизации на полигон ТБО.</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внутридворовой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внутридворовой территорий.</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xml:space="preserve">16. </w:t>
      </w:r>
      <w:proofErr w:type="gramStart"/>
      <w:r w:rsidRPr="004F1DD5">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17. </w:t>
      </w:r>
      <w:r w:rsidRPr="004F1DD5">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ежедневно:</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ежегодно:</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по мере необходимости:</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исправление повреждений отдельных элементов объектов благоустройства;</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w:t>
      </w:r>
      <w:r w:rsidRPr="004F1DD5">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установка, замена, восстановление малых архитектурных форм и их отдельных элементов;</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восстановление, замена, ремонт покрытий дорог, проездов, внутриквартальных проездов, тротуаров и их конструктивных элементов;</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покос травы при достижении высоты более 20 сантиметров;</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w:t>
      </w:r>
      <w:r w:rsidRPr="004F1DD5">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4F1DD5">
        <w:rPr>
          <w:rFonts w:ascii="Times New Roman" w:eastAsia="Arial" w:hAnsi="Times New Roman" w:cs="Times New Roman"/>
          <w:sz w:val="24"/>
          <w:szCs w:val="24"/>
        </w:rPr>
        <w:t>кронирование</w:t>
      </w:r>
      <w:proofErr w:type="spellEnd"/>
      <w:r w:rsidRPr="004F1DD5">
        <w:rPr>
          <w:rFonts w:ascii="Times New Roman" w:eastAsia="Arial" w:hAnsi="Times New Roman" w:cs="Times New Roman"/>
          <w:sz w:val="24"/>
          <w:szCs w:val="24"/>
        </w:rPr>
        <w:t xml:space="preserve"> живой изгороди, лечение ран;</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CE4061" w:rsidRPr="004F1DD5" w:rsidRDefault="00CE4061" w:rsidP="00CE4061">
      <w:pPr>
        <w:tabs>
          <w:tab w:val="left" w:pos="284"/>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18. </w:t>
      </w:r>
      <w:r w:rsidRPr="004F1DD5">
        <w:rPr>
          <w:rFonts w:ascii="Times New Roman" w:eastAsia="Arial" w:hAnsi="Times New Roman" w:cs="Times New Roman"/>
          <w:sz w:val="24"/>
          <w:szCs w:val="24"/>
        </w:rPr>
        <w:t>Установление характера вида работ по благоустройству (</w:t>
      </w:r>
      <w:proofErr w:type="gramStart"/>
      <w:r w:rsidRPr="004F1DD5">
        <w:rPr>
          <w:rFonts w:ascii="Times New Roman" w:eastAsia="Arial" w:hAnsi="Times New Roman" w:cs="Times New Roman"/>
          <w:sz w:val="24"/>
          <w:szCs w:val="24"/>
        </w:rPr>
        <w:t>текущий</w:t>
      </w:r>
      <w:proofErr w:type="gramEnd"/>
      <w:r w:rsidRPr="004F1DD5">
        <w:rPr>
          <w:rFonts w:ascii="Times New Roman" w:eastAsia="Arial"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19. </w:t>
      </w:r>
      <w:r w:rsidRPr="004F1DD5">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18. Зимняя уборка территории</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xml:space="preserve">1. Период осенне-зимней уборки территории Лесогорского МО устанавливается администрацией </w:t>
      </w:r>
      <w:r w:rsidRPr="004F1DD5">
        <w:rPr>
          <w:rFonts w:ascii="Times New Roman" w:hAnsi="Times New Roman" w:cs="Times New Roman"/>
          <w:sz w:val="24"/>
          <w:szCs w:val="24"/>
        </w:rPr>
        <w:t xml:space="preserve">Лесогорского муниципального образования </w:t>
      </w:r>
      <w:r w:rsidRPr="004F1DD5">
        <w:rPr>
          <w:rFonts w:ascii="Times New Roman" w:eastAsia="Arial" w:hAnsi="Times New Roman" w:cs="Times New Roman"/>
          <w:sz w:val="24"/>
          <w:szCs w:val="24"/>
        </w:rPr>
        <w:t>в зависимости от климатических условий и предусматривает уборку и вывоз мусора, снега и льда, грязи.</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2. Укладка свежевыпавшего снега в валы и кучи разрешена на всех улицах, площадях.</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lastRenderedPageBreak/>
        <w:t>4. Уборка снега и зачистка тротуаров при длительных снегопадах и метелях осуществляется с таким расчетом, чтобы была обеспечена безопасность движения пешеходов.</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xml:space="preserve">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Pr="004F1DD5">
        <w:rPr>
          <w:rFonts w:ascii="Times New Roman" w:hAnsi="Times New Roman" w:cs="Times New Roman"/>
          <w:sz w:val="24"/>
          <w:szCs w:val="24"/>
        </w:rPr>
        <w:t>Лесогорского муниципального образования</w:t>
      </w:r>
      <w:r w:rsidRPr="004F1DD5">
        <w:rPr>
          <w:rFonts w:ascii="Times New Roman" w:eastAsia="Arial" w:hAnsi="Times New Roman" w:cs="Times New Roman"/>
          <w:sz w:val="24"/>
          <w:szCs w:val="24"/>
        </w:rPr>
        <w:t>, должна быть очищена от снега и наледи.</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6. Снег, счищаемый с дворовых территорий и внутридворовых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7. Складирование снега на внутридворовых территориях должно предусматривать отвод талых вод.</w:t>
      </w:r>
    </w:p>
    <w:p w:rsidR="00CE4061" w:rsidRPr="004F1DD5" w:rsidRDefault="00CE4061" w:rsidP="00CE4061">
      <w:pPr>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xml:space="preserve">8. В зимний период года организацией, осуществляющей содержание жилищного фонда </w:t>
      </w:r>
      <w:r w:rsidRPr="004F1DD5">
        <w:rPr>
          <w:rFonts w:ascii="Times New Roman" w:hAnsi="Times New Roman" w:cs="Times New Roman"/>
          <w:sz w:val="24"/>
          <w:szCs w:val="24"/>
        </w:rPr>
        <w:t>Лесогорского муниципального образования</w:t>
      </w:r>
      <w:r w:rsidRPr="004F1DD5">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E4061" w:rsidRPr="004F1DD5" w:rsidRDefault="00CE4061" w:rsidP="00CE4061">
      <w:pPr>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10. Кровли с наружным водостоком необходимо очищать от снега, не допуская его накопления.</w:t>
      </w:r>
    </w:p>
    <w:p w:rsidR="00CE4061" w:rsidRPr="004F1DD5" w:rsidRDefault="00CE4061" w:rsidP="00CE4061">
      <w:pPr>
        <w:tabs>
          <w:tab w:val="left" w:pos="851"/>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CE4061" w:rsidRPr="004F1DD5" w:rsidRDefault="00CE4061" w:rsidP="00CE4061">
      <w:pPr>
        <w:tabs>
          <w:tab w:val="left" w:pos="851"/>
        </w:tabs>
        <w:spacing w:after="24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xml:space="preserve">12. </w:t>
      </w:r>
      <w:proofErr w:type="gramStart"/>
      <w:r w:rsidRPr="004F1DD5">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CE4061" w:rsidRPr="004F1DD5" w:rsidRDefault="00CE4061" w:rsidP="00CE4061">
      <w:pPr>
        <w:spacing w:before="120" w:after="120" w:line="240" w:lineRule="auto"/>
        <w:ind w:firstLine="709"/>
        <w:jc w:val="both"/>
        <w:rPr>
          <w:rFonts w:ascii="Times New Roman" w:hAnsi="Times New Roman" w:cs="Times New Roman"/>
          <w:b/>
          <w:sz w:val="24"/>
          <w:szCs w:val="24"/>
        </w:rPr>
      </w:pPr>
      <w:r w:rsidRPr="004F1DD5">
        <w:rPr>
          <w:rFonts w:ascii="Times New Roman" w:hAnsi="Times New Roman" w:cs="Times New Roman"/>
          <w:b/>
          <w:sz w:val="24"/>
          <w:szCs w:val="24"/>
        </w:rPr>
        <w:t>Статья 19. Летняя уборка территории</w:t>
      </w:r>
    </w:p>
    <w:p w:rsidR="00CE4061" w:rsidRPr="004F1DD5" w:rsidRDefault="00CE4061" w:rsidP="00CE4061">
      <w:pPr>
        <w:tabs>
          <w:tab w:val="left" w:pos="0"/>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CE4061" w:rsidRPr="004F1DD5" w:rsidRDefault="00CE4061" w:rsidP="00CE4061">
      <w:pPr>
        <w:tabs>
          <w:tab w:val="left" w:pos="0"/>
        </w:tabs>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 xml:space="preserve">2. Период летней уборки устанавливается администрацией </w:t>
      </w:r>
      <w:r w:rsidRPr="004F1DD5">
        <w:rPr>
          <w:rFonts w:ascii="Times New Roman" w:hAnsi="Times New Roman" w:cs="Times New Roman"/>
          <w:sz w:val="24"/>
          <w:szCs w:val="24"/>
        </w:rPr>
        <w:t>Лесогорского муниципального образования</w:t>
      </w:r>
      <w:r w:rsidRPr="004F1DD5">
        <w:rPr>
          <w:rFonts w:ascii="Times New Roman" w:eastAsia="Arial" w:hAnsi="Times New Roman" w:cs="Times New Roman"/>
          <w:sz w:val="24"/>
          <w:szCs w:val="24"/>
        </w:rPr>
        <w:t xml:space="preserve"> в зависимости от климатических условий и предусматривает </w:t>
      </w:r>
      <w:proofErr w:type="spellStart"/>
      <w:r w:rsidRPr="004F1DD5">
        <w:rPr>
          <w:rFonts w:ascii="Times New Roman" w:eastAsia="Arial" w:hAnsi="Times New Roman" w:cs="Times New Roman"/>
          <w:sz w:val="24"/>
          <w:szCs w:val="24"/>
        </w:rPr>
        <w:t>обкос</w:t>
      </w:r>
      <w:proofErr w:type="spellEnd"/>
      <w:r w:rsidRPr="004F1DD5">
        <w:rPr>
          <w:rFonts w:ascii="Times New Roman" w:eastAsia="Arial" w:hAnsi="Times New Roman" w:cs="Times New Roman"/>
          <w:sz w:val="24"/>
          <w:szCs w:val="24"/>
        </w:rPr>
        <w:t xml:space="preserve"> сорной растительности, уборку и вывоз КГО и мусора.</w:t>
      </w:r>
    </w:p>
    <w:p w:rsidR="00CE4061" w:rsidRPr="004F1DD5" w:rsidRDefault="00CE4061" w:rsidP="00CE4061">
      <w:pPr>
        <w:tabs>
          <w:tab w:val="left" w:pos="0"/>
        </w:tabs>
        <w:spacing w:after="0" w:line="240" w:lineRule="auto"/>
        <w:ind w:firstLine="709"/>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3. В случае изменения погодных условий сроки начала и окончания летней уборки корректируются.</w:t>
      </w:r>
    </w:p>
    <w:p w:rsidR="00CE4061" w:rsidRPr="004F1DD5" w:rsidRDefault="00CE4061" w:rsidP="00CE4061">
      <w:pPr>
        <w:tabs>
          <w:tab w:val="left" w:pos="0"/>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4. Обочины дорог должны быть очищены от КГО и другого мусора.</w:t>
      </w:r>
    </w:p>
    <w:p w:rsidR="00CE4061" w:rsidRPr="004F1DD5" w:rsidRDefault="00CE4061" w:rsidP="00CE4061">
      <w:pPr>
        <w:tabs>
          <w:tab w:val="left" w:pos="0"/>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t>5. Высота травяного покрова на обочинах дорог не должна превышать 20 сантиметров.</w:t>
      </w:r>
    </w:p>
    <w:p w:rsidR="00CE4061" w:rsidRPr="004F1DD5" w:rsidRDefault="00CE4061" w:rsidP="00CE4061">
      <w:pPr>
        <w:tabs>
          <w:tab w:val="left" w:pos="0"/>
        </w:tabs>
        <w:spacing w:after="0" w:line="240" w:lineRule="auto"/>
        <w:ind w:firstLine="709"/>
        <w:contextualSpacing/>
        <w:jc w:val="both"/>
        <w:rPr>
          <w:rFonts w:ascii="Times New Roman" w:eastAsia="Arial" w:hAnsi="Times New Roman" w:cs="Times New Roman"/>
          <w:sz w:val="24"/>
          <w:szCs w:val="24"/>
        </w:rPr>
      </w:pPr>
      <w:r w:rsidRPr="004F1DD5">
        <w:rPr>
          <w:rFonts w:ascii="Times New Roman" w:eastAsia="Arial" w:hAnsi="Times New Roman" w:cs="Times New Roman"/>
          <w:sz w:val="24"/>
          <w:szCs w:val="24"/>
        </w:rPr>
        <w:lastRenderedPageBreak/>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20. Организация сбора и вывоза отходов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 Основными системами сбора отходов являются: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1.1. Сбор отходов на контейнерных площадках: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в несменяемых контейнерах.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1.2 Сбор отходов в урнах.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1.4 Сбор жидких коммунальных отходов в выгребных ямах.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7. Юридические лица, индивидуальные предприниматели, иные хозяйствующие субъекты, физические лица, осуществляющие свою деятельность на территории Лесогорского муниципального образования, обязаны заключать договоры на оказание услуг по обращению с твердыми коммунальными отходами.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4F1DD5">
        <w:rPr>
          <w:rFonts w:ascii="Times New Roman" w:hAnsi="Times New Roman" w:cs="Times New Roman"/>
          <w:sz w:val="24"/>
          <w:szCs w:val="24"/>
        </w:rPr>
        <w:t>уполномоченное</w:t>
      </w:r>
      <w:proofErr w:type="gramEnd"/>
      <w:r w:rsidRPr="004F1DD5">
        <w:rPr>
          <w:rFonts w:ascii="Times New Roman" w:hAnsi="Times New Roman" w:cs="Times New Roman"/>
          <w:sz w:val="24"/>
          <w:szCs w:val="24"/>
        </w:rPr>
        <w:t xml:space="preserve"> на содержание лицо.</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4F1DD5">
        <w:rPr>
          <w:rFonts w:ascii="Times New Roman" w:hAnsi="Times New Roman" w:cs="Times New Roman"/>
          <w:sz w:val="24"/>
          <w:szCs w:val="24"/>
        </w:rPr>
        <w:t>расположены контейнерные площадки не разграничена</w:t>
      </w:r>
      <w:proofErr w:type="gramEnd"/>
      <w:r w:rsidRPr="004F1DD5">
        <w:rPr>
          <w:rFonts w:ascii="Times New Roman" w:hAnsi="Times New Roman" w:cs="Times New Roman"/>
          <w:sz w:val="24"/>
          <w:szCs w:val="24"/>
        </w:rPr>
        <w:t xml:space="preserve"> – администрацией Лесогорского муниципального образования.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округа, заключенному в соответствии с действующим законодательством.</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Контейнеры, используемые для сбора отходов, должны быть технически исправны. Урны должны быть установлены у каждого подъезда многоквартирного жилого дома, у входов во все организации, объекты образования, здравоохранения, объекты </w:t>
      </w:r>
      <w:r w:rsidRPr="004F1DD5">
        <w:rPr>
          <w:rFonts w:ascii="Times New Roman" w:hAnsi="Times New Roman" w:cs="Times New Roman"/>
          <w:sz w:val="24"/>
          <w:szCs w:val="24"/>
        </w:rPr>
        <w:lastRenderedPageBreak/>
        <w:t>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10. Уборка площадок для размещения контейнеров должна производиться ежедневно.</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в период летней уборки - ежедневно;</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в период зимней уборки - не реже одного раза в три дня.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Очистка урн должна производиться систематически по мере их наполнения, но не реже одного раза в сутки.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Уборка территории вокруг урн для мусора производится не реже одного раза в сутки.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12. При организации сбора и вывоза отходов необходимо:</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12.1. Обеспечить требуемое СанПиН содержание сменных контейнеров.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12.3. Обеспечить контейнерные площадки требуемым количеством технически исправным.</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13. Запрещается: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13.2. Складировать отходы на лестничных клетках жилых домов, около стволов мусоропроводов, а также у мусороприемных камер.</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13.3. Складывать (хранить) КГО и строительные отходы на территории автомобильных дорог, зеленых насаждений, внутридворовой территории вне специально отведенных мест.</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13.4. Размещать, складировать тару в неустановленных местах.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13.5. Устанавливать контейнеры для сбора коммунальных отходов на проезжей части улиц, </w:t>
      </w:r>
      <w:proofErr w:type="spellStart"/>
      <w:r w:rsidRPr="004F1DD5">
        <w:rPr>
          <w:rFonts w:ascii="Times New Roman" w:hAnsi="Times New Roman" w:cs="Times New Roman"/>
          <w:sz w:val="24"/>
          <w:szCs w:val="24"/>
        </w:rPr>
        <w:t>внутрикдворовых</w:t>
      </w:r>
      <w:proofErr w:type="spellEnd"/>
      <w:r w:rsidRPr="004F1DD5">
        <w:rPr>
          <w:rFonts w:ascii="Times New Roman" w:hAnsi="Times New Roman" w:cs="Times New Roman"/>
          <w:sz w:val="24"/>
          <w:szCs w:val="24"/>
        </w:rPr>
        <w:t xml:space="preserve"> проездов, тротуарах, пешеходных территориях, газонах и в проходных арках домов.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13.6</w:t>
      </w:r>
      <w:r>
        <w:rPr>
          <w:rFonts w:ascii="Times New Roman" w:hAnsi="Times New Roman" w:cs="Times New Roman"/>
          <w:sz w:val="24"/>
          <w:szCs w:val="24"/>
        </w:rPr>
        <w:t>.</w:t>
      </w:r>
      <w:r w:rsidRPr="004F1DD5">
        <w:rPr>
          <w:rFonts w:ascii="Times New Roman" w:hAnsi="Times New Roman" w:cs="Times New Roman"/>
          <w:sz w:val="24"/>
          <w:szCs w:val="24"/>
        </w:rPr>
        <w:t xml:space="preserve"> Сброс жидких нечистот на дворовой территории, тротуарах, проезжей части, в местах общего пользования.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15. Контейнеры для сбора коммунальных отходов необходимо промывать в период летней уборки: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при сменяемой системе сбора - после каждого опорожнения;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при несменяемой системе сбора - не реже одного раза в 10 дней.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w:t>
      </w:r>
      <w:r w:rsidRPr="004F1DD5">
        <w:rPr>
          <w:rFonts w:ascii="Times New Roman" w:hAnsi="Times New Roman" w:cs="Times New Roman"/>
          <w:sz w:val="24"/>
          <w:szCs w:val="24"/>
        </w:rPr>
        <w:lastRenderedPageBreak/>
        <w:t>объекты размещения отходов, организуют раздельные места их санкционированного размещения.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21. Ликвидация несанкционированных свалок и очаговых навалов, отходов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 На территории Лесогорского муниципального образования запрещается накапливать и размещать отходы производства и потребления в несанкционированных местах.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3. Физические лица в случае обнаружения лиц, осуществляющих размещение отходов в несанкционированных местах на территории Лесогорского муниципального образования, имеют право осуществить фот</w:t>
      </w:r>
      <w:proofErr w:type="gramStart"/>
      <w:r w:rsidRPr="004F1DD5">
        <w:rPr>
          <w:rFonts w:ascii="Times New Roman" w:hAnsi="Times New Roman" w:cs="Times New Roman"/>
          <w:sz w:val="24"/>
          <w:szCs w:val="24"/>
        </w:rPr>
        <w:t>о-</w:t>
      </w:r>
      <w:proofErr w:type="gramEnd"/>
      <w:r w:rsidRPr="004F1DD5">
        <w:rPr>
          <w:rFonts w:ascii="Times New Roman" w:hAnsi="Times New Roman" w:cs="Times New Roman"/>
          <w:sz w:val="24"/>
          <w:szCs w:val="24"/>
        </w:rPr>
        <w:t xml:space="preserve">, </w:t>
      </w:r>
      <w:proofErr w:type="spellStart"/>
      <w:r w:rsidRPr="004F1DD5">
        <w:rPr>
          <w:rFonts w:ascii="Times New Roman" w:hAnsi="Times New Roman" w:cs="Times New Roman"/>
          <w:sz w:val="24"/>
          <w:szCs w:val="24"/>
        </w:rPr>
        <w:t>видеофиксацию</w:t>
      </w:r>
      <w:proofErr w:type="spellEnd"/>
      <w:r w:rsidRPr="004F1DD5">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4F1DD5">
        <w:rPr>
          <w:rFonts w:ascii="Times New Roman" w:hAnsi="Times New Roman" w:cs="Times New Roman"/>
          <w:sz w:val="24"/>
          <w:szCs w:val="24"/>
        </w:rPr>
        <w:t>о-</w:t>
      </w:r>
      <w:proofErr w:type="gramEnd"/>
      <w:r w:rsidRPr="004F1DD5">
        <w:rPr>
          <w:rFonts w:ascii="Times New Roman" w:hAnsi="Times New Roman" w:cs="Times New Roman"/>
          <w:sz w:val="24"/>
          <w:szCs w:val="24"/>
        </w:rPr>
        <w:t xml:space="preserve"> и </w:t>
      </w:r>
      <w:proofErr w:type="spellStart"/>
      <w:r w:rsidRPr="004F1DD5">
        <w:rPr>
          <w:rFonts w:ascii="Times New Roman" w:hAnsi="Times New Roman" w:cs="Times New Roman"/>
          <w:sz w:val="24"/>
          <w:szCs w:val="24"/>
        </w:rPr>
        <w:t>видеофиксации</w:t>
      </w:r>
      <w:proofErr w:type="spellEnd"/>
      <w:r w:rsidRPr="004F1DD5">
        <w:rPr>
          <w:rFonts w:ascii="Times New Roman" w:hAnsi="Times New Roman" w:cs="Times New Roman"/>
          <w:sz w:val="24"/>
          <w:szCs w:val="24"/>
        </w:rPr>
        <w:t>.</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22. Содержание фасадов зданий, строений, сооружений</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w:t>
      </w:r>
      <w:r w:rsidRPr="004F1DD5">
        <w:rPr>
          <w:rFonts w:ascii="Times New Roman" w:hAnsi="Times New Roman" w:cs="Times New Roman"/>
          <w:sz w:val="24"/>
          <w:szCs w:val="24"/>
        </w:rPr>
        <w:t>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proofErr w:type="gramStart"/>
      <w:r w:rsidRPr="004F1DD5">
        <w:rPr>
          <w:rFonts w:ascii="Times New Roman" w:hAnsi="Times New Roman" w:cs="Times New Roman"/>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3.1. </w:t>
      </w:r>
      <w:r w:rsidRPr="004F1DD5">
        <w:rPr>
          <w:rFonts w:ascii="Times New Roman" w:hAnsi="Times New Roman" w:cs="Times New Roman"/>
          <w:sz w:val="24"/>
          <w:szCs w:val="24"/>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3.4. Текущий ремонт фасадов. </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4F1DD5">
        <w:rPr>
          <w:rFonts w:ascii="Times New Roman" w:hAnsi="Times New Roman" w:cs="Times New Roman"/>
          <w:sz w:val="24"/>
          <w:szCs w:val="24"/>
        </w:rPr>
        <w:t>на</w:t>
      </w:r>
      <w:proofErr w:type="gramEnd"/>
      <w:r w:rsidRPr="004F1DD5">
        <w:rPr>
          <w:rFonts w:ascii="Times New Roman" w:hAnsi="Times New Roman" w:cs="Times New Roman"/>
          <w:sz w:val="24"/>
          <w:szCs w:val="24"/>
        </w:rPr>
        <w:t xml:space="preserve"> аналогичные.</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Текущий ремонт выполняется в случаях: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локальных повреждений, утраты отделочного слоя (штукатурки, облицовка);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повреждения, утраты, выветривания примыканий, соединений и стыков отделки (швы стен облицовки), облицовки фасадов;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4F1DD5">
        <w:rPr>
          <w:rFonts w:ascii="Times New Roman" w:hAnsi="Times New Roman" w:cs="Times New Roman"/>
          <w:sz w:val="24"/>
          <w:szCs w:val="24"/>
        </w:rPr>
        <w:t>в</w:t>
      </w:r>
      <w:proofErr w:type="gramEnd"/>
      <w:r w:rsidRPr="004F1DD5">
        <w:rPr>
          <w:rFonts w:ascii="Times New Roman" w:hAnsi="Times New Roman" w:cs="Times New Roman"/>
          <w:sz w:val="24"/>
          <w:szCs w:val="24"/>
        </w:rPr>
        <w:t xml:space="preserve"> колерным бланком;</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4F1DD5">
        <w:rPr>
          <w:rFonts w:ascii="Times New Roman" w:hAnsi="Times New Roman" w:cs="Times New Roman"/>
          <w:sz w:val="24"/>
          <w:szCs w:val="24"/>
        </w:rPr>
        <w:t>гидрофобизацией</w:t>
      </w:r>
      <w:proofErr w:type="spellEnd"/>
      <w:r w:rsidRPr="004F1DD5">
        <w:rPr>
          <w:rFonts w:ascii="Times New Roman" w:hAnsi="Times New Roman" w:cs="Times New Roman"/>
          <w:sz w:val="24"/>
          <w:szCs w:val="24"/>
        </w:rPr>
        <w:t xml:space="preserve"> на всем цоколе;</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повреждения, локальных утрат архитектурных деталей;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повреждения, утраты покрытия кровли;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повреждения, утраты покрытия (отливы) единично или на всем объекте;</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повреждения, утраты (</w:t>
      </w:r>
      <w:proofErr w:type="spellStart"/>
      <w:r w:rsidRPr="004F1DD5">
        <w:rPr>
          <w:rFonts w:ascii="Times New Roman" w:hAnsi="Times New Roman" w:cs="Times New Roman"/>
          <w:sz w:val="24"/>
          <w:szCs w:val="24"/>
        </w:rPr>
        <w:t>окрытия</w:t>
      </w:r>
      <w:proofErr w:type="spellEnd"/>
      <w:r w:rsidRPr="004F1DD5">
        <w:rPr>
          <w:rFonts w:ascii="Times New Roman" w:hAnsi="Times New Roman" w:cs="Times New Roman"/>
          <w:sz w:val="24"/>
          <w:szCs w:val="24"/>
        </w:rPr>
        <w:t xml:space="preserve">) элементов, деталей единично или полностью; ремонт </w:t>
      </w:r>
      <w:proofErr w:type="spellStart"/>
      <w:r w:rsidRPr="004F1DD5">
        <w:rPr>
          <w:rFonts w:ascii="Times New Roman" w:hAnsi="Times New Roman" w:cs="Times New Roman"/>
          <w:sz w:val="24"/>
          <w:szCs w:val="24"/>
        </w:rPr>
        <w:t>отмостки</w:t>
      </w:r>
      <w:proofErr w:type="spellEnd"/>
      <w:r w:rsidRPr="004F1DD5">
        <w:rPr>
          <w:rFonts w:ascii="Times New Roman" w:hAnsi="Times New Roman" w:cs="Times New Roman"/>
          <w:sz w:val="24"/>
          <w:szCs w:val="24"/>
        </w:rPr>
        <w:t xml:space="preserve"> здания локально или полная замена; </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3.5. Капитальный ремонт фасадов. </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Капитальный ремонт фасадов не должен содержать виды работ по капитальному ремонту здания, строения, сооружения.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lastRenderedPageBreak/>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Статья23. Содержание дорог и элементов благоустройства, расположенных на них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r w:rsidRPr="004F1DD5">
        <w:rPr>
          <w:rFonts w:ascii="Times New Roman" w:hAnsi="Times New Roman" w:cs="Times New Roman"/>
          <w:sz w:val="24"/>
          <w:szCs w:val="24"/>
        </w:rPr>
        <w:t>Состав работ по содержанию автомобильных работ утверждается уполномоченным федеральным органом исполнительной власти.</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w:t>
      </w:r>
      <w:r w:rsidRPr="004F1DD5">
        <w:rPr>
          <w:rFonts w:ascii="Times New Roman" w:hAnsi="Times New Roman" w:cs="Times New Roman"/>
          <w:sz w:val="24"/>
          <w:szCs w:val="24"/>
        </w:rPr>
        <w:t>Сроки и периодичность проведения работ по содержанию дорог, включая уборку, устанавливается настоящими Правилами.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 Покрытия дорог должны содержаться в следующем порядке:</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Лесогорского муниципального образования и предотвращение запыленности придорожных слоев воздуха в летнее время года.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w:t>
      </w:r>
      <w:r w:rsidRPr="004F1DD5">
        <w:rPr>
          <w:rFonts w:ascii="Times New Roman" w:hAnsi="Times New Roman" w:cs="Times New Roman"/>
          <w:sz w:val="24"/>
          <w:szCs w:val="24"/>
        </w:rPr>
        <w:t>Очистка обочин, кюветов, водоприемных устройств автомобильных дорог должна производиться регулярно для отвода воды с проезжей части.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7. </w:t>
      </w:r>
      <w:proofErr w:type="gramStart"/>
      <w:r w:rsidRPr="004F1DD5">
        <w:rPr>
          <w:rFonts w:ascii="Times New Roman" w:hAnsi="Times New Roman" w:cs="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1-й этап –</w:t>
      </w:r>
      <w:r w:rsidRPr="004F1DD5">
        <w:rPr>
          <w:rFonts w:ascii="Times New Roman" w:hAnsi="Times New Roman" w:cs="Times New Roman"/>
          <w:sz w:val="24"/>
          <w:szCs w:val="24"/>
        </w:rPr>
        <w:t xml:space="preserve"> немедленное перемещение указанных предметов, обеспечивающее беспрепятственное и безопасное движение транспорта и пешеходов;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Лесогорского муниципального образования, осуществляют:</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4F1DD5">
        <w:rPr>
          <w:rFonts w:ascii="Times New Roman" w:hAnsi="Times New Roman" w:cs="Times New Roman"/>
          <w:sz w:val="24"/>
          <w:szCs w:val="24"/>
        </w:rPr>
        <w:t>обеспыливанию</w:t>
      </w:r>
      <w:proofErr w:type="spellEnd"/>
      <w:r w:rsidRPr="004F1DD5">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4F1DD5">
        <w:rPr>
          <w:rFonts w:ascii="Times New Roman" w:hAnsi="Times New Roman" w:cs="Times New Roman"/>
          <w:sz w:val="24"/>
          <w:szCs w:val="24"/>
        </w:rPr>
        <w:t>противогололедных</w:t>
      </w:r>
      <w:proofErr w:type="spellEnd"/>
      <w:r w:rsidRPr="004F1DD5">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8.4. Удаление трупов животных с территории Лесогорского муниципального образования (санитарную очистку территории).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8.5. Установку, содержание и очистку урн на обслуживаемой территории.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9. Организации, осуществляющие эксплуатацию искусственных дорожных сооружений, обеспечивают:</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9.1. Содержание искусственных дорожных сооружений.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lastRenderedPageBreak/>
        <w:t>9.2. Очистку и промывку парапетов, ограждений и опор мостов, стенок и спусков набережных.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9.3. Очистку крышек люков и амбразур патрубков дождевой канализации, расположенных на искусственных дорожных сооружениях.</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24. Содержание зеленых насаждений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1. Настоящие Правила распространяются </w:t>
      </w:r>
      <w:proofErr w:type="gramStart"/>
      <w:r w:rsidRPr="004F1DD5">
        <w:rPr>
          <w:rFonts w:ascii="Times New Roman" w:hAnsi="Times New Roman" w:cs="Times New Roman"/>
          <w:sz w:val="24"/>
          <w:szCs w:val="24"/>
        </w:rPr>
        <w:t>на</w:t>
      </w:r>
      <w:proofErr w:type="gramEnd"/>
      <w:r w:rsidRPr="004F1DD5">
        <w:rPr>
          <w:rFonts w:ascii="Times New Roman" w:hAnsi="Times New Roman" w:cs="Times New Roman"/>
          <w:sz w:val="24"/>
          <w:szCs w:val="24"/>
        </w:rPr>
        <w:t>:</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 озелененные территории общего пользования;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 озелененные территории ограниченного пользования;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3) озелененные территории специального назначения </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(далее по тексту - зеленые насаждения, находящиеся на земельных участках, расположенных на территории городского округа).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сохранять и содержать зеленые насаждения в соответствии с настоящими Правилами;</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4F1DD5">
        <w:rPr>
          <w:rFonts w:ascii="Times New Roman" w:hAnsi="Times New Roman" w:cs="Times New Roman"/>
          <w:sz w:val="24"/>
          <w:szCs w:val="24"/>
        </w:rPr>
        <w:t>обеспечивать квалифицированный уход за существующими зелеными насаждениями;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сохранять окружающую среду;</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 не допускать </w:t>
      </w:r>
      <w:proofErr w:type="spellStart"/>
      <w:r w:rsidRPr="004F1DD5">
        <w:rPr>
          <w:rFonts w:ascii="Times New Roman" w:hAnsi="Times New Roman" w:cs="Times New Roman"/>
          <w:sz w:val="24"/>
          <w:szCs w:val="24"/>
        </w:rPr>
        <w:t>вытаптывания</w:t>
      </w:r>
      <w:proofErr w:type="spellEnd"/>
      <w:r w:rsidRPr="004F1DD5">
        <w:rPr>
          <w:rFonts w:ascii="Times New Roman" w:hAnsi="Times New Roman" w:cs="Times New Roman"/>
          <w:sz w:val="24"/>
          <w:szCs w:val="24"/>
        </w:rPr>
        <w:t xml:space="preserve"> газонов, складирования на них песка, материалов, снега, сколов льда.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Администрацией</w:t>
      </w:r>
      <w:r w:rsidRPr="004F1DD5">
        <w:rPr>
          <w:rFonts w:ascii="Times New Roman" w:hAnsi="Times New Roman" w:cs="Times New Roman"/>
          <w:i/>
          <w:sz w:val="24"/>
          <w:szCs w:val="24"/>
        </w:rPr>
        <w:t xml:space="preserve"> </w:t>
      </w:r>
      <w:r w:rsidRPr="004F1DD5">
        <w:rPr>
          <w:rFonts w:ascii="Times New Roman" w:hAnsi="Times New Roman" w:cs="Times New Roman"/>
          <w:sz w:val="24"/>
          <w:szCs w:val="24"/>
        </w:rPr>
        <w:t>Лесогорского муниципального образования</w:t>
      </w:r>
      <w:r w:rsidRPr="004F1DD5">
        <w:rPr>
          <w:rFonts w:ascii="Times New Roman" w:hAnsi="Times New Roman" w:cs="Times New Roman"/>
          <w:i/>
          <w:sz w:val="24"/>
          <w:szCs w:val="24"/>
        </w:rPr>
        <w:t xml:space="preserve"> </w:t>
      </w:r>
      <w:r w:rsidRPr="004F1DD5">
        <w:rPr>
          <w:rFonts w:ascii="Times New Roman" w:hAnsi="Times New Roman" w:cs="Times New Roman"/>
          <w:sz w:val="24"/>
          <w:szCs w:val="24"/>
        </w:rPr>
        <w:t>на озелененных территориях общего пользования, в границах дорог общего пользования местного значения Лесогорского муниципального образования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w:t>
      </w:r>
      <w:r w:rsidRPr="004F1DD5">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уничтожать и повреждать деревья, кустарники и газоны, срывать цветы;</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выгуливать собак на газонах;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lastRenderedPageBreak/>
        <w:t>- производить выпас домашнего скота;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складировать строительные материалы;</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производить перемещение малых архитектурных форм;</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устраивать стоянки автотранспорта на газонах;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25. Содержание внутридворовой территории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 Элементы благоустройства, расположенные на внутридворовой территории должны содержаться в чистоте и исправном техническом состоянии.</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r w:rsidRPr="004F1DD5">
        <w:rPr>
          <w:rFonts w:ascii="Times New Roman" w:hAnsi="Times New Roman" w:cs="Times New Roman"/>
          <w:sz w:val="24"/>
          <w:szCs w:val="24"/>
        </w:rPr>
        <w:t xml:space="preserve">Внутридворовые территории должны содержаться в чистоте и порядке, обеспечивающем беспрепятственное движение пешеходов и подъезд транспорта. Внутридворовые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w:t>
      </w:r>
      <w:r w:rsidRPr="004F1DD5">
        <w:rPr>
          <w:rFonts w:ascii="Times New Roman" w:hAnsi="Times New Roman" w:cs="Times New Roman"/>
          <w:sz w:val="24"/>
          <w:szCs w:val="24"/>
        </w:rPr>
        <w:t>Содержание внутридворовых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 Высота травяного покрова на газонах не должна превышать 10 - 15 см.</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5. Зимняя уборка внутридворовых территорий и внутридворовых проездов.</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w:t>
      </w:r>
      <w:r w:rsidRPr="004F1DD5">
        <w:rPr>
          <w:rFonts w:ascii="Times New Roman" w:hAnsi="Times New Roman" w:cs="Times New Roman"/>
          <w:sz w:val="24"/>
          <w:szCs w:val="24"/>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w:t>
      </w:r>
      <w:r w:rsidRPr="004F1DD5">
        <w:rPr>
          <w:rFonts w:ascii="Times New Roman" w:hAnsi="Times New Roman" w:cs="Times New Roman"/>
          <w:sz w:val="24"/>
          <w:szCs w:val="24"/>
        </w:rPr>
        <w:t xml:space="preserve">С началом снегопада пешеходные дорожки, </w:t>
      </w:r>
      <w:proofErr w:type="spellStart"/>
      <w:r w:rsidRPr="004F1DD5">
        <w:rPr>
          <w:rFonts w:ascii="Times New Roman" w:hAnsi="Times New Roman" w:cs="Times New Roman"/>
          <w:sz w:val="24"/>
          <w:szCs w:val="24"/>
        </w:rPr>
        <w:t>внутридворовые</w:t>
      </w:r>
      <w:proofErr w:type="spellEnd"/>
      <w:r w:rsidRPr="004F1DD5">
        <w:rPr>
          <w:rFonts w:ascii="Times New Roman" w:hAnsi="Times New Roman" w:cs="Times New Roman"/>
          <w:sz w:val="24"/>
          <w:szCs w:val="24"/>
        </w:rPr>
        <w:t xml:space="preserve"> проезды, тротуары обрабатываются </w:t>
      </w:r>
      <w:proofErr w:type="spellStart"/>
      <w:r w:rsidRPr="004F1DD5">
        <w:rPr>
          <w:rFonts w:ascii="Times New Roman" w:hAnsi="Times New Roman" w:cs="Times New Roman"/>
          <w:sz w:val="24"/>
          <w:szCs w:val="24"/>
        </w:rPr>
        <w:t>противогололедным</w:t>
      </w:r>
      <w:proofErr w:type="spellEnd"/>
      <w:r w:rsidRPr="004F1DD5">
        <w:rPr>
          <w:rFonts w:ascii="Times New Roman" w:hAnsi="Times New Roman" w:cs="Times New Roman"/>
          <w:sz w:val="24"/>
          <w:szCs w:val="24"/>
        </w:rPr>
        <w:t xml:space="preserve"> материалом. </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w:t>
      </w:r>
      <w:r w:rsidRPr="004F1DD5">
        <w:rPr>
          <w:rFonts w:ascii="Times New Roman" w:hAnsi="Times New Roman" w:cs="Times New Roman"/>
          <w:sz w:val="24"/>
          <w:szCs w:val="24"/>
        </w:rPr>
        <w:t xml:space="preserve">Снегоуборочные работы на внутридворовых проездах, тротуаров, пешеходных дорожках начинаются сразу по окончании снегопада. </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w:t>
      </w:r>
      <w:r w:rsidRPr="004F1DD5">
        <w:rPr>
          <w:rFonts w:ascii="Times New Roman" w:hAnsi="Times New Roman" w:cs="Times New Roman"/>
          <w:sz w:val="24"/>
          <w:szCs w:val="24"/>
        </w:rPr>
        <w:t xml:space="preserve">Уборка внутридворовых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w:t>
      </w:r>
      <w:proofErr w:type="spellStart"/>
      <w:r w:rsidRPr="004F1DD5">
        <w:rPr>
          <w:rFonts w:ascii="Times New Roman" w:hAnsi="Times New Roman" w:cs="Times New Roman"/>
          <w:sz w:val="24"/>
          <w:szCs w:val="24"/>
        </w:rPr>
        <w:t>внутридворовые</w:t>
      </w:r>
      <w:proofErr w:type="spellEnd"/>
      <w:r w:rsidRPr="004F1DD5">
        <w:rPr>
          <w:rFonts w:ascii="Times New Roman" w:hAnsi="Times New Roman" w:cs="Times New Roman"/>
          <w:sz w:val="24"/>
          <w:szCs w:val="24"/>
        </w:rPr>
        <w:t xml:space="preserve"> проезды.</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5.5.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lastRenderedPageBreak/>
        <w:t>5.6. Уборка газонных покрытий осуществляется вручную, в том числе обеспечивается подбор мусора.</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5.7. </w:t>
      </w:r>
      <w:r w:rsidRPr="004F1DD5">
        <w:rPr>
          <w:rFonts w:ascii="Times New Roman" w:hAnsi="Times New Roman" w:cs="Times New Roman"/>
          <w:sz w:val="24"/>
          <w:szCs w:val="24"/>
        </w:rPr>
        <w:t>Элементы благоустройства в целях безопасности граждан поддерживаются в исправном состоянии и очищаются от снега и наледи.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5.8. Контейнерные площадки очищаются от снега до твердого покрытия.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5.9. Снег, счищаемый с внутридворовых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5.10. </w:t>
      </w:r>
      <w:r w:rsidRPr="004F1DD5">
        <w:rPr>
          <w:rFonts w:ascii="Times New Roman" w:hAnsi="Times New Roman" w:cs="Times New Roman"/>
          <w:sz w:val="24"/>
          <w:szCs w:val="24"/>
        </w:rPr>
        <w:t>Складирование снега на внутридворовых территориях должно предусматривать отвод талых вод.</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5.11. </w:t>
      </w:r>
      <w:r w:rsidRPr="004F1DD5">
        <w:rPr>
          <w:rFonts w:ascii="Times New Roman" w:hAnsi="Times New Roman" w:cs="Times New Roman"/>
          <w:sz w:val="24"/>
          <w:szCs w:val="24"/>
        </w:rPr>
        <w:t xml:space="preserve">После обработки производится очистка пешеходных дорожек, внутридворовых проездов механизированным способом или вручную </w:t>
      </w:r>
      <w:proofErr w:type="gramStart"/>
      <w:r w:rsidRPr="004F1DD5">
        <w:rPr>
          <w:rFonts w:ascii="Times New Roman" w:hAnsi="Times New Roman" w:cs="Times New Roman"/>
          <w:sz w:val="24"/>
          <w:szCs w:val="24"/>
        </w:rPr>
        <w:t>от</w:t>
      </w:r>
      <w:proofErr w:type="gramEnd"/>
      <w:r w:rsidRPr="004F1DD5">
        <w:rPr>
          <w:rFonts w:ascii="Times New Roman" w:hAnsi="Times New Roman" w:cs="Times New Roman"/>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5.12. </w:t>
      </w:r>
      <w:r w:rsidRPr="004F1DD5">
        <w:rPr>
          <w:rFonts w:ascii="Times New Roman" w:hAnsi="Times New Roman" w:cs="Times New Roman"/>
          <w:sz w:val="24"/>
          <w:szCs w:val="24"/>
        </w:rPr>
        <w:t>Организации, осуществляющие содержание внутридворовой территории с наступлением весны должны организовать:</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систематический сгон талой воды;</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общую очистку внутридворовых территорий после окончания таяния снега, собирая и удаляя мусор, оставшийся снег и лед.</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6. Основные требования к содержанию территорий в летний период</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w:t>
      </w:r>
      <w:r w:rsidRPr="004F1DD5">
        <w:rPr>
          <w:rFonts w:ascii="Times New Roman" w:hAnsi="Times New Roman" w:cs="Times New Roman"/>
          <w:sz w:val="24"/>
          <w:szCs w:val="24"/>
        </w:rPr>
        <w:t>В период летней уборки основной задачей является удаление загрязнений, скапливающихся на территориях.</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6.2.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w:t>
      </w:r>
      <w:r w:rsidRPr="004F1DD5">
        <w:rPr>
          <w:rFonts w:ascii="Times New Roman" w:hAnsi="Times New Roman" w:cs="Times New Roman"/>
          <w:sz w:val="24"/>
          <w:szCs w:val="24"/>
        </w:rPr>
        <w:t>Территории с усовершенствованным покрытием, промываются и полностью очищаются от песка и всякого вида загрязнений.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6.4. После завершения работ по уборке и промывке территорий после зимнего периода засоренность не должна превышать 100 г/кв. м.</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6.5. </w:t>
      </w:r>
      <w:r w:rsidRPr="004F1DD5">
        <w:rPr>
          <w:rFonts w:ascii="Times New Roman" w:hAnsi="Times New Roman" w:cs="Times New Roman"/>
          <w:sz w:val="24"/>
          <w:szCs w:val="24"/>
        </w:rPr>
        <w:t>Территории с неусовершенствованными покрытиями убираются от мусора вручную.</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6.6. </w:t>
      </w:r>
      <w:r w:rsidRPr="004F1DD5">
        <w:rPr>
          <w:rFonts w:ascii="Times New Roman" w:hAnsi="Times New Roman" w:cs="Times New Roman"/>
          <w:sz w:val="24"/>
          <w:szCs w:val="24"/>
        </w:rPr>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6.7. После завершения работ по уборке газонов от опавшей листвы осуществляется ее погрузка и вывоз.</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6.8. </w:t>
      </w:r>
      <w:r w:rsidRPr="004F1DD5">
        <w:rPr>
          <w:rFonts w:ascii="Times New Roman" w:hAnsi="Times New Roman" w:cs="Times New Roman"/>
          <w:sz w:val="24"/>
          <w:szCs w:val="24"/>
        </w:rPr>
        <w:t xml:space="preserve">Урны содержатся </w:t>
      </w:r>
      <w:proofErr w:type="gramStart"/>
      <w:r w:rsidRPr="004F1DD5">
        <w:rPr>
          <w:rFonts w:ascii="Times New Roman" w:hAnsi="Times New Roman" w:cs="Times New Roman"/>
          <w:sz w:val="24"/>
          <w:szCs w:val="24"/>
        </w:rPr>
        <w:t>чистыми</w:t>
      </w:r>
      <w:proofErr w:type="gramEnd"/>
      <w:r w:rsidRPr="004F1DD5">
        <w:rPr>
          <w:rFonts w:ascii="Times New Roman" w:hAnsi="Times New Roman" w:cs="Times New Roman"/>
          <w:sz w:val="24"/>
          <w:szCs w:val="24"/>
        </w:rPr>
        <w:t>, в исправном состоянии, без дефектов, окрашиваются по мере необходимости.</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26. Содержание и ремонт детских, спортивных площадок, площадок для выгула животных</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w:t>
      </w:r>
      <w:r w:rsidRPr="004F1DD5">
        <w:rPr>
          <w:rFonts w:ascii="Times New Roman" w:hAnsi="Times New Roman" w:cs="Times New Roman"/>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Pr="004F1DD5">
        <w:rPr>
          <w:rFonts w:ascii="Times New Roman" w:hAnsi="Times New Roman" w:cs="Times New Roman"/>
          <w:sz w:val="24"/>
          <w:szCs w:val="24"/>
        </w:rPr>
        <w:t>контроль за</w:t>
      </w:r>
      <w:proofErr w:type="gramEnd"/>
      <w:r w:rsidRPr="004F1DD5">
        <w:rPr>
          <w:rFonts w:ascii="Times New Roman" w:hAnsi="Times New Roman" w:cs="Times New Roman"/>
          <w:sz w:val="24"/>
          <w:szCs w:val="24"/>
        </w:rPr>
        <w:t xml:space="preserve"> техническим состоянием оборудования площадок, который включает:</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а) первичный осмотр и проверку оборудования перед вводом в эксплуатацию;</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lastRenderedPageBreak/>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r w:rsidRPr="004F1DD5">
        <w:rPr>
          <w:rFonts w:ascii="Times New Roman" w:hAnsi="Times New Roman" w:cs="Times New Roman"/>
          <w:sz w:val="24"/>
          <w:szCs w:val="24"/>
        </w:rPr>
        <w:t>Визуальный осмотр элементов благоустройства площадок проводится ежедневно.</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3. Функциональный осмотр проводится с периодичностью один раз в 6 месяцев,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 Основной осмотр проводится раз в год.</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w:t>
      </w:r>
      <w:r w:rsidRPr="004F1DD5">
        <w:rPr>
          <w:rFonts w:ascii="Times New Roman" w:hAnsi="Times New Roman" w:cs="Times New Roman"/>
          <w:sz w:val="24"/>
          <w:szCs w:val="24"/>
        </w:rPr>
        <w:t>Мероприятия по содержанию площадок и элементов благоустройства, расположенных на них, включают:</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проверку и подтягивание узлов крепления;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обновление окраски элементов благоустройства;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 обслуживание </w:t>
      </w:r>
      <w:proofErr w:type="spellStart"/>
      <w:r w:rsidRPr="004F1DD5">
        <w:rPr>
          <w:rFonts w:ascii="Times New Roman" w:hAnsi="Times New Roman" w:cs="Times New Roman"/>
          <w:sz w:val="24"/>
          <w:szCs w:val="24"/>
        </w:rPr>
        <w:t>ударопоглощающих</w:t>
      </w:r>
      <w:proofErr w:type="spellEnd"/>
      <w:r w:rsidRPr="004F1DD5">
        <w:rPr>
          <w:rFonts w:ascii="Times New Roman" w:hAnsi="Times New Roman" w:cs="Times New Roman"/>
          <w:sz w:val="24"/>
          <w:szCs w:val="24"/>
        </w:rPr>
        <w:t xml:space="preserve"> покрытий;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смазку подшипников;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4F1DD5">
        <w:rPr>
          <w:rFonts w:ascii="Times New Roman" w:hAnsi="Times New Roman" w:cs="Times New Roman"/>
          <w:sz w:val="24"/>
          <w:szCs w:val="24"/>
        </w:rPr>
        <w:t>ударопоглощающих</w:t>
      </w:r>
      <w:proofErr w:type="spellEnd"/>
      <w:r w:rsidRPr="004F1DD5">
        <w:rPr>
          <w:rFonts w:ascii="Times New Roman" w:hAnsi="Times New Roman" w:cs="Times New Roman"/>
          <w:sz w:val="24"/>
          <w:szCs w:val="24"/>
        </w:rPr>
        <w:t xml:space="preserve"> покрытий из сыпучих материалов;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обеспечение чистоты элементов благоустройства, включая покрытие площадки и прилегающей территории;</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4F1DD5">
        <w:rPr>
          <w:rFonts w:ascii="Times New Roman" w:hAnsi="Times New Roman" w:cs="Times New Roman"/>
          <w:sz w:val="24"/>
          <w:szCs w:val="24"/>
        </w:rPr>
        <w:t xml:space="preserve">восстановление </w:t>
      </w:r>
      <w:proofErr w:type="spellStart"/>
      <w:r w:rsidRPr="004F1DD5">
        <w:rPr>
          <w:rFonts w:ascii="Times New Roman" w:hAnsi="Times New Roman" w:cs="Times New Roman"/>
          <w:sz w:val="24"/>
          <w:szCs w:val="24"/>
        </w:rPr>
        <w:t>ударопоглощающих</w:t>
      </w:r>
      <w:proofErr w:type="spellEnd"/>
      <w:r w:rsidRPr="004F1DD5">
        <w:rPr>
          <w:rFonts w:ascii="Times New Roman" w:hAnsi="Times New Roman" w:cs="Times New Roman"/>
          <w:sz w:val="24"/>
          <w:szCs w:val="24"/>
        </w:rPr>
        <w:t xml:space="preserve"> покрытий из сыпучих материалов и корректировка их уровня;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4F1DD5">
        <w:rPr>
          <w:rFonts w:ascii="Times New Roman" w:hAnsi="Times New Roman" w:cs="Times New Roman"/>
          <w:sz w:val="24"/>
          <w:szCs w:val="24"/>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w:t>
      </w:r>
      <w:r w:rsidRPr="004F1DD5">
        <w:rPr>
          <w:rFonts w:ascii="Times New Roman" w:hAnsi="Times New Roman" w:cs="Times New Roman"/>
          <w:sz w:val="24"/>
          <w:szCs w:val="24"/>
        </w:rPr>
        <w:t>Ремонт площадок и элементов благоустройства, распложенных на них, включает:</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замену крепежных деталей;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сварку поврежденных элементов благоустройства;</w:t>
      </w:r>
    </w:p>
    <w:p w:rsidR="00CE4061" w:rsidRPr="004F1DD5" w:rsidRDefault="00CE4061" w:rsidP="00CE40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w:t>
      </w:r>
      <w:r w:rsidRPr="004F1DD5">
        <w:rPr>
          <w:rFonts w:ascii="Times New Roman" w:hAnsi="Times New Roman" w:cs="Times New Roman"/>
          <w:sz w:val="24"/>
          <w:szCs w:val="24"/>
        </w:rPr>
        <w:t>замену частей элементов благоустройства (например, изношенных желобов горок).</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12. На территории площадок запрещается: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размещать постоянно или временно механические транспортные средства</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складировать снег, смет, листвы, порубочных остатков.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складировать отходы производства и потребления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CE4061" w:rsidRPr="004F1DD5" w:rsidRDefault="00CE4061" w:rsidP="00CE4061">
      <w:pPr>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27. Содержание водных объектов</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 Работы по содержанию водных объектов включают:</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очистку поверхности акватории от мусора в летний период 4 раза в месяц с берега и с </w:t>
      </w:r>
      <w:proofErr w:type="spellStart"/>
      <w:r w:rsidRPr="004F1DD5">
        <w:rPr>
          <w:rFonts w:ascii="Times New Roman" w:hAnsi="Times New Roman" w:cs="Times New Roman"/>
          <w:sz w:val="24"/>
          <w:szCs w:val="24"/>
        </w:rPr>
        <w:t>плавсредств</w:t>
      </w:r>
      <w:proofErr w:type="spellEnd"/>
      <w:r w:rsidRPr="004F1DD5">
        <w:rPr>
          <w:rFonts w:ascii="Times New Roman" w:hAnsi="Times New Roman" w:cs="Times New Roman"/>
          <w:sz w:val="24"/>
          <w:szCs w:val="24"/>
        </w:rPr>
        <w:t xml:space="preserve"> в период установленный Администрацией Лесогорского муниципального образования;</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выкашивание водной растительности акватории 1 раз за сезон;</w:t>
      </w:r>
    </w:p>
    <w:p w:rsidR="00CE4061" w:rsidRPr="004F1DD5" w:rsidRDefault="00CE4061" w:rsidP="00CE4061">
      <w:pPr>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очистку поверхности акватории от мусора в зимний период 1 раз в месяц в период установленный Администрацией Лесогорского муниципального образования.</w:t>
      </w:r>
    </w:p>
    <w:p w:rsidR="00CE4061" w:rsidRPr="004F1DD5" w:rsidRDefault="00CE4061" w:rsidP="00CE4061">
      <w:pPr>
        <w:tabs>
          <w:tab w:val="left" w:pos="1560"/>
        </w:tabs>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28. Содержание территории жилых домов частного жилищного фонда</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w:t>
      </w:r>
      <w:r>
        <w:rPr>
          <w:rFonts w:ascii="Times New Roman" w:hAnsi="Times New Roman" w:cs="Times New Roman"/>
          <w:sz w:val="24"/>
          <w:szCs w:val="24"/>
        </w:rPr>
        <w:t>.</w:t>
      </w:r>
      <w:r w:rsidRPr="004F1DD5">
        <w:rPr>
          <w:rFonts w:ascii="Times New Roman" w:hAnsi="Times New Roman" w:cs="Times New Roman"/>
          <w:sz w:val="24"/>
          <w:szCs w:val="24"/>
        </w:rPr>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1.3. включать фонари освещения в темное время суток (при их наличии);</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 На территории жилых домов частного жилищного фонда не допускается: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2.1. размещать ограждение за границами домовладения;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lastRenderedPageBreak/>
        <w:t>2.2. сжигать листву, любые виды отходов и мусор на территориях домовладений и на прилегающих к ним территориях;</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2.3. размещать на автомобильных дорогах, внутридворовых проездах данной территории заграждения, затрудняющие проезд специального транспорта и уборочной техники или препятствующие им;</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2.4. разрушать и портить элементы благоустройства территории, засорять водоемы;</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2.6. складировать на прилегающей территории отходы.</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2.7. </w:t>
      </w:r>
      <w:r w:rsidRPr="004F1DD5">
        <w:rPr>
          <w:rFonts w:ascii="Times New Roman" w:hAnsi="Times New Roman" w:cs="Times New Roman"/>
          <w:sz w:val="24"/>
          <w:szCs w:val="24"/>
        </w:rPr>
        <w:t>выдвигать снег, убранный с прилегающей территории, а также отх</w:t>
      </w:r>
      <w:r>
        <w:rPr>
          <w:rFonts w:ascii="Times New Roman" w:hAnsi="Times New Roman" w:cs="Times New Roman"/>
          <w:sz w:val="24"/>
          <w:szCs w:val="24"/>
        </w:rPr>
        <w:t>оды, образованные в процессе жиз</w:t>
      </w:r>
      <w:r w:rsidRPr="004F1DD5">
        <w:rPr>
          <w:rFonts w:ascii="Times New Roman" w:hAnsi="Times New Roman" w:cs="Times New Roman"/>
          <w:sz w:val="24"/>
          <w:szCs w:val="24"/>
        </w:rPr>
        <w:t>недеятельности, на проезжую часть.</w:t>
      </w:r>
    </w:p>
    <w:p w:rsidR="00CE4061" w:rsidRPr="004F1DD5" w:rsidRDefault="00CE4061" w:rsidP="00CE4061">
      <w:pPr>
        <w:tabs>
          <w:tab w:val="left" w:pos="1560"/>
        </w:tabs>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29. Содержание строительных площадок, площадок производства работ</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w:t>
      </w:r>
      <w:r w:rsidRPr="004F1DD5">
        <w:rPr>
          <w:rFonts w:ascii="Times New Roman" w:hAnsi="Times New Roman" w:cs="Times New Roman"/>
          <w:sz w:val="24"/>
          <w:szCs w:val="24"/>
        </w:rPr>
        <w:t>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1.6. Мойка колес и кузовов транспортных сре</w:t>
      </w:r>
      <w:proofErr w:type="gramStart"/>
      <w:r w:rsidRPr="004F1DD5">
        <w:rPr>
          <w:rFonts w:ascii="Times New Roman" w:hAnsi="Times New Roman" w:cs="Times New Roman"/>
          <w:sz w:val="24"/>
          <w:szCs w:val="24"/>
        </w:rPr>
        <w:t>дств пр</w:t>
      </w:r>
      <w:proofErr w:type="gramEnd"/>
      <w:r w:rsidRPr="004F1DD5">
        <w:rPr>
          <w:rFonts w:ascii="Times New Roman" w:hAnsi="Times New Roman" w:cs="Times New Roman"/>
          <w:sz w:val="24"/>
          <w:szCs w:val="24"/>
        </w:rPr>
        <w:t>и выезде со строительных площадок, осуществление иных мероприятий, направленных на недопущение загрязнения территории Лесогорского муниципального образования.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1.8. Сбор, вывоз и размещение грунта и строительных отходов в установленном Администрацией Лесогорского муниципального образования порядке.</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1.9. Оборудование благоустроенных подъездов к площадке производства работ, внутриплощадочных проездов;</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1.10. </w:t>
      </w:r>
      <w:r w:rsidRPr="004F1DD5">
        <w:rPr>
          <w:rFonts w:ascii="Times New Roman" w:hAnsi="Times New Roman" w:cs="Times New Roman"/>
          <w:sz w:val="24"/>
          <w:szCs w:val="24"/>
        </w:rPr>
        <w:t>Обеспечение укрепления стенок траншей и котлованов в соответствии с требованиями СП 104-34-96 «Производство земляных работ».</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 Не допускается: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2.2. Сжигать мусор и утилизировать строительные отходы вне специальных мест;</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2.3. </w:t>
      </w:r>
      <w:proofErr w:type="gramStart"/>
      <w:r w:rsidRPr="004F1DD5">
        <w:rPr>
          <w:rFonts w:ascii="Times New Roman" w:hAnsi="Times New Roman" w:cs="Times New Roman"/>
          <w:sz w:val="24"/>
          <w:szCs w:val="24"/>
        </w:rPr>
        <w:t xml:space="preserve">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w:t>
      </w:r>
      <w:r w:rsidRPr="004F1DD5">
        <w:rPr>
          <w:rFonts w:ascii="Times New Roman" w:hAnsi="Times New Roman" w:cs="Times New Roman"/>
          <w:sz w:val="24"/>
          <w:szCs w:val="24"/>
        </w:rPr>
        <w:lastRenderedPageBreak/>
        <w:t>возможность пролития их на дорогу, тротуар, обочину или прилегающую к дороге полосу газона;</w:t>
      </w:r>
      <w:proofErr w:type="gramEnd"/>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2.4. </w:t>
      </w:r>
      <w:r w:rsidRPr="004F1DD5">
        <w:rPr>
          <w:rFonts w:ascii="Times New Roman" w:hAnsi="Times New Roman" w:cs="Times New Roman"/>
          <w:sz w:val="24"/>
          <w:szCs w:val="24"/>
        </w:rPr>
        <w:t>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2.5. Загрязнять прилегающую территорию</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2.6. Содержать территории площадки в загрязненном состоянии.</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w:t>
      </w:r>
      <w:r w:rsidRPr="004F1DD5">
        <w:rPr>
          <w:rFonts w:ascii="Times New Roman" w:hAnsi="Times New Roman" w:cs="Times New Roman"/>
          <w:sz w:val="24"/>
          <w:szCs w:val="24"/>
        </w:rPr>
        <w:t>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CE4061" w:rsidRPr="004F1DD5" w:rsidRDefault="00CE4061" w:rsidP="00CE4061">
      <w:pPr>
        <w:tabs>
          <w:tab w:val="left" w:pos="1560"/>
        </w:tabs>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30. Содержание стоянок длительного и краткосрочного хранения автотранспортных средств</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 Владельцы обязаны:</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2.5. содержать территории стоянок с соблюдением санитарных и противопожарных правил;</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CE4061" w:rsidRPr="004F1DD5" w:rsidRDefault="00CE4061" w:rsidP="00CE4061">
      <w:pPr>
        <w:tabs>
          <w:tab w:val="left" w:pos="1560"/>
        </w:tabs>
        <w:spacing w:before="120" w:after="120" w:line="240" w:lineRule="auto"/>
        <w:jc w:val="both"/>
        <w:rPr>
          <w:rFonts w:ascii="Times New Roman" w:hAnsi="Times New Roman" w:cs="Times New Roman"/>
          <w:b/>
          <w:sz w:val="24"/>
          <w:szCs w:val="24"/>
        </w:rPr>
      </w:pPr>
      <w:r w:rsidRPr="004F1DD5">
        <w:rPr>
          <w:rFonts w:ascii="Times New Roman" w:hAnsi="Times New Roman" w:cs="Times New Roman"/>
          <w:b/>
          <w:sz w:val="24"/>
          <w:szCs w:val="24"/>
        </w:rPr>
        <w:t>Статья 31. Содержание мест погребения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 Содержание мест погребения обеспечивается специализированным учреждением.</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 Требования к содержанию мест погребения: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lastRenderedPageBreak/>
        <w:t>2.2. контейнеры для отходов и урны на территории кладбища должны быть очищены. Отходы должны вывозиться по мере накопления;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2.4. неухоженные могилы или могилы </w:t>
      </w:r>
      <w:proofErr w:type="gramStart"/>
      <w:r w:rsidRPr="004F1DD5">
        <w:rPr>
          <w:rFonts w:ascii="Times New Roman" w:hAnsi="Times New Roman" w:cs="Times New Roman"/>
          <w:sz w:val="24"/>
          <w:szCs w:val="24"/>
        </w:rPr>
        <w:t>умерших</w:t>
      </w:r>
      <w:proofErr w:type="gramEnd"/>
      <w:r w:rsidRPr="004F1DD5">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3. Особенности содержания мест погребения в зимний период:</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3.2. центральные дороги, подъездные дороги должны быть обработаны </w:t>
      </w:r>
      <w:proofErr w:type="spellStart"/>
      <w:r w:rsidRPr="004F1DD5">
        <w:rPr>
          <w:rFonts w:ascii="Times New Roman" w:hAnsi="Times New Roman" w:cs="Times New Roman"/>
          <w:sz w:val="24"/>
          <w:szCs w:val="24"/>
        </w:rPr>
        <w:t>противогололедными</w:t>
      </w:r>
      <w:proofErr w:type="spellEnd"/>
      <w:r w:rsidRPr="004F1DD5">
        <w:rPr>
          <w:rFonts w:ascii="Times New Roman" w:hAnsi="Times New Roman" w:cs="Times New Roman"/>
          <w:sz w:val="24"/>
          <w:szCs w:val="24"/>
        </w:rPr>
        <w:t xml:space="preserve"> материалами;</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3.3. Обработка проезжей части дорог должна начинаться сразу после снегопада;</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3.4. не допускается применение </w:t>
      </w:r>
      <w:proofErr w:type="spellStart"/>
      <w:r w:rsidRPr="004F1DD5">
        <w:rPr>
          <w:rFonts w:ascii="Times New Roman" w:hAnsi="Times New Roman" w:cs="Times New Roman"/>
          <w:sz w:val="24"/>
          <w:szCs w:val="24"/>
        </w:rPr>
        <w:t>противогололедных</w:t>
      </w:r>
      <w:proofErr w:type="spellEnd"/>
      <w:r w:rsidRPr="004F1DD5">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 Особенности содержания мест погребения в летний период:</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4F1DD5">
        <w:rPr>
          <w:rFonts w:ascii="Times New Roman" w:hAnsi="Times New Roman" w:cs="Times New Roman"/>
          <w:sz w:val="24"/>
          <w:szCs w:val="24"/>
        </w:rPr>
        <w:t>м(</w:t>
      </w:r>
      <w:proofErr w:type="gramEnd"/>
      <w:r w:rsidRPr="004F1DD5">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4.4. производится сбор и вывоз в установленном порядке отходов, смета, листьев, веток, установка и очистка мусорных контейнеров, ручная уборка территории.</w:t>
      </w:r>
    </w:p>
    <w:p w:rsidR="00CE4061" w:rsidRPr="004F1DD5" w:rsidRDefault="00CE4061" w:rsidP="00CE4061">
      <w:pPr>
        <w:tabs>
          <w:tab w:val="left" w:pos="1560"/>
        </w:tabs>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32. Содержание нестационарных торговых объектов</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w:t>
      </w:r>
      <w:r>
        <w:rPr>
          <w:rFonts w:ascii="Times New Roman" w:hAnsi="Times New Roman" w:cs="Times New Roman"/>
          <w:sz w:val="24"/>
          <w:szCs w:val="24"/>
        </w:rPr>
        <w:t>. </w:t>
      </w:r>
      <w:r w:rsidRPr="004F1DD5">
        <w:rPr>
          <w:rFonts w:ascii="Times New Roman" w:hAnsi="Times New Roman" w:cs="Times New Roman"/>
          <w:sz w:val="24"/>
          <w:szCs w:val="24"/>
        </w:rPr>
        <w:t>Размещение нестационарных торговых объектов осуществляется согласно схеме размещения таких объектов в порядке, установленном Администрацией Лесогорского муниципального образования.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r w:rsidRPr="004F1DD5">
        <w:rPr>
          <w:rFonts w:ascii="Times New Roman" w:hAnsi="Times New Roman" w:cs="Times New Roman"/>
          <w:sz w:val="24"/>
          <w:szCs w:val="24"/>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3.1. производить их ремонт и окраску;</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 Не допускается: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lastRenderedPageBreak/>
        <w:t>4.1. возводить к нестационарным объектам пристройки, козырьки, навесы и прочие конструкции, не согласованные с Администрацией Лесогорского муниципального образования;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4.2. выставлять торгово-холодильное оборудование около нестационарных объектов;</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CE4061" w:rsidRPr="004F1DD5" w:rsidRDefault="00CE4061" w:rsidP="00CE4061">
      <w:pPr>
        <w:tabs>
          <w:tab w:val="left" w:pos="1560"/>
        </w:tabs>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33. Содержание средств наружного освещения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1. </w:t>
      </w:r>
      <w:proofErr w:type="gramStart"/>
      <w:r w:rsidRPr="004F1DD5">
        <w:rPr>
          <w:rFonts w:ascii="Times New Roman" w:hAnsi="Times New Roman" w:cs="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4F1DD5">
        <w:rPr>
          <w:rFonts w:ascii="Times New Roman" w:hAnsi="Times New Roman" w:cs="Times New Roman"/>
          <w:sz w:val="24"/>
          <w:szCs w:val="24"/>
        </w:rPr>
        <w:t>зануления</w:t>
      </w:r>
      <w:proofErr w:type="spellEnd"/>
      <w:r w:rsidRPr="004F1DD5">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2. </w:t>
      </w:r>
      <w:proofErr w:type="gramStart"/>
      <w:r w:rsidRPr="004F1DD5">
        <w:rPr>
          <w:rFonts w:ascii="Times New Roman" w:hAnsi="Times New Roman" w:cs="Times New Roman"/>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3. </w:t>
      </w:r>
      <w:proofErr w:type="gramStart"/>
      <w:r w:rsidRPr="004F1DD5">
        <w:rPr>
          <w:rFonts w:ascii="Times New Roman" w:hAnsi="Times New Roman" w:cs="Times New Roman"/>
          <w:sz w:val="24"/>
          <w:szCs w:val="24"/>
        </w:rPr>
        <w:t>Включение</w:t>
      </w:r>
      <w:proofErr w:type="gramEnd"/>
      <w:r w:rsidRPr="004F1DD5">
        <w:rPr>
          <w:rFonts w:ascii="Times New Roman" w:hAnsi="Times New Roman" w:cs="Times New Roman"/>
          <w:sz w:val="24"/>
          <w:szCs w:val="24"/>
        </w:rPr>
        <w:t xml:space="preserve"> НО осуществляется в соответствии с Графиком работы наружного освещения в Лесогорского муниципального образования.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5. Не допускается вывозить указанные типы ламп на свалки.</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7. Содержание и ремонт уличного и </w:t>
      </w:r>
      <w:proofErr w:type="spellStart"/>
      <w:r w:rsidRPr="004F1DD5">
        <w:rPr>
          <w:rFonts w:ascii="Times New Roman" w:hAnsi="Times New Roman" w:cs="Times New Roman"/>
          <w:sz w:val="24"/>
          <w:szCs w:val="24"/>
        </w:rPr>
        <w:t>внутридворового</w:t>
      </w:r>
      <w:proofErr w:type="spellEnd"/>
      <w:r w:rsidRPr="004F1DD5">
        <w:rPr>
          <w:rFonts w:ascii="Times New Roman" w:hAnsi="Times New Roman" w:cs="Times New Roman"/>
          <w:sz w:val="24"/>
          <w:szCs w:val="24"/>
        </w:rPr>
        <w:t xml:space="preserve"> освещения, подключенного к единой системе наружного освещения, осуществляет уполномоченный орган.</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Содержание и ремонт НО, расположенного на территории входящей в состав </w:t>
      </w:r>
      <w:proofErr w:type="gramStart"/>
      <w:r w:rsidRPr="004F1DD5">
        <w:rPr>
          <w:rFonts w:ascii="Times New Roman" w:hAnsi="Times New Roman" w:cs="Times New Roman"/>
          <w:sz w:val="24"/>
          <w:szCs w:val="24"/>
        </w:rPr>
        <w:t>общего имущества, принадлежащего на праве общей долевой осуществляют</w:t>
      </w:r>
      <w:proofErr w:type="gramEnd"/>
      <w:r w:rsidRPr="004F1DD5">
        <w:rPr>
          <w:rFonts w:ascii="Times New Roman" w:hAnsi="Times New Roman" w:cs="Times New Roman"/>
          <w:sz w:val="24"/>
          <w:szCs w:val="24"/>
        </w:rPr>
        <w:t xml:space="preserve"> управляющие организации.</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w:t>
      </w:r>
      <w:r w:rsidRPr="004F1DD5">
        <w:rPr>
          <w:rFonts w:ascii="Times New Roman" w:hAnsi="Times New Roman" w:cs="Times New Roman"/>
          <w:sz w:val="24"/>
          <w:szCs w:val="24"/>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13.1. </w:t>
      </w:r>
      <w:r w:rsidRPr="004F1DD5">
        <w:rPr>
          <w:rFonts w:ascii="Times New Roman" w:hAnsi="Times New Roman" w:cs="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w:t>
      </w:r>
      <w:r>
        <w:rPr>
          <w:rFonts w:ascii="Times New Roman" w:hAnsi="Times New Roman" w:cs="Times New Roman"/>
          <w:sz w:val="24"/>
          <w:szCs w:val="24"/>
        </w:rPr>
        <w:t>3.2. </w:t>
      </w:r>
      <w:r w:rsidRPr="004F1DD5">
        <w:rPr>
          <w:rFonts w:ascii="Times New Roman" w:hAnsi="Times New Roman" w:cs="Times New Roman"/>
          <w:sz w:val="24"/>
          <w:szCs w:val="24"/>
        </w:rPr>
        <w:t>следить за включением и отключением освещения в соответствии с установленным порядком;</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13.3. </w:t>
      </w:r>
      <w:r w:rsidRPr="004F1DD5">
        <w:rPr>
          <w:rFonts w:ascii="Times New Roman" w:hAnsi="Times New Roman" w:cs="Times New Roman"/>
          <w:sz w:val="24"/>
          <w:szCs w:val="24"/>
        </w:rPr>
        <w:t>соблюдать правила установки, содержания, размещения и эксплуатации наружного освещения и оформления;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13.4. своевременно производить замену фонарей наружного освещения.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CE4061" w:rsidRPr="004F1DD5" w:rsidRDefault="00CE4061" w:rsidP="00CE4061">
      <w:pPr>
        <w:tabs>
          <w:tab w:val="left" w:pos="1560"/>
        </w:tabs>
        <w:spacing w:before="120" w:after="120" w:line="240" w:lineRule="auto"/>
        <w:jc w:val="center"/>
        <w:rPr>
          <w:rFonts w:ascii="Times New Roman" w:hAnsi="Times New Roman" w:cs="Times New Roman"/>
          <w:b/>
          <w:sz w:val="24"/>
          <w:szCs w:val="24"/>
        </w:rPr>
      </w:pPr>
      <w:r w:rsidRPr="004F1DD5">
        <w:rPr>
          <w:rFonts w:ascii="Times New Roman" w:hAnsi="Times New Roman" w:cs="Times New Roman"/>
          <w:b/>
          <w:sz w:val="24"/>
          <w:szCs w:val="24"/>
        </w:rPr>
        <w:t>Статья 34. Содержание произведения монументального искусства, уличной мебели, декоративных устройств, ограждений</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1</w:t>
      </w:r>
      <w:r>
        <w:rPr>
          <w:rFonts w:ascii="Times New Roman" w:hAnsi="Times New Roman" w:cs="Times New Roman"/>
          <w:sz w:val="24"/>
          <w:szCs w:val="24"/>
        </w:rPr>
        <w:t>. </w:t>
      </w:r>
      <w:r w:rsidRPr="004F1DD5">
        <w:rPr>
          <w:rFonts w:ascii="Times New Roman" w:hAnsi="Times New Roman" w:cs="Times New Roman"/>
          <w:sz w:val="24"/>
          <w:szCs w:val="24"/>
        </w:rPr>
        <w:t>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F1DD5">
        <w:rPr>
          <w:rFonts w:ascii="Times New Roman" w:hAnsi="Times New Roman" w:cs="Times New Roman"/>
          <w:sz w:val="24"/>
          <w:szCs w:val="24"/>
        </w:rPr>
        <w:t>В целях сохранения объектов уполномоченными лицами проводится: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регулярное визуальное обследование объектов;</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содержание объектов;</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ремонт объектов.</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3.1. </w:t>
      </w:r>
      <w:r w:rsidRPr="004F1DD5">
        <w:rPr>
          <w:rFonts w:ascii="Times New Roman" w:hAnsi="Times New Roman" w:cs="Times New Roman"/>
          <w:sz w:val="24"/>
          <w:szCs w:val="24"/>
        </w:rPr>
        <w:t>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w:t>
      </w:r>
      <w:r w:rsidRPr="004F1DD5">
        <w:rPr>
          <w:rFonts w:ascii="Times New Roman" w:hAnsi="Times New Roman" w:cs="Times New Roman"/>
          <w:sz w:val="24"/>
          <w:szCs w:val="24"/>
        </w:rPr>
        <w:t>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w:t>
      </w:r>
      <w:r w:rsidRPr="004F1DD5">
        <w:rPr>
          <w:rFonts w:ascii="Times New Roman" w:hAnsi="Times New Roman" w:cs="Times New Roman"/>
          <w:sz w:val="24"/>
          <w:szCs w:val="24"/>
        </w:rPr>
        <w:t>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3.4. </w:t>
      </w:r>
      <w:r w:rsidRPr="004F1DD5">
        <w:rPr>
          <w:rFonts w:ascii="Times New Roman" w:hAnsi="Times New Roman" w:cs="Times New Roman"/>
          <w:sz w:val="24"/>
          <w:szCs w:val="24"/>
        </w:rPr>
        <w:t>Акт обследования является основным документом, на основании которого осуществляется планирование работ по их содержанию и ремонту.</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5. Состав работ по содержанию объектов</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сезонные расчистки и промывки от загрязнений;</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восполнение утрат красочного слоя;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снегоочистка объекта и вывоз снега, в том числе его утилизация;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proofErr w:type="gramStart"/>
      <w:r w:rsidRPr="004F1DD5">
        <w:rPr>
          <w:rFonts w:ascii="Times New Roman" w:hAnsi="Times New Roman" w:cs="Times New Roman"/>
          <w:sz w:val="24"/>
          <w:szCs w:val="24"/>
        </w:rPr>
        <w:t>контроль за</w:t>
      </w:r>
      <w:proofErr w:type="gramEnd"/>
      <w:r w:rsidRPr="004F1DD5">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6. В состав работ по ремонту входит:</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восполнение шовного заполнения;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lastRenderedPageBreak/>
        <w:t>расчистка и нанесение красочного слоя;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4F1DD5">
        <w:rPr>
          <w:rFonts w:ascii="Times New Roman" w:hAnsi="Times New Roman" w:cs="Times New Roman"/>
          <w:sz w:val="24"/>
          <w:szCs w:val="24"/>
        </w:rPr>
        <w:t>выкрашивания</w:t>
      </w:r>
      <w:proofErr w:type="spellEnd"/>
      <w:r w:rsidRPr="004F1DD5">
        <w:rPr>
          <w:rFonts w:ascii="Times New Roman" w:hAnsi="Times New Roman" w:cs="Times New Roman"/>
          <w:sz w:val="24"/>
          <w:szCs w:val="24"/>
        </w:rPr>
        <w:t xml:space="preserve"> и других дефектов покрытий), исправление</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кромок покрытий, устранение повреждений бордюров;</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замена отдельных конструктивных элементов.</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4F1DD5">
        <w:rPr>
          <w:rFonts w:ascii="Times New Roman" w:hAnsi="Times New Roman" w:cs="Times New Roman"/>
          <w:sz w:val="24"/>
          <w:szCs w:val="24"/>
        </w:rPr>
        <w:t>межплиточных</w:t>
      </w:r>
      <w:proofErr w:type="spellEnd"/>
      <w:r w:rsidRPr="004F1DD5">
        <w:rPr>
          <w:rFonts w:ascii="Times New Roman" w:hAnsi="Times New Roman" w:cs="Times New Roman"/>
          <w:sz w:val="24"/>
          <w:szCs w:val="24"/>
        </w:rPr>
        <w:t xml:space="preserve"> швов путем заполнения их герметиками.</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w:t>
      </w:r>
      <w:r w:rsidRPr="004F1DD5">
        <w:rPr>
          <w:rFonts w:ascii="Times New Roman" w:hAnsi="Times New Roman" w:cs="Times New Roman"/>
          <w:sz w:val="24"/>
          <w:szCs w:val="24"/>
        </w:rPr>
        <w:t>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w:t>
      </w:r>
      <w:r w:rsidRPr="004F1DD5">
        <w:rPr>
          <w:rFonts w:ascii="Times New Roman" w:hAnsi="Times New Roman" w:cs="Times New Roman"/>
          <w:sz w:val="24"/>
          <w:szCs w:val="24"/>
        </w:rPr>
        <w:t>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7. Не допускается:</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7.1. использовать объекты не по назначению;</w:t>
      </w:r>
    </w:p>
    <w:p w:rsidR="00CE4061" w:rsidRPr="004F1DD5"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CE4061" w:rsidRDefault="00CE4061" w:rsidP="00CE4061">
      <w:pPr>
        <w:tabs>
          <w:tab w:val="left" w:pos="1560"/>
        </w:tabs>
        <w:spacing w:after="0" w:line="240" w:lineRule="auto"/>
        <w:ind w:firstLine="709"/>
        <w:jc w:val="both"/>
        <w:rPr>
          <w:rFonts w:ascii="Times New Roman" w:hAnsi="Times New Roman" w:cs="Times New Roman"/>
          <w:sz w:val="24"/>
          <w:szCs w:val="24"/>
        </w:rPr>
      </w:pPr>
      <w:r w:rsidRPr="004F1DD5">
        <w:rPr>
          <w:rFonts w:ascii="Times New Roman" w:hAnsi="Times New Roman" w:cs="Times New Roman"/>
          <w:sz w:val="24"/>
          <w:szCs w:val="24"/>
        </w:rPr>
        <w:t>7.3. ломать и повреждать объекты и их конструктивные элементы.</w:t>
      </w:r>
    </w:p>
    <w:p w:rsidR="00CE4061" w:rsidRPr="004F1DD5" w:rsidRDefault="00CE4061" w:rsidP="00CE4061">
      <w:pPr>
        <w:tabs>
          <w:tab w:val="left" w:pos="1560"/>
        </w:tabs>
        <w:spacing w:after="0" w:line="240" w:lineRule="auto"/>
        <w:jc w:val="both"/>
        <w:rPr>
          <w:rFonts w:ascii="Times New Roman" w:hAnsi="Times New Roman" w:cs="Times New Roman"/>
          <w:sz w:val="24"/>
          <w:szCs w:val="24"/>
        </w:rPr>
      </w:pPr>
    </w:p>
    <w:p w:rsidR="00CE4061" w:rsidRPr="004F1DD5" w:rsidRDefault="00CE4061" w:rsidP="00CE4061">
      <w:pPr>
        <w:adjustRightInd w:val="0"/>
        <w:spacing w:after="0" w:line="240" w:lineRule="auto"/>
        <w:jc w:val="center"/>
        <w:rPr>
          <w:rFonts w:ascii="Times New Roman" w:eastAsia="Calibri" w:hAnsi="Times New Roman" w:cs="Times New Roman"/>
          <w:b/>
          <w:sz w:val="24"/>
        </w:rPr>
      </w:pPr>
      <w:r w:rsidRPr="004F1DD5">
        <w:rPr>
          <w:rFonts w:ascii="Times New Roman" w:hAnsi="Times New Roman" w:cs="Times New Roman"/>
          <w:b/>
          <w:sz w:val="24"/>
          <w:szCs w:val="24"/>
        </w:rPr>
        <w:t xml:space="preserve">Статья 35. </w:t>
      </w:r>
      <w:r w:rsidRPr="004F1DD5">
        <w:rPr>
          <w:rFonts w:ascii="Times New Roman" w:eastAsia="Calibri" w:hAnsi="Times New Roman" w:cs="Times New Roman"/>
          <w:b/>
          <w:sz w:val="24"/>
        </w:rPr>
        <w:t>Содержание и выгул домашних животных.</w:t>
      </w:r>
    </w:p>
    <w:p w:rsidR="00CE4061" w:rsidRPr="004F1DD5" w:rsidRDefault="00CE4061" w:rsidP="00CE4061">
      <w:pPr>
        <w:adjustRightInd w:val="0"/>
        <w:spacing w:after="0" w:line="240" w:lineRule="auto"/>
        <w:jc w:val="both"/>
        <w:rPr>
          <w:rFonts w:ascii="Times New Roman" w:eastAsia="Calibri" w:hAnsi="Times New Roman" w:cs="Times New Roman"/>
          <w:sz w:val="24"/>
        </w:rPr>
      </w:pPr>
    </w:p>
    <w:p w:rsidR="00CE4061" w:rsidRPr="004F1DD5" w:rsidRDefault="00CE4061" w:rsidP="008E0D62">
      <w:pPr>
        <w:adjustRightInd w:val="0"/>
        <w:spacing w:after="0" w:line="240" w:lineRule="auto"/>
        <w:ind w:firstLine="709"/>
        <w:jc w:val="both"/>
        <w:rPr>
          <w:rFonts w:ascii="Times New Roman" w:eastAsia="Calibri" w:hAnsi="Times New Roman" w:cs="Times New Roman"/>
          <w:sz w:val="24"/>
        </w:rPr>
      </w:pPr>
      <w:r w:rsidRPr="004F1DD5">
        <w:rPr>
          <w:rFonts w:ascii="Times New Roman" w:eastAsia="Calibri" w:hAnsi="Times New Roman" w:cs="Times New Roman"/>
          <w:sz w:val="24"/>
        </w:rPr>
        <w:t>1. Владельцы домашних животных обязаны:</w:t>
      </w:r>
    </w:p>
    <w:p w:rsidR="00CE4061" w:rsidRPr="004F1DD5" w:rsidRDefault="00CE4061" w:rsidP="008E0D62">
      <w:pPr>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 </w:t>
      </w:r>
      <w:r w:rsidRPr="004F1DD5">
        <w:rPr>
          <w:rFonts w:ascii="Times New Roman" w:eastAsia="Calibri" w:hAnsi="Times New Roman" w:cs="Times New Roman"/>
          <w:sz w:val="24"/>
        </w:rPr>
        <w:t xml:space="preserve">Обеспечить надлежащее содержание собак и кошек в соответствии с </w:t>
      </w:r>
      <w:r w:rsidR="004F7AE1">
        <w:rPr>
          <w:rFonts w:ascii="Times New Roman" w:eastAsia="Calibri" w:hAnsi="Times New Roman" w:cs="Times New Roman"/>
          <w:sz w:val="24"/>
        </w:rPr>
        <w:t xml:space="preserve">настоящими </w:t>
      </w:r>
      <w:r w:rsidRPr="004F1DD5">
        <w:rPr>
          <w:rFonts w:ascii="Times New Roman" w:eastAsia="Calibri" w:hAnsi="Times New Roman" w:cs="Times New Roman"/>
          <w:sz w:val="24"/>
        </w:rPr>
        <w:t>Правилами. Принимать необходимые меры, обеспечивающие безопасность окружающих.</w:t>
      </w:r>
    </w:p>
    <w:p w:rsidR="00CE4061" w:rsidRPr="004F1DD5" w:rsidRDefault="00CE4061" w:rsidP="008E0D62">
      <w:pPr>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 </w:t>
      </w:r>
      <w:r w:rsidRPr="004F1DD5">
        <w:rPr>
          <w:rFonts w:ascii="Times New Roman" w:eastAsia="Calibri" w:hAnsi="Times New Roman" w:cs="Times New Roman"/>
          <w:sz w:val="24"/>
        </w:rPr>
        <w:t>Не допускать загрязнения собаками и кошками квартир, лестничных клеток, лифтов, подвалов и других мест общего пользования в жилых домах, а так</w:t>
      </w:r>
      <w:r w:rsidR="001F1731">
        <w:rPr>
          <w:rFonts w:ascii="Times New Roman" w:eastAsia="Calibri" w:hAnsi="Times New Roman" w:cs="Times New Roman"/>
          <w:sz w:val="24"/>
        </w:rPr>
        <w:t>же дворов, тротуаров, улиц</w:t>
      </w:r>
      <w:r w:rsidRPr="004F1DD5">
        <w:rPr>
          <w:rFonts w:ascii="Times New Roman" w:eastAsia="Calibri" w:hAnsi="Times New Roman" w:cs="Times New Roman"/>
          <w:sz w:val="24"/>
        </w:rPr>
        <w:t>.</w:t>
      </w:r>
    </w:p>
    <w:p w:rsidR="00CE4061" w:rsidRPr="004F1DD5" w:rsidRDefault="00CE4061" w:rsidP="008E0D62">
      <w:pPr>
        <w:adjustRightInd w:val="0"/>
        <w:spacing w:after="0" w:line="240" w:lineRule="auto"/>
        <w:ind w:firstLine="709"/>
        <w:jc w:val="both"/>
        <w:rPr>
          <w:rFonts w:ascii="Times New Roman" w:eastAsia="Calibri" w:hAnsi="Times New Roman" w:cs="Times New Roman"/>
          <w:sz w:val="24"/>
        </w:rPr>
      </w:pPr>
      <w:r w:rsidRPr="004F1DD5">
        <w:rPr>
          <w:rFonts w:ascii="Times New Roman" w:eastAsia="Calibri" w:hAnsi="Times New Roman" w:cs="Times New Roman"/>
          <w:sz w:val="24"/>
        </w:rPr>
        <w:t>Загрязнения указанных мест немедленно устраняются владельцами животных.</w:t>
      </w:r>
    </w:p>
    <w:p w:rsidR="00CE4061" w:rsidRPr="004F1DD5" w:rsidRDefault="00CE4061" w:rsidP="008E0D62">
      <w:pPr>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 </w:t>
      </w:r>
      <w:r w:rsidRPr="004F1DD5">
        <w:rPr>
          <w:rFonts w:ascii="Times New Roman" w:eastAsia="Calibri" w:hAnsi="Times New Roman" w:cs="Times New Roman"/>
          <w:sz w:val="24"/>
        </w:rPr>
        <w:t>Принимать меры к обеспечению тишины в жилых помещениях.</w:t>
      </w:r>
    </w:p>
    <w:p w:rsidR="00CE4061" w:rsidRPr="004F1DD5" w:rsidRDefault="00CE4061" w:rsidP="008E0D62">
      <w:pPr>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 </w:t>
      </w:r>
      <w:r w:rsidRPr="004F1DD5">
        <w:rPr>
          <w:rFonts w:ascii="Times New Roman" w:eastAsia="Calibri" w:hAnsi="Times New Roman" w:cs="Times New Roman"/>
          <w:sz w:val="24"/>
        </w:rPr>
        <w:t>Не допускать собак и кошек на детские площадки, в магазины, столовые и другие подобные места общего пользования.</w:t>
      </w:r>
    </w:p>
    <w:p w:rsidR="00CE4061" w:rsidRPr="004F1DD5" w:rsidRDefault="00CE4061" w:rsidP="008E0D62">
      <w:pPr>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rPr>
        <w:t xml:space="preserve">- </w:t>
      </w:r>
      <w:r w:rsidRPr="004F1DD5">
        <w:rPr>
          <w:rFonts w:ascii="Times New Roman" w:eastAsia="Calibri" w:hAnsi="Times New Roman" w:cs="Times New Roman"/>
          <w:sz w:val="24"/>
        </w:rPr>
        <w:t>Не допускать содержание собак и кошек в количестве больше, чем установлено правилами общежития.</w:t>
      </w:r>
    </w:p>
    <w:p w:rsidR="00CE4061" w:rsidRPr="004F1DD5" w:rsidRDefault="00CE4061" w:rsidP="008E0D62">
      <w:pPr>
        <w:adjustRightInd w:val="0"/>
        <w:spacing w:after="0" w:line="240" w:lineRule="auto"/>
        <w:ind w:firstLine="709"/>
        <w:jc w:val="both"/>
        <w:rPr>
          <w:rFonts w:ascii="Times New Roman" w:eastAsia="Calibri" w:hAnsi="Times New Roman" w:cs="Times New Roman"/>
          <w:sz w:val="24"/>
          <w:szCs w:val="24"/>
        </w:rPr>
      </w:pPr>
      <w:r w:rsidRPr="004F1DD5">
        <w:rPr>
          <w:rFonts w:ascii="Times New Roman" w:hAnsi="Times New Roman" w:cs="Times New Roman"/>
          <w:sz w:val="24"/>
          <w:szCs w:val="24"/>
        </w:rPr>
        <w:t xml:space="preserve">2. </w:t>
      </w:r>
      <w:r w:rsidRPr="004F1DD5">
        <w:rPr>
          <w:rFonts w:ascii="Times New Roman" w:eastAsia="Calibri" w:hAnsi="Times New Roman" w:cs="Times New Roman"/>
          <w:sz w:val="24"/>
          <w:szCs w:val="24"/>
        </w:rPr>
        <w:t>При выгуле собак владельцы должны соблюдать следующие требования:</w:t>
      </w:r>
    </w:p>
    <w:p w:rsidR="00CE4061" w:rsidRPr="004F1DD5" w:rsidRDefault="00CE4061" w:rsidP="008E0D62">
      <w:pPr>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F1DD5">
        <w:rPr>
          <w:rFonts w:ascii="Times New Roman" w:eastAsia="Calibri" w:hAnsi="Times New Roman" w:cs="Times New Roman"/>
          <w:sz w:val="24"/>
          <w:szCs w:val="24"/>
        </w:rPr>
        <w:t>Выводить собак из жилых помещений (домов), а также изолированных территорий в общие дворы и на улицу на коротком поводке или в наморднике (кроме щенков до трехмесячного возраста).</w:t>
      </w:r>
    </w:p>
    <w:p w:rsidR="00CE4061" w:rsidRPr="004F1DD5" w:rsidRDefault="00CE4061" w:rsidP="008E0D62">
      <w:pPr>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F1DD5">
        <w:rPr>
          <w:rFonts w:ascii="Times New Roman" w:eastAsia="Calibri" w:hAnsi="Times New Roman" w:cs="Times New Roman"/>
          <w:sz w:val="24"/>
          <w:szCs w:val="24"/>
        </w:rPr>
        <w:t>Выгуливать собак на специально отведенной для этой цели площадке. Если площадка огорожена, разрешается выгуливать собак без поводка и намордника.</w:t>
      </w:r>
    </w:p>
    <w:p w:rsidR="00CE4061" w:rsidRPr="004F1DD5" w:rsidRDefault="00CE4061" w:rsidP="008E0D62">
      <w:pPr>
        <w:adjustRightInd w:val="0"/>
        <w:spacing w:after="0" w:line="240" w:lineRule="auto"/>
        <w:ind w:firstLine="709"/>
        <w:jc w:val="both"/>
        <w:rPr>
          <w:rFonts w:ascii="Times New Roman" w:eastAsia="Calibri" w:hAnsi="Times New Roman" w:cs="Times New Roman"/>
          <w:sz w:val="24"/>
          <w:szCs w:val="24"/>
        </w:rPr>
      </w:pPr>
      <w:r w:rsidRPr="004F1DD5">
        <w:rPr>
          <w:rFonts w:ascii="Times New Roman" w:eastAsia="Calibri" w:hAnsi="Times New Roman" w:cs="Times New Roman"/>
          <w:sz w:val="24"/>
          <w:szCs w:val="24"/>
        </w:rPr>
        <w:t>При отсутствии специальной площадки выгуливание собак допускается на пустырях.</w:t>
      </w:r>
    </w:p>
    <w:p w:rsidR="00CE4061" w:rsidRPr="004F1DD5" w:rsidRDefault="00CE4061" w:rsidP="008E0D62">
      <w:pPr>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F1DD5">
        <w:rPr>
          <w:rFonts w:ascii="Times New Roman" w:eastAsia="Calibri" w:hAnsi="Times New Roman" w:cs="Times New Roman"/>
          <w:sz w:val="24"/>
          <w:szCs w:val="24"/>
        </w:rPr>
        <w:t>Запрещается выгуливать собак лицам в нетрезвом состоянии.</w:t>
      </w:r>
    </w:p>
    <w:p w:rsidR="00CE4061" w:rsidRPr="004F1DD5" w:rsidRDefault="00CE4061" w:rsidP="00CE4061">
      <w:pPr>
        <w:adjustRightInd w:val="0"/>
        <w:spacing w:after="0" w:line="240" w:lineRule="auto"/>
        <w:jc w:val="both"/>
        <w:rPr>
          <w:rFonts w:ascii="Times New Roman" w:eastAsia="Calibri" w:hAnsi="Times New Roman" w:cs="Times New Roman"/>
          <w:sz w:val="24"/>
          <w:szCs w:val="24"/>
        </w:rPr>
      </w:pPr>
    </w:p>
    <w:p w:rsidR="00CE4061" w:rsidRPr="004F1DD5" w:rsidRDefault="00CE4061" w:rsidP="00B733E9">
      <w:pPr>
        <w:adjustRightInd w:val="0"/>
        <w:spacing w:after="0" w:line="240" w:lineRule="auto"/>
        <w:jc w:val="center"/>
        <w:rPr>
          <w:rFonts w:ascii="Times New Roman" w:eastAsia="Calibri" w:hAnsi="Times New Roman" w:cs="Times New Roman"/>
          <w:b/>
          <w:sz w:val="24"/>
          <w:szCs w:val="24"/>
        </w:rPr>
      </w:pPr>
      <w:r w:rsidRPr="004F1DD5">
        <w:rPr>
          <w:rFonts w:ascii="Times New Roman" w:eastAsia="Calibri" w:hAnsi="Times New Roman" w:cs="Times New Roman"/>
          <w:b/>
          <w:sz w:val="24"/>
          <w:szCs w:val="24"/>
        </w:rPr>
        <w:t>Статья 36. Порядок содержания, прогона и выпаса крупнорогатого скота.</w:t>
      </w:r>
    </w:p>
    <w:p w:rsidR="00CE4061" w:rsidRPr="004F1DD5" w:rsidRDefault="00CE4061" w:rsidP="00CE4061">
      <w:pPr>
        <w:adjustRightInd w:val="0"/>
        <w:spacing w:after="0" w:line="240" w:lineRule="auto"/>
        <w:jc w:val="both"/>
        <w:rPr>
          <w:rFonts w:ascii="Times New Roman" w:eastAsia="Calibri" w:hAnsi="Times New Roman" w:cs="Times New Roman"/>
          <w:b/>
          <w:sz w:val="24"/>
          <w:szCs w:val="24"/>
        </w:rPr>
      </w:pPr>
    </w:p>
    <w:p w:rsidR="00CE4061" w:rsidRPr="004F1DD5" w:rsidRDefault="00CE4061" w:rsidP="00CE4061">
      <w:pPr>
        <w:spacing w:after="0" w:line="240" w:lineRule="auto"/>
        <w:ind w:firstLine="709"/>
        <w:jc w:val="both"/>
        <w:rPr>
          <w:rFonts w:ascii="Times New Roman" w:eastAsia="Times New Roman" w:hAnsi="Times New Roman" w:cs="Times New Roman"/>
          <w:color w:val="050505"/>
          <w:sz w:val="24"/>
          <w:szCs w:val="24"/>
          <w:lang w:eastAsia="ru-RU"/>
        </w:rPr>
      </w:pPr>
      <w:r w:rsidRPr="004F1DD5">
        <w:rPr>
          <w:rFonts w:ascii="Times New Roman" w:eastAsia="Times New Roman" w:hAnsi="Times New Roman" w:cs="Times New Roman"/>
          <w:bCs/>
          <w:color w:val="050505"/>
          <w:sz w:val="24"/>
          <w:szCs w:val="26"/>
          <w:lang w:eastAsia="ru-RU"/>
        </w:rPr>
        <w:t>1. Содержание животных</w:t>
      </w:r>
      <w:r w:rsidRPr="004F1DD5">
        <w:rPr>
          <w:rFonts w:ascii="Times New Roman" w:eastAsia="Times New Roman" w:hAnsi="Times New Roman" w:cs="Times New Roman"/>
          <w:color w:val="050505"/>
          <w:sz w:val="24"/>
          <w:szCs w:val="24"/>
          <w:lang w:eastAsia="ru-RU"/>
        </w:rPr>
        <w:t>:</w:t>
      </w:r>
    </w:p>
    <w:p w:rsidR="00CE4061" w:rsidRPr="004F1DD5" w:rsidRDefault="00CE4061" w:rsidP="00CE4061">
      <w:pPr>
        <w:spacing w:after="0" w:line="240" w:lineRule="auto"/>
        <w:ind w:firstLine="709"/>
        <w:jc w:val="both"/>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4"/>
          <w:lang w:eastAsia="ru-RU"/>
        </w:rPr>
        <w:t xml:space="preserve">- </w:t>
      </w:r>
      <w:r w:rsidRPr="004F1DD5">
        <w:rPr>
          <w:rFonts w:ascii="Times New Roman" w:eastAsia="Times New Roman" w:hAnsi="Times New Roman" w:cs="Times New Roman"/>
          <w:color w:val="050505"/>
          <w:sz w:val="24"/>
          <w:szCs w:val="24"/>
          <w:lang w:eastAsia="ru-RU"/>
        </w:rPr>
        <w:t xml:space="preserve">Разрешается содержание животных только в специальных помещениях (стайках, хлевах), оборудованных для содержания домашних животных. Содержание животных в помещениях многоквартирных жилых домов, во дворах многоквартирных жилых домов, </w:t>
      </w:r>
      <w:proofErr w:type="gramStart"/>
      <w:r w:rsidRPr="004F1DD5">
        <w:rPr>
          <w:rFonts w:ascii="Times New Roman" w:eastAsia="Times New Roman" w:hAnsi="Times New Roman" w:cs="Times New Roman"/>
          <w:color w:val="050505"/>
          <w:sz w:val="24"/>
          <w:szCs w:val="24"/>
          <w:lang w:eastAsia="ru-RU"/>
        </w:rPr>
        <w:t>других</w:t>
      </w:r>
      <w:proofErr w:type="gramEnd"/>
      <w:r w:rsidRPr="004F1DD5">
        <w:rPr>
          <w:rFonts w:ascii="Times New Roman" w:eastAsia="Times New Roman" w:hAnsi="Times New Roman" w:cs="Times New Roman"/>
          <w:color w:val="050505"/>
          <w:sz w:val="24"/>
          <w:szCs w:val="24"/>
          <w:lang w:eastAsia="ru-RU"/>
        </w:rPr>
        <w:t xml:space="preserve"> не приспособленных для этого строениях, помещениях и сооружениях не допускается.</w:t>
      </w:r>
    </w:p>
    <w:p w:rsidR="00CE4061" w:rsidRPr="004F1DD5" w:rsidRDefault="00CE4061" w:rsidP="00CE4061">
      <w:pPr>
        <w:spacing w:after="0" w:line="240" w:lineRule="auto"/>
        <w:ind w:firstLine="709"/>
        <w:jc w:val="both"/>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6"/>
          <w:szCs w:val="26"/>
          <w:lang w:eastAsia="ru-RU"/>
        </w:rPr>
        <w:lastRenderedPageBreak/>
        <w:t xml:space="preserve">- </w:t>
      </w:r>
      <w:r w:rsidRPr="004F1DD5">
        <w:rPr>
          <w:rFonts w:ascii="Times New Roman" w:eastAsia="Times New Roman" w:hAnsi="Times New Roman" w:cs="Times New Roman"/>
          <w:color w:val="050505"/>
          <w:sz w:val="24"/>
          <w:szCs w:val="26"/>
          <w:lang w:eastAsia="ru-RU"/>
        </w:rPr>
        <w:t>Обязательным условием содержания животных является соблюдение санитарно-гигиенических и ветеринарно-санитарных правил.</w:t>
      </w:r>
    </w:p>
    <w:p w:rsidR="00CE4061" w:rsidRPr="004F1DD5" w:rsidRDefault="00CE4061" w:rsidP="00CE4061">
      <w:pPr>
        <w:spacing w:after="0" w:line="240" w:lineRule="auto"/>
        <w:ind w:firstLine="709"/>
        <w:jc w:val="both"/>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4"/>
          <w:szCs w:val="26"/>
          <w:lang w:eastAsia="ru-RU"/>
        </w:rPr>
        <w:t xml:space="preserve">- </w:t>
      </w:r>
      <w:r w:rsidRPr="004F1DD5">
        <w:rPr>
          <w:rFonts w:ascii="Times New Roman" w:eastAsia="Times New Roman" w:hAnsi="Times New Roman" w:cs="Times New Roman"/>
          <w:color w:val="050505"/>
          <w:sz w:val="24"/>
          <w:szCs w:val="26"/>
          <w:lang w:eastAsia="ru-RU"/>
        </w:rPr>
        <w:t xml:space="preserve">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борьбе с болезнями животных на соответствующей территории или ветеринарном </w:t>
      </w:r>
      <w:proofErr w:type="gramStart"/>
      <w:r w:rsidRPr="004F1DD5">
        <w:rPr>
          <w:rFonts w:ascii="Times New Roman" w:eastAsia="Times New Roman" w:hAnsi="Times New Roman" w:cs="Times New Roman"/>
          <w:color w:val="050505"/>
          <w:sz w:val="24"/>
          <w:szCs w:val="26"/>
          <w:lang w:eastAsia="ru-RU"/>
        </w:rPr>
        <w:t>участке</w:t>
      </w:r>
      <w:proofErr w:type="gramEnd"/>
      <w:r w:rsidRPr="004F1DD5">
        <w:rPr>
          <w:rFonts w:ascii="Times New Roman" w:eastAsia="Times New Roman" w:hAnsi="Times New Roman" w:cs="Times New Roman"/>
          <w:color w:val="050505"/>
          <w:sz w:val="24"/>
          <w:szCs w:val="26"/>
          <w:lang w:eastAsia="ru-RU"/>
        </w:rPr>
        <w:t xml:space="preserve"> расположенном на территории поселения.</w:t>
      </w:r>
    </w:p>
    <w:p w:rsidR="00CE4061" w:rsidRPr="004F1DD5" w:rsidRDefault="00CE4061" w:rsidP="00CE4061">
      <w:pPr>
        <w:spacing w:after="0" w:line="240" w:lineRule="auto"/>
        <w:ind w:firstLine="709"/>
        <w:jc w:val="both"/>
        <w:rPr>
          <w:rFonts w:ascii="Times New Roman" w:eastAsia="Times New Roman" w:hAnsi="Times New Roman" w:cs="Times New Roman"/>
          <w:color w:val="050505"/>
          <w:sz w:val="24"/>
          <w:szCs w:val="24"/>
          <w:lang w:eastAsia="ru-RU"/>
        </w:rPr>
      </w:pPr>
      <w:r w:rsidRPr="004F1DD5">
        <w:rPr>
          <w:rFonts w:ascii="Times New Roman" w:eastAsia="Times New Roman" w:hAnsi="Times New Roman" w:cs="Times New Roman"/>
          <w:color w:val="050505"/>
          <w:sz w:val="24"/>
          <w:szCs w:val="26"/>
          <w:lang w:eastAsia="ru-RU"/>
        </w:rPr>
        <w:t xml:space="preserve">В целях регистрации животных владельцы обязаны обратиться </w:t>
      </w:r>
      <w:proofErr w:type="gramStart"/>
      <w:r w:rsidRPr="004F1DD5">
        <w:rPr>
          <w:rFonts w:ascii="Times New Roman" w:eastAsia="Times New Roman" w:hAnsi="Times New Roman" w:cs="Times New Roman"/>
          <w:color w:val="050505"/>
          <w:sz w:val="24"/>
          <w:szCs w:val="26"/>
          <w:lang w:eastAsia="ru-RU"/>
        </w:rPr>
        <w:t>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w:t>
      </w:r>
      <w:proofErr w:type="gramEnd"/>
      <w:r w:rsidRPr="004F1DD5">
        <w:rPr>
          <w:rFonts w:ascii="Times New Roman" w:eastAsia="Times New Roman" w:hAnsi="Times New Roman" w:cs="Times New Roman"/>
          <w:color w:val="050505"/>
          <w:sz w:val="24"/>
          <w:szCs w:val="26"/>
          <w:lang w:eastAsia="ru-RU"/>
        </w:rPr>
        <w:t xml:space="preserve"> двух месяцев с момента их рождения либо в течение трех дней с момента их приобретения или перемены места их нахождения.</w:t>
      </w:r>
    </w:p>
    <w:p w:rsidR="00CE4061" w:rsidRPr="004F1DD5" w:rsidRDefault="00CE4061" w:rsidP="00CE4061">
      <w:pPr>
        <w:spacing w:after="0" w:line="240" w:lineRule="auto"/>
        <w:ind w:firstLine="709"/>
        <w:jc w:val="both"/>
        <w:rPr>
          <w:rFonts w:ascii="Times New Roman" w:eastAsia="Times New Roman" w:hAnsi="Times New Roman" w:cs="Times New Roman"/>
          <w:color w:val="050505"/>
          <w:sz w:val="24"/>
          <w:szCs w:val="24"/>
          <w:lang w:eastAsia="ru-RU"/>
        </w:rPr>
      </w:pPr>
      <w:r w:rsidRPr="004F1DD5">
        <w:rPr>
          <w:rFonts w:ascii="Times New Roman" w:eastAsia="Times New Roman" w:hAnsi="Times New Roman" w:cs="Times New Roman"/>
          <w:color w:val="050505"/>
          <w:sz w:val="24"/>
          <w:szCs w:val="26"/>
          <w:lang w:eastAsia="ru-RU"/>
        </w:rPr>
        <w:t>При проведении регистрации животного, им присваивается регистрационный номер в форме бирки, тавра или микрочипа.</w:t>
      </w:r>
    </w:p>
    <w:p w:rsidR="00CE4061" w:rsidRPr="004F1DD5" w:rsidRDefault="00CE4061" w:rsidP="00CE4061">
      <w:pPr>
        <w:spacing w:after="0" w:line="240" w:lineRule="auto"/>
        <w:ind w:firstLine="709"/>
        <w:jc w:val="both"/>
        <w:rPr>
          <w:rFonts w:ascii="Times New Roman" w:eastAsia="Times New Roman" w:hAnsi="Times New Roman" w:cs="Times New Roman"/>
          <w:color w:val="050505"/>
          <w:sz w:val="24"/>
          <w:szCs w:val="24"/>
          <w:lang w:eastAsia="ru-RU"/>
        </w:rPr>
      </w:pPr>
      <w:r w:rsidRPr="004F1DD5">
        <w:rPr>
          <w:rFonts w:ascii="Times New Roman" w:eastAsia="Times New Roman" w:hAnsi="Times New Roman" w:cs="Times New Roman"/>
          <w:bCs/>
          <w:color w:val="050505"/>
          <w:sz w:val="24"/>
          <w:szCs w:val="26"/>
          <w:lang w:eastAsia="ru-RU"/>
        </w:rPr>
        <w:t xml:space="preserve">2. Порядок выпаса и прогона животных: </w:t>
      </w:r>
    </w:p>
    <w:p w:rsidR="00CE4061" w:rsidRPr="004F1DD5" w:rsidRDefault="00CE4061" w:rsidP="00CE4061">
      <w:pPr>
        <w:spacing w:after="0" w:line="240" w:lineRule="auto"/>
        <w:ind w:firstLine="709"/>
        <w:jc w:val="both"/>
        <w:rPr>
          <w:rFonts w:ascii="Times New Roman" w:eastAsia="Times New Roman" w:hAnsi="Times New Roman" w:cs="Times New Roman"/>
          <w:color w:val="050505"/>
          <w:sz w:val="24"/>
          <w:szCs w:val="24"/>
          <w:lang w:eastAsia="ru-RU"/>
        </w:rPr>
      </w:pPr>
      <w:r>
        <w:rPr>
          <w:rFonts w:ascii="Times New Roman" w:eastAsia="Times New Roman" w:hAnsi="Times New Roman" w:cs="Times New Roman"/>
          <w:color w:val="050505"/>
          <w:sz w:val="26"/>
          <w:szCs w:val="26"/>
          <w:lang w:eastAsia="ru-RU"/>
        </w:rPr>
        <w:t xml:space="preserve">- </w:t>
      </w:r>
      <w:r w:rsidRPr="004F1DD5">
        <w:rPr>
          <w:rFonts w:ascii="Times New Roman" w:eastAsia="Times New Roman" w:hAnsi="Times New Roman" w:cs="Times New Roman"/>
          <w:color w:val="050505"/>
          <w:sz w:val="24"/>
          <w:szCs w:val="26"/>
          <w:lang w:eastAsia="ru-RU"/>
        </w:rPr>
        <w:t xml:space="preserve">Выпас животных на территории Лесогорского муниципального образования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 </w:t>
      </w:r>
    </w:p>
    <w:p w:rsidR="00CE4061" w:rsidRPr="004F1DD5" w:rsidRDefault="00CE4061" w:rsidP="00CE4061">
      <w:pPr>
        <w:spacing w:after="0" w:line="240" w:lineRule="auto"/>
        <w:ind w:firstLine="709"/>
        <w:jc w:val="both"/>
        <w:rPr>
          <w:rFonts w:ascii="Times New Roman" w:eastAsia="Times New Roman" w:hAnsi="Times New Roman" w:cs="Times New Roman"/>
          <w:color w:val="050505"/>
          <w:szCs w:val="24"/>
          <w:lang w:eastAsia="ru-RU"/>
        </w:rPr>
      </w:pPr>
      <w:r>
        <w:rPr>
          <w:rFonts w:ascii="Times New Roman" w:eastAsia="Times New Roman" w:hAnsi="Times New Roman" w:cs="Times New Roman"/>
          <w:color w:val="050505"/>
          <w:sz w:val="24"/>
          <w:szCs w:val="26"/>
          <w:lang w:eastAsia="ru-RU"/>
        </w:rPr>
        <w:t xml:space="preserve">- </w:t>
      </w:r>
      <w:r w:rsidRPr="004F1DD5">
        <w:rPr>
          <w:rFonts w:ascii="Times New Roman" w:eastAsia="Times New Roman" w:hAnsi="Times New Roman" w:cs="Times New Roman"/>
          <w:color w:val="050505"/>
          <w:sz w:val="24"/>
          <w:szCs w:val="26"/>
          <w:lang w:eastAsia="ru-RU"/>
        </w:rPr>
        <w:t>Выпас животных осуществляется их владельцами или пастухами на специально отведенных администрацией Лесогорского муниципального образования местах.</w:t>
      </w:r>
    </w:p>
    <w:p w:rsidR="00CE4061" w:rsidRPr="004F1DD5" w:rsidRDefault="00CE4061" w:rsidP="00CE4061">
      <w:pPr>
        <w:spacing w:after="0" w:line="240" w:lineRule="auto"/>
        <w:ind w:firstLine="709"/>
        <w:jc w:val="both"/>
        <w:rPr>
          <w:rFonts w:ascii="Times New Roman" w:eastAsia="Times New Roman" w:hAnsi="Times New Roman" w:cs="Times New Roman"/>
          <w:color w:val="050505"/>
          <w:szCs w:val="24"/>
          <w:lang w:eastAsia="ru-RU"/>
        </w:rPr>
      </w:pPr>
      <w:r w:rsidRPr="004F1DD5">
        <w:rPr>
          <w:rFonts w:ascii="Times New Roman" w:eastAsia="Times New Roman" w:hAnsi="Times New Roman" w:cs="Times New Roman"/>
          <w:color w:val="050505"/>
          <w:sz w:val="24"/>
          <w:szCs w:val="26"/>
          <w:lang w:eastAsia="ru-RU"/>
        </w:rPr>
        <w:t>Прогон животных, в том числе к месту выпаса, осуществляется владельцем или пастухом, по маршрутам, установленным администрацией Лесогорского муниципального образования.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CE4061" w:rsidRPr="004F1DD5" w:rsidRDefault="00CE4061" w:rsidP="00CE4061">
      <w:pPr>
        <w:spacing w:after="0" w:line="240" w:lineRule="auto"/>
        <w:ind w:firstLine="709"/>
        <w:jc w:val="both"/>
        <w:rPr>
          <w:rFonts w:ascii="Times New Roman" w:eastAsia="Times New Roman" w:hAnsi="Times New Roman" w:cs="Times New Roman"/>
          <w:color w:val="050505"/>
          <w:szCs w:val="24"/>
          <w:lang w:eastAsia="ru-RU"/>
        </w:rPr>
      </w:pPr>
      <w:r>
        <w:rPr>
          <w:rFonts w:ascii="Times New Roman" w:eastAsia="Times New Roman" w:hAnsi="Times New Roman" w:cs="Times New Roman"/>
          <w:color w:val="050505"/>
          <w:sz w:val="24"/>
          <w:szCs w:val="26"/>
          <w:lang w:eastAsia="ru-RU"/>
        </w:rPr>
        <w:t xml:space="preserve">- </w:t>
      </w:r>
      <w:r w:rsidRPr="004F1DD5">
        <w:rPr>
          <w:rFonts w:ascii="Times New Roman" w:eastAsia="Times New Roman" w:hAnsi="Times New Roman" w:cs="Times New Roman"/>
          <w:color w:val="050505"/>
          <w:sz w:val="24"/>
          <w:szCs w:val="26"/>
          <w:lang w:eastAsia="ru-RU"/>
        </w:rPr>
        <w:t>Запрещается пасти животных на детских, спортивных площадках, в парках, скверах,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CE4061" w:rsidRPr="004F1DD5" w:rsidRDefault="00CE4061" w:rsidP="00CE4061">
      <w:pPr>
        <w:spacing w:after="0" w:line="240" w:lineRule="auto"/>
        <w:ind w:firstLine="709"/>
        <w:jc w:val="both"/>
        <w:rPr>
          <w:rFonts w:ascii="Times New Roman" w:eastAsia="Times New Roman" w:hAnsi="Times New Roman" w:cs="Times New Roman"/>
          <w:color w:val="050505"/>
          <w:szCs w:val="24"/>
          <w:lang w:eastAsia="ru-RU"/>
        </w:rPr>
      </w:pPr>
      <w:r>
        <w:rPr>
          <w:rFonts w:ascii="Times New Roman" w:eastAsia="Times New Roman" w:hAnsi="Times New Roman" w:cs="Times New Roman"/>
          <w:color w:val="050505"/>
          <w:sz w:val="24"/>
          <w:szCs w:val="26"/>
          <w:lang w:eastAsia="ru-RU"/>
        </w:rPr>
        <w:t xml:space="preserve">- </w:t>
      </w:r>
      <w:r w:rsidRPr="004F1DD5">
        <w:rPr>
          <w:rFonts w:ascii="Times New Roman" w:eastAsia="Times New Roman" w:hAnsi="Times New Roman" w:cs="Times New Roman"/>
          <w:color w:val="050505"/>
          <w:sz w:val="24"/>
          <w:szCs w:val="26"/>
          <w:lang w:eastAsia="ru-RU"/>
        </w:rPr>
        <w:t>Запрещается загрязнение экскрементами животных подъездов, лестничных площадок, лифтов, детских, спортивных площадок, парков, скверов, мест массового отдыха, территорий учреждений образования и здравоохранения, а также дворовых территорий. Экскременты, оставленные домашними животными в указанных местах, должны быть убраны владельцем животного незамедлительно.</w:t>
      </w:r>
    </w:p>
    <w:p w:rsidR="00CE4061" w:rsidRPr="004F1DD5" w:rsidRDefault="00CE4061" w:rsidP="00CE4061">
      <w:pPr>
        <w:spacing w:after="0" w:line="240" w:lineRule="auto"/>
        <w:ind w:firstLine="709"/>
        <w:jc w:val="both"/>
        <w:rPr>
          <w:rFonts w:ascii="Times New Roman" w:eastAsia="Times New Roman" w:hAnsi="Times New Roman" w:cs="Times New Roman"/>
          <w:color w:val="050505"/>
          <w:szCs w:val="24"/>
          <w:lang w:eastAsia="ru-RU"/>
        </w:rPr>
      </w:pPr>
      <w:r>
        <w:rPr>
          <w:rFonts w:ascii="Times New Roman" w:eastAsia="Times New Roman" w:hAnsi="Times New Roman" w:cs="Times New Roman"/>
          <w:color w:val="050505"/>
          <w:sz w:val="24"/>
          <w:szCs w:val="26"/>
          <w:lang w:eastAsia="ru-RU"/>
        </w:rPr>
        <w:t xml:space="preserve">- </w:t>
      </w:r>
      <w:r w:rsidRPr="004F1DD5">
        <w:rPr>
          <w:rFonts w:ascii="Times New Roman" w:eastAsia="Times New Roman" w:hAnsi="Times New Roman" w:cs="Times New Roman"/>
          <w:color w:val="050505"/>
          <w:sz w:val="24"/>
          <w:szCs w:val="26"/>
          <w:lang w:eastAsia="ru-RU"/>
        </w:rPr>
        <w:t xml:space="preserve">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 </w:t>
      </w:r>
    </w:p>
    <w:p w:rsidR="00CE4061" w:rsidRPr="004F1DD5" w:rsidRDefault="00CE4061" w:rsidP="00CE4061">
      <w:pPr>
        <w:spacing w:after="0" w:line="240" w:lineRule="auto"/>
        <w:ind w:firstLine="709"/>
        <w:jc w:val="both"/>
        <w:rPr>
          <w:rFonts w:ascii="Times New Roman" w:eastAsia="Times New Roman" w:hAnsi="Times New Roman" w:cs="Times New Roman"/>
          <w:color w:val="050505"/>
          <w:szCs w:val="24"/>
          <w:lang w:eastAsia="ru-RU"/>
        </w:rPr>
      </w:pPr>
      <w:proofErr w:type="gramStart"/>
      <w:r>
        <w:rPr>
          <w:rFonts w:ascii="Times New Roman" w:eastAsia="Times New Roman" w:hAnsi="Times New Roman" w:cs="Times New Roman"/>
          <w:color w:val="050505"/>
          <w:sz w:val="24"/>
          <w:szCs w:val="26"/>
          <w:lang w:eastAsia="ru-RU"/>
        </w:rPr>
        <w:t xml:space="preserve">- </w:t>
      </w:r>
      <w:r w:rsidRPr="004F1DD5">
        <w:rPr>
          <w:rFonts w:ascii="Times New Roman" w:eastAsia="Times New Roman" w:hAnsi="Times New Roman" w:cs="Times New Roman"/>
          <w:color w:val="050505"/>
          <w:sz w:val="24"/>
          <w:szCs w:val="26"/>
          <w:lang w:eastAsia="ru-RU"/>
        </w:rPr>
        <w:t>Не допускается выпас, прогон сельскохозяйственных животных (крупного и мелкого рогатого скота, лошадей, свиней) на территории муниципального образования (за исключением земель, на которых расположены леса, вблизи железнодорожных путей и через них, полосы отвода и придорожных полос автомобильной дороги, прибрежной защитной полосы водного объекта, водо-охранной зоны водного объекта, зоны санитарной охраны источников питьевой и хозяйственно-бытового водоснабжения, карантинной полосы в пределах пограничной зоны</w:t>
      </w:r>
      <w:proofErr w:type="gramEnd"/>
      <w:r w:rsidRPr="004F1DD5">
        <w:rPr>
          <w:rFonts w:ascii="Times New Roman" w:eastAsia="Times New Roman" w:hAnsi="Times New Roman" w:cs="Times New Roman"/>
          <w:color w:val="050505"/>
          <w:sz w:val="24"/>
          <w:szCs w:val="26"/>
          <w:lang w:eastAsia="ru-RU"/>
        </w:rPr>
        <w:t>, земельных участков, предоставленных для выпаса сельскохозяйственных животных и (или) ведения личного подсобного хозяйства граждан), а именно:</w:t>
      </w:r>
    </w:p>
    <w:p w:rsidR="00CE4061" w:rsidRPr="004F1DD5" w:rsidRDefault="00CE4061" w:rsidP="00CE4061">
      <w:pPr>
        <w:adjustRightInd w:val="0"/>
        <w:spacing w:after="0" w:line="240" w:lineRule="auto"/>
        <w:ind w:firstLine="709"/>
        <w:jc w:val="both"/>
        <w:rPr>
          <w:rFonts w:ascii="Times New Roman" w:eastAsia="Times New Roman" w:hAnsi="Times New Roman" w:cs="Times New Roman"/>
          <w:color w:val="050505"/>
          <w:szCs w:val="24"/>
          <w:lang w:eastAsia="ru-RU"/>
        </w:rPr>
      </w:pPr>
      <w:r w:rsidRPr="004F1DD5">
        <w:rPr>
          <w:rFonts w:ascii="Times New Roman" w:eastAsia="Times New Roman" w:hAnsi="Times New Roman" w:cs="Times New Roman"/>
          <w:color w:val="050505"/>
          <w:sz w:val="26"/>
          <w:szCs w:val="26"/>
          <w:lang w:eastAsia="ru-RU"/>
        </w:rPr>
        <w:t xml:space="preserve">1) </w:t>
      </w:r>
      <w:r w:rsidRPr="004F1DD5">
        <w:rPr>
          <w:rFonts w:ascii="Times New Roman" w:eastAsia="Times New Roman" w:hAnsi="Times New Roman" w:cs="Times New Roman"/>
          <w:color w:val="050505"/>
          <w:sz w:val="24"/>
          <w:szCs w:val="26"/>
          <w:lang w:eastAsia="ru-RU"/>
        </w:rPr>
        <w:t>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CE4061" w:rsidRPr="004F1DD5" w:rsidRDefault="00CE4061" w:rsidP="00CE4061">
      <w:pPr>
        <w:adjustRightInd w:val="0"/>
        <w:spacing w:after="0" w:line="240" w:lineRule="auto"/>
        <w:ind w:firstLine="709"/>
        <w:jc w:val="both"/>
        <w:rPr>
          <w:rFonts w:ascii="Times New Roman" w:eastAsia="Calibri" w:hAnsi="Times New Roman" w:cs="Times New Roman"/>
          <w:b/>
          <w:sz w:val="24"/>
          <w:szCs w:val="24"/>
        </w:rPr>
      </w:pPr>
      <w:r w:rsidRPr="004F1DD5">
        <w:rPr>
          <w:rFonts w:ascii="Times New Roman" w:eastAsia="Times New Roman" w:hAnsi="Times New Roman" w:cs="Times New Roman"/>
          <w:color w:val="050505"/>
          <w:sz w:val="24"/>
          <w:szCs w:val="26"/>
          <w:lang w:eastAsia="ru-RU"/>
        </w:rPr>
        <w:t>2) неконтролируемый (без присмотра) выпас, прогон сельскохозяйственных животных на территории населенного пункта.</w:t>
      </w:r>
    </w:p>
    <w:p w:rsidR="00CE4061" w:rsidRPr="004F1DD5" w:rsidRDefault="00CE4061" w:rsidP="00CE4061">
      <w:pPr>
        <w:spacing w:after="0" w:line="240" w:lineRule="auto"/>
        <w:jc w:val="both"/>
        <w:rPr>
          <w:rFonts w:ascii="Times New Roman" w:hAnsi="Times New Roman" w:cs="Times New Roman"/>
          <w:sz w:val="24"/>
        </w:rPr>
      </w:pPr>
    </w:p>
    <w:p w:rsidR="00CE4061" w:rsidRPr="004F1DD5" w:rsidRDefault="00CE4061" w:rsidP="00CE4061">
      <w:pPr>
        <w:spacing w:after="0" w:line="240" w:lineRule="auto"/>
        <w:jc w:val="center"/>
        <w:rPr>
          <w:rFonts w:ascii="Times New Roman" w:hAnsi="Times New Roman" w:cs="Times New Roman"/>
          <w:b/>
          <w:sz w:val="24"/>
        </w:rPr>
      </w:pPr>
      <w:r w:rsidRPr="004F1DD5">
        <w:rPr>
          <w:rFonts w:ascii="Times New Roman" w:hAnsi="Times New Roman" w:cs="Times New Roman"/>
          <w:b/>
          <w:sz w:val="24"/>
        </w:rPr>
        <w:lastRenderedPageBreak/>
        <w:t>Статья 3</w:t>
      </w:r>
      <w:r>
        <w:rPr>
          <w:rFonts w:ascii="Times New Roman" w:hAnsi="Times New Roman" w:cs="Times New Roman"/>
          <w:b/>
          <w:sz w:val="24"/>
        </w:rPr>
        <w:t>7</w:t>
      </w:r>
      <w:r w:rsidRPr="004F1DD5">
        <w:rPr>
          <w:rFonts w:ascii="Times New Roman" w:hAnsi="Times New Roman" w:cs="Times New Roman"/>
          <w:b/>
          <w:sz w:val="24"/>
        </w:rPr>
        <w:t>. Ответственность граждан, индивидуальных предпринимателей, юридических и физических лиц за нарушение Правил благоустройства.</w:t>
      </w:r>
    </w:p>
    <w:p w:rsidR="00CE4061" w:rsidRPr="004F1DD5" w:rsidRDefault="00CE4061" w:rsidP="00CE4061">
      <w:pPr>
        <w:spacing w:after="0" w:line="240" w:lineRule="auto"/>
        <w:jc w:val="both"/>
        <w:rPr>
          <w:rFonts w:ascii="Times New Roman" w:hAnsi="Times New Roman" w:cs="Times New Roman"/>
          <w:sz w:val="24"/>
        </w:rPr>
      </w:pPr>
      <w:r w:rsidRPr="004F1DD5">
        <w:rPr>
          <w:rFonts w:ascii="Times New Roman" w:hAnsi="Times New Roman" w:cs="Times New Roman"/>
          <w:sz w:val="24"/>
        </w:rPr>
        <w:t xml:space="preserve"> </w:t>
      </w:r>
    </w:p>
    <w:p w:rsidR="00CE4061" w:rsidRPr="00A60786" w:rsidRDefault="00CE4061" w:rsidP="00CE406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60786">
        <w:rPr>
          <w:rFonts w:ascii="Times New Roman" w:eastAsia="Times New Roman" w:hAnsi="Times New Roman" w:cs="Times New Roman"/>
          <w:sz w:val="24"/>
          <w:szCs w:val="24"/>
          <w:lang w:eastAsia="ru-RU"/>
        </w:rPr>
        <w:t xml:space="preserve">1. </w:t>
      </w:r>
      <w:proofErr w:type="gramStart"/>
      <w:r w:rsidRPr="00A60786">
        <w:rPr>
          <w:rFonts w:ascii="Times New Roman" w:eastAsia="Times New Roman" w:hAnsi="Times New Roman" w:cs="Times New Roman"/>
          <w:sz w:val="24"/>
          <w:szCs w:val="24"/>
          <w:lang w:eastAsia="ru-RU"/>
        </w:rPr>
        <w:t>Контроль за</w:t>
      </w:r>
      <w:proofErr w:type="gramEnd"/>
      <w:r w:rsidRPr="00A60786">
        <w:rPr>
          <w:rFonts w:ascii="Times New Roman" w:eastAsia="Times New Roman" w:hAnsi="Times New Roman" w:cs="Times New Roman"/>
          <w:sz w:val="24"/>
          <w:szCs w:val="24"/>
          <w:lang w:eastAsia="ru-RU"/>
        </w:rPr>
        <w:t xml:space="preserve"> исполнением настоящих Правил в пределах  своей компетенции осуществляют:</w:t>
      </w:r>
    </w:p>
    <w:p w:rsidR="00CE4061" w:rsidRPr="00A60786" w:rsidRDefault="00CE4061" w:rsidP="00CE4061">
      <w:pPr>
        <w:spacing w:after="0" w:line="240" w:lineRule="auto"/>
        <w:ind w:firstLine="709"/>
        <w:jc w:val="both"/>
        <w:rPr>
          <w:rFonts w:ascii="Times New Roman" w:eastAsia="Times New Roman" w:hAnsi="Times New Roman" w:cs="Times New Roman"/>
          <w:sz w:val="24"/>
          <w:szCs w:val="24"/>
          <w:lang w:eastAsia="ru-RU"/>
        </w:rPr>
      </w:pPr>
      <w:r w:rsidRPr="00A60786">
        <w:rPr>
          <w:rFonts w:ascii="Times New Roman" w:eastAsia="Times New Roman" w:hAnsi="Times New Roman" w:cs="Times New Roman"/>
          <w:sz w:val="24"/>
          <w:szCs w:val="24"/>
          <w:lang w:eastAsia="ru-RU"/>
        </w:rPr>
        <w:t>- государственные органы в области  охраны окружающей природной среды;</w:t>
      </w:r>
    </w:p>
    <w:p w:rsidR="00CE4061" w:rsidRPr="00A60786" w:rsidRDefault="00CE4061" w:rsidP="00CE4061">
      <w:pPr>
        <w:spacing w:after="0" w:line="240" w:lineRule="auto"/>
        <w:ind w:firstLine="709"/>
        <w:jc w:val="both"/>
        <w:rPr>
          <w:rFonts w:ascii="Times New Roman" w:eastAsia="Times New Roman" w:hAnsi="Times New Roman" w:cs="Times New Roman"/>
          <w:sz w:val="24"/>
          <w:szCs w:val="24"/>
          <w:lang w:eastAsia="ru-RU"/>
        </w:rPr>
      </w:pPr>
      <w:r w:rsidRPr="00A607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60786">
        <w:rPr>
          <w:rFonts w:ascii="Times New Roman" w:eastAsia="Times New Roman" w:hAnsi="Times New Roman" w:cs="Times New Roman"/>
          <w:sz w:val="24"/>
          <w:szCs w:val="24"/>
          <w:lang w:eastAsia="ru-RU"/>
        </w:rPr>
        <w:t xml:space="preserve">государственные органы территориального отдела </w:t>
      </w:r>
      <w:proofErr w:type="spellStart"/>
      <w:r w:rsidRPr="00A60786">
        <w:rPr>
          <w:rFonts w:ascii="Times New Roman" w:eastAsia="Times New Roman" w:hAnsi="Times New Roman" w:cs="Times New Roman"/>
          <w:sz w:val="24"/>
          <w:szCs w:val="24"/>
          <w:lang w:eastAsia="ru-RU"/>
        </w:rPr>
        <w:t>Роспотребнадзора</w:t>
      </w:r>
      <w:proofErr w:type="spellEnd"/>
      <w:r w:rsidRPr="00A60786">
        <w:rPr>
          <w:rFonts w:ascii="Times New Roman" w:eastAsia="Times New Roman" w:hAnsi="Times New Roman" w:cs="Times New Roman"/>
          <w:sz w:val="24"/>
          <w:szCs w:val="24"/>
          <w:lang w:eastAsia="ru-RU"/>
        </w:rPr>
        <w:t>;</w:t>
      </w:r>
    </w:p>
    <w:p w:rsidR="00CE4061" w:rsidRPr="00A60786" w:rsidRDefault="00CE4061" w:rsidP="00CE4061">
      <w:pPr>
        <w:spacing w:after="0" w:line="240" w:lineRule="auto"/>
        <w:ind w:firstLine="709"/>
        <w:jc w:val="both"/>
        <w:rPr>
          <w:rFonts w:ascii="Times New Roman" w:eastAsia="Times New Roman" w:hAnsi="Times New Roman" w:cs="Times New Roman"/>
          <w:sz w:val="24"/>
          <w:szCs w:val="24"/>
          <w:lang w:eastAsia="ru-RU"/>
        </w:rPr>
      </w:pPr>
      <w:r w:rsidRPr="00A607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60786">
        <w:rPr>
          <w:rFonts w:ascii="Times New Roman" w:eastAsia="Times New Roman" w:hAnsi="Times New Roman" w:cs="Times New Roman"/>
          <w:sz w:val="24"/>
          <w:szCs w:val="24"/>
          <w:lang w:eastAsia="ru-RU"/>
        </w:rPr>
        <w:t>правоохранительные органы;</w:t>
      </w:r>
    </w:p>
    <w:p w:rsidR="00CE4061" w:rsidRPr="00A60786" w:rsidRDefault="00CE4061" w:rsidP="00CE4061">
      <w:pPr>
        <w:spacing w:after="0" w:line="240" w:lineRule="auto"/>
        <w:ind w:firstLine="709"/>
        <w:jc w:val="both"/>
        <w:rPr>
          <w:rFonts w:ascii="Times New Roman" w:eastAsia="Times New Roman" w:hAnsi="Times New Roman" w:cs="Times New Roman"/>
          <w:sz w:val="24"/>
          <w:szCs w:val="24"/>
          <w:lang w:eastAsia="ru-RU"/>
        </w:rPr>
      </w:pPr>
      <w:r w:rsidRPr="00A607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60786">
        <w:rPr>
          <w:rFonts w:ascii="Times New Roman" w:eastAsia="Times New Roman" w:hAnsi="Times New Roman" w:cs="Times New Roman"/>
          <w:sz w:val="24"/>
          <w:szCs w:val="24"/>
          <w:lang w:eastAsia="ru-RU"/>
        </w:rPr>
        <w:t>муниципальные служащие отделов администрации;</w:t>
      </w:r>
    </w:p>
    <w:p w:rsidR="00CE4061" w:rsidRPr="00A60786" w:rsidRDefault="00CE4061" w:rsidP="00CE4061">
      <w:pPr>
        <w:spacing w:after="0" w:line="240" w:lineRule="auto"/>
        <w:ind w:firstLine="709"/>
        <w:jc w:val="both"/>
        <w:rPr>
          <w:rFonts w:ascii="Times New Roman" w:eastAsia="Times New Roman" w:hAnsi="Times New Roman" w:cs="Times New Roman"/>
          <w:sz w:val="24"/>
          <w:szCs w:val="24"/>
          <w:lang w:eastAsia="ru-RU"/>
        </w:rPr>
      </w:pPr>
      <w:r w:rsidRPr="00A607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60786">
        <w:rPr>
          <w:rFonts w:ascii="Times New Roman" w:eastAsia="Times New Roman" w:hAnsi="Times New Roman" w:cs="Times New Roman"/>
          <w:sz w:val="24"/>
          <w:szCs w:val="24"/>
          <w:lang w:eastAsia="ru-RU"/>
        </w:rPr>
        <w:t>собственники помещений.</w:t>
      </w:r>
    </w:p>
    <w:p w:rsidR="00CE4061" w:rsidRPr="00A60786" w:rsidRDefault="00CE4061" w:rsidP="00CE406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A60786">
        <w:rPr>
          <w:rFonts w:ascii="Times New Roman" w:eastAsia="Times New Roman" w:hAnsi="Times New Roman" w:cs="Times New Roman"/>
          <w:sz w:val="24"/>
          <w:szCs w:val="24"/>
          <w:lang w:eastAsia="ru-RU"/>
        </w:rPr>
        <w:t xml:space="preserve">Ответственность за несоблюдение настоящих Правил возлагается на всех юридических, должностных лиц, граждан постоянно или временно проживающих или осуществляющих свою деятельность на территории </w:t>
      </w:r>
      <w:r>
        <w:rPr>
          <w:rFonts w:ascii="Times New Roman" w:eastAsia="Times New Roman" w:hAnsi="Times New Roman" w:cs="Times New Roman"/>
          <w:sz w:val="24"/>
          <w:szCs w:val="24"/>
          <w:lang w:eastAsia="ru-RU"/>
        </w:rPr>
        <w:t>Лесогорского</w:t>
      </w:r>
      <w:r w:rsidRPr="00A60786">
        <w:rPr>
          <w:rFonts w:ascii="Times New Roman" w:eastAsia="Times New Roman" w:hAnsi="Times New Roman" w:cs="Times New Roman"/>
          <w:sz w:val="24"/>
          <w:szCs w:val="24"/>
          <w:lang w:eastAsia="ru-RU"/>
        </w:rPr>
        <w:t xml:space="preserve"> муниципального образования.</w:t>
      </w:r>
    </w:p>
    <w:p w:rsidR="00CE4061" w:rsidRPr="00A60786" w:rsidRDefault="00CE4061" w:rsidP="00CE4061">
      <w:pPr>
        <w:spacing w:after="0" w:line="240" w:lineRule="auto"/>
        <w:ind w:firstLine="709"/>
        <w:jc w:val="both"/>
        <w:rPr>
          <w:rFonts w:ascii="Times New Roman" w:eastAsia="Times New Roman" w:hAnsi="Times New Roman" w:cs="Times New Roman"/>
          <w:sz w:val="24"/>
          <w:szCs w:val="24"/>
          <w:lang w:eastAsia="ru-RU"/>
        </w:rPr>
      </w:pPr>
      <w:r w:rsidRPr="00A60786">
        <w:rPr>
          <w:rFonts w:ascii="Times New Roman" w:eastAsia="Times New Roman" w:hAnsi="Times New Roman" w:cs="Times New Roman"/>
          <w:sz w:val="24"/>
          <w:szCs w:val="24"/>
          <w:lang w:eastAsia="ru-RU"/>
        </w:rPr>
        <w:t>3. Прив</w:t>
      </w:r>
      <w:r w:rsidR="00C06477">
        <w:rPr>
          <w:rFonts w:ascii="Times New Roman" w:eastAsia="Times New Roman" w:hAnsi="Times New Roman" w:cs="Times New Roman"/>
          <w:sz w:val="24"/>
          <w:szCs w:val="24"/>
          <w:lang w:eastAsia="ru-RU"/>
        </w:rPr>
        <w:t xml:space="preserve">лечение граждан, юридических и </w:t>
      </w:r>
      <w:r w:rsidRPr="00A60786">
        <w:rPr>
          <w:rFonts w:ascii="Times New Roman" w:eastAsia="Times New Roman" w:hAnsi="Times New Roman" w:cs="Times New Roman"/>
          <w:sz w:val="24"/>
          <w:szCs w:val="24"/>
          <w:lang w:eastAsia="ru-RU"/>
        </w:rPr>
        <w:t>должностных лиц к ответственности за нарушение настоящих Правил о</w:t>
      </w:r>
      <w:r w:rsidR="008E0D62">
        <w:rPr>
          <w:rFonts w:ascii="Times New Roman" w:eastAsia="Times New Roman" w:hAnsi="Times New Roman" w:cs="Times New Roman"/>
          <w:sz w:val="24"/>
          <w:szCs w:val="24"/>
          <w:lang w:eastAsia="ru-RU"/>
        </w:rPr>
        <w:t>существляется в соответствии с</w:t>
      </w:r>
      <w:r w:rsidRPr="00A60786">
        <w:rPr>
          <w:rFonts w:ascii="Times New Roman" w:eastAsia="Times New Roman" w:hAnsi="Times New Roman" w:cs="Times New Roman"/>
          <w:sz w:val="24"/>
          <w:szCs w:val="24"/>
          <w:lang w:eastAsia="ru-RU"/>
        </w:rPr>
        <w:t xml:space="preserve">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 иными законодательными и нормативными правовыми актами Иркутской области и Российской федерации.</w:t>
      </w:r>
    </w:p>
    <w:p w:rsidR="00CE4061" w:rsidRPr="00A60786" w:rsidRDefault="00C06477" w:rsidP="00CE406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E4061" w:rsidRPr="00A60786">
        <w:rPr>
          <w:rFonts w:ascii="Times New Roman" w:eastAsia="Times New Roman" w:hAnsi="Times New Roman" w:cs="Times New Roman"/>
          <w:sz w:val="24"/>
          <w:szCs w:val="24"/>
          <w:lang w:eastAsia="ru-RU"/>
        </w:rPr>
        <w:t>. Протоколы об административных правонарушениях уполномочены составлять должностные лица в соответствии с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104784" w:rsidRPr="00C06477" w:rsidRDefault="00C06477" w:rsidP="00C064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E4061">
        <w:rPr>
          <w:rFonts w:ascii="Times New Roman" w:eastAsia="Times New Roman" w:hAnsi="Times New Roman" w:cs="Times New Roman"/>
          <w:sz w:val="24"/>
          <w:szCs w:val="24"/>
          <w:lang w:eastAsia="ru-RU"/>
        </w:rPr>
        <w:t>. </w:t>
      </w:r>
      <w:r w:rsidR="00CE4061" w:rsidRPr="00A60786">
        <w:rPr>
          <w:rFonts w:ascii="Times New Roman" w:eastAsia="Times New Roman" w:hAnsi="Times New Roman" w:cs="Times New Roman"/>
          <w:sz w:val="24"/>
          <w:szCs w:val="24"/>
          <w:lang w:eastAsia="ru-RU"/>
        </w:rPr>
        <w:t>Лица, уполномоченные составлять протоколы, имеют право выдавать письменные предупреждения с указанием срока устранения нарушения.</w:t>
      </w:r>
    </w:p>
    <w:sectPr w:rsidR="00104784" w:rsidRPr="00C064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5C" w:rsidRDefault="00E3015C" w:rsidP="00722605">
      <w:pPr>
        <w:spacing w:after="0" w:line="240" w:lineRule="auto"/>
      </w:pPr>
      <w:r>
        <w:separator/>
      </w:r>
    </w:p>
  </w:endnote>
  <w:endnote w:type="continuationSeparator" w:id="0">
    <w:p w:rsidR="00E3015C" w:rsidRDefault="00E3015C" w:rsidP="0072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5C" w:rsidRDefault="00E3015C" w:rsidP="00722605">
      <w:pPr>
        <w:spacing w:after="0" w:line="240" w:lineRule="auto"/>
      </w:pPr>
      <w:r>
        <w:separator/>
      </w:r>
    </w:p>
  </w:footnote>
  <w:footnote w:type="continuationSeparator" w:id="0">
    <w:p w:rsidR="00E3015C" w:rsidRDefault="00E3015C" w:rsidP="00722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4E05"/>
    <w:multiLevelType w:val="hybridMultilevel"/>
    <w:tmpl w:val="D12E8534"/>
    <w:lvl w:ilvl="0" w:tplc="054C738A">
      <w:start w:val="1"/>
      <w:numFmt w:val="decimal"/>
      <w:lvlText w:val="%1."/>
      <w:lvlJc w:val="left"/>
      <w:pPr>
        <w:ind w:left="870" w:hanging="39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3DD25080"/>
    <w:multiLevelType w:val="hybridMultilevel"/>
    <w:tmpl w:val="A84867C0"/>
    <w:lvl w:ilvl="0" w:tplc="9B8003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E1"/>
    <w:rsid w:val="000339A1"/>
    <w:rsid w:val="00053916"/>
    <w:rsid w:val="000617D0"/>
    <w:rsid w:val="000D340E"/>
    <w:rsid w:val="00104784"/>
    <w:rsid w:val="00124213"/>
    <w:rsid w:val="00160B5B"/>
    <w:rsid w:val="00161CE3"/>
    <w:rsid w:val="00162BA8"/>
    <w:rsid w:val="001F1731"/>
    <w:rsid w:val="002023BF"/>
    <w:rsid w:val="00214F19"/>
    <w:rsid w:val="00242C01"/>
    <w:rsid w:val="002B0F5B"/>
    <w:rsid w:val="002C3153"/>
    <w:rsid w:val="002C596A"/>
    <w:rsid w:val="002D7533"/>
    <w:rsid w:val="00387097"/>
    <w:rsid w:val="003D328C"/>
    <w:rsid w:val="00411212"/>
    <w:rsid w:val="00432883"/>
    <w:rsid w:val="0045606A"/>
    <w:rsid w:val="004F4B3B"/>
    <w:rsid w:val="004F7AE1"/>
    <w:rsid w:val="00513AB5"/>
    <w:rsid w:val="00571731"/>
    <w:rsid w:val="005C7E60"/>
    <w:rsid w:val="005F0518"/>
    <w:rsid w:val="00646899"/>
    <w:rsid w:val="00667352"/>
    <w:rsid w:val="00670EC0"/>
    <w:rsid w:val="006820B4"/>
    <w:rsid w:val="0072093E"/>
    <w:rsid w:val="00722605"/>
    <w:rsid w:val="00752ECE"/>
    <w:rsid w:val="007B2F6B"/>
    <w:rsid w:val="008430E1"/>
    <w:rsid w:val="008E0D62"/>
    <w:rsid w:val="00906E54"/>
    <w:rsid w:val="00923BFC"/>
    <w:rsid w:val="00AC7B64"/>
    <w:rsid w:val="00B733E9"/>
    <w:rsid w:val="00B74251"/>
    <w:rsid w:val="00C06477"/>
    <w:rsid w:val="00C13A27"/>
    <w:rsid w:val="00C13FAA"/>
    <w:rsid w:val="00C40C43"/>
    <w:rsid w:val="00C4310A"/>
    <w:rsid w:val="00CC7AEE"/>
    <w:rsid w:val="00CE301A"/>
    <w:rsid w:val="00CE4061"/>
    <w:rsid w:val="00D663A4"/>
    <w:rsid w:val="00DA35CF"/>
    <w:rsid w:val="00E06161"/>
    <w:rsid w:val="00E3015C"/>
    <w:rsid w:val="00FA7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0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093E"/>
  </w:style>
  <w:style w:type="character" w:styleId="a4">
    <w:name w:val="Hyperlink"/>
    <w:basedOn w:val="a0"/>
    <w:uiPriority w:val="99"/>
    <w:semiHidden/>
    <w:unhideWhenUsed/>
    <w:rsid w:val="0072093E"/>
    <w:rPr>
      <w:color w:val="0000FF"/>
      <w:u w:val="single"/>
    </w:rPr>
  </w:style>
  <w:style w:type="paragraph" w:styleId="a5">
    <w:name w:val="header"/>
    <w:basedOn w:val="a"/>
    <w:link w:val="a6"/>
    <w:uiPriority w:val="99"/>
    <w:unhideWhenUsed/>
    <w:rsid w:val="007226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2605"/>
  </w:style>
  <w:style w:type="paragraph" w:styleId="a7">
    <w:name w:val="footer"/>
    <w:basedOn w:val="a"/>
    <w:link w:val="a8"/>
    <w:uiPriority w:val="99"/>
    <w:unhideWhenUsed/>
    <w:rsid w:val="007226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2605"/>
  </w:style>
  <w:style w:type="paragraph" w:styleId="a9">
    <w:name w:val="List Paragraph"/>
    <w:basedOn w:val="a"/>
    <w:uiPriority w:val="34"/>
    <w:qFormat/>
    <w:rsid w:val="00752ECE"/>
    <w:pPr>
      <w:ind w:left="720"/>
      <w:contextualSpacing/>
    </w:pPr>
  </w:style>
  <w:style w:type="table" w:styleId="aa">
    <w:name w:val="Table Grid"/>
    <w:basedOn w:val="a1"/>
    <w:uiPriority w:val="59"/>
    <w:rsid w:val="00752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571731"/>
    <w:pPr>
      <w:spacing w:after="120"/>
    </w:pPr>
  </w:style>
  <w:style w:type="character" w:customStyle="1" w:styleId="ac">
    <w:name w:val="Основной текст Знак"/>
    <w:basedOn w:val="a0"/>
    <w:link w:val="ab"/>
    <w:uiPriority w:val="99"/>
    <w:semiHidden/>
    <w:rsid w:val="00571731"/>
  </w:style>
  <w:style w:type="paragraph" w:styleId="ad">
    <w:name w:val="Balloon Text"/>
    <w:basedOn w:val="a"/>
    <w:link w:val="ae"/>
    <w:uiPriority w:val="99"/>
    <w:semiHidden/>
    <w:unhideWhenUsed/>
    <w:rsid w:val="00162BA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2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09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093E"/>
  </w:style>
  <w:style w:type="character" w:styleId="a4">
    <w:name w:val="Hyperlink"/>
    <w:basedOn w:val="a0"/>
    <w:uiPriority w:val="99"/>
    <w:semiHidden/>
    <w:unhideWhenUsed/>
    <w:rsid w:val="0072093E"/>
    <w:rPr>
      <w:color w:val="0000FF"/>
      <w:u w:val="single"/>
    </w:rPr>
  </w:style>
  <w:style w:type="paragraph" w:styleId="a5">
    <w:name w:val="header"/>
    <w:basedOn w:val="a"/>
    <w:link w:val="a6"/>
    <w:uiPriority w:val="99"/>
    <w:unhideWhenUsed/>
    <w:rsid w:val="007226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2605"/>
  </w:style>
  <w:style w:type="paragraph" w:styleId="a7">
    <w:name w:val="footer"/>
    <w:basedOn w:val="a"/>
    <w:link w:val="a8"/>
    <w:uiPriority w:val="99"/>
    <w:unhideWhenUsed/>
    <w:rsid w:val="007226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2605"/>
  </w:style>
  <w:style w:type="paragraph" w:styleId="a9">
    <w:name w:val="List Paragraph"/>
    <w:basedOn w:val="a"/>
    <w:uiPriority w:val="34"/>
    <w:qFormat/>
    <w:rsid w:val="00752ECE"/>
    <w:pPr>
      <w:ind w:left="720"/>
      <w:contextualSpacing/>
    </w:pPr>
  </w:style>
  <w:style w:type="table" w:styleId="aa">
    <w:name w:val="Table Grid"/>
    <w:basedOn w:val="a1"/>
    <w:uiPriority w:val="59"/>
    <w:rsid w:val="00752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semiHidden/>
    <w:unhideWhenUsed/>
    <w:rsid w:val="00571731"/>
    <w:pPr>
      <w:spacing w:after="120"/>
    </w:pPr>
  </w:style>
  <w:style w:type="character" w:customStyle="1" w:styleId="ac">
    <w:name w:val="Основной текст Знак"/>
    <w:basedOn w:val="a0"/>
    <w:link w:val="ab"/>
    <w:uiPriority w:val="99"/>
    <w:semiHidden/>
    <w:rsid w:val="00571731"/>
  </w:style>
  <w:style w:type="paragraph" w:styleId="ad">
    <w:name w:val="Balloon Text"/>
    <w:basedOn w:val="a"/>
    <w:link w:val="ae"/>
    <w:uiPriority w:val="99"/>
    <w:semiHidden/>
    <w:unhideWhenUsed/>
    <w:rsid w:val="00162BA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2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17085</Words>
  <Characters>97390</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kadrovik</dc:creator>
  <cp:lastModifiedBy>kadrovik</cp:lastModifiedBy>
  <cp:revision>9</cp:revision>
  <cp:lastPrinted>2017-11-02T23:40:00Z</cp:lastPrinted>
  <dcterms:created xsi:type="dcterms:W3CDTF">2017-06-18T23:31:00Z</dcterms:created>
  <dcterms:modified xsi:type="dcterms:W3CDTF">2017-11-02T23:41:00Z</dcterms:modified>
</cp:coreProperties>
</file>