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16" w:rsidRPr="00ED60D9" w:rsidRDefault="005F3616" w:rsidP="005F3616">
      <w:pPr>
        <w:ind w:firstLine="567"/>
        <w:jc w:val="center"/>
        <w:rPr>
          <w:b/>
          <w:bCs/>
        </w:rPr>
      </w:pPr>
      <w:bookmarkStart w:id="0" w:name="_GoBack"/>
      <w:bookmarkEnd w:id="0"/>
    </w:p>
    <w:p w:rsidR="00EA3E54" w:rsidRPr="00ED60D9" w:rsidRDefault="00EA3E54" w:rsidP="00EA3E54">
      <w:pPr>
        <w:jc w:val="center"/>
        <w:rPr>
          <w:b/>
          <w:bCs/>
          <w:color w:val="000000"/>
        </w:rPr>
      </w:pPr>
      <w:r w:rsidRPr="00ED60D9">
        <w:rPr>
          <w:b/>
          <w:bCs/>
          <w:color w:val="000000"/>
        </w:rPr>
        <w:t>АДМИНИСТРАТИВНЫЙ РЕГЛАМЕНТ</w:t>
      </w:r>
    </w:p>
    <w:p w:rsidR="00E92DC2" w:rsidRPr="00ED60D9" w:rsidRDefault="00EA3E54" w:rsidP="005F3616">
      <w:pPr>
        <w:ind w:firstLine="567"/>
        <w:jc w:val="center"/>
      </w:pPr>
      <w:r w:rsidRPr="00ED60D9">
        <w:rPr>
          <w:b/>
          <w:bCs/>
        </w:rPr>
        <w:t>п</w:t>
      </w:r>
      <w:r w:rsidR="00E92DC2" w:rsidRPr="00ED60D9">
        <w:rPr>
          <w:b/>
          <w:bCs/>
        </w:rPr>
        <w:t>редоставлени</w:t>
      </w:r>
      <w:r w:rsidRPr="00ED60D9">
        <w:rPr>
          <w:b/>
          <w:bCs/>
        </w:rPr>
        <w:t>я</w:t>
      </w:r>
      <w:r w:rsidR="00E92DC2" w:rsidRPr="00ED60D9">
        <w:rPr>
          <w:b/>
          <w:bCs/>
        </w:rPr>
        <w:t xml:space="preserve">  муниципальной услуги </w:t>
      </w:r>
      <w:r w:rsidRPr="00ED60D9">
        <w:rPr>
          <w:b/>
          <w:bCs/>
        </w:rPr>
        <w:t>«В</w:t>
      </w:r>
      <w:r w:rsidR="00E92DC2" w:rsidRPr="00ED60D9">
        <w:rPr>
          <w:b/>
          <w:bCs/>
        </w:rPr>
        <w:t>ыдач</w:t>
      </w:r>
      <w:r w:rsidRPr="00ED60D9">
        <w:rPr>
          <w:b/>
          <w:bCs/>
        </w:rPr>
        <w:t>а</w:t>
      </w:r>
      <w:r w:rsidR="00E92DC2" w:rsidRPr="00ED60D9">
        <w:rPr>
          <w:b/>
          <w:bCs/>
        </w:rPr>
        <w:t xml:space="preserve"> копий</w:t>
      </w:r>
      <w:r w:rsidR="00E92DC2" w:rsidRPr="00ED60D9">
        <w:rPr>
          <w:b/>
          <w:bCs/>
        </w:rPr>
        <w:br/>
        <w:t>муниципальных правовых актов Администрации</w:t>
      </w:r>
      <w:r w:rsidR="00E92DC2" w:rsidRPr="00ED60D9">
        <w:rPr>
          <w:b/>
          <w:bCs/>
        </w:rPr>
        <w:br/>
      </w:r>
      <w:r w:rsidR="001E7C67" w:rsidRPr="00ED60D9">
        <w:rPr>
          <w:b/>
          <w:bCs/>
        </w:rPr>
        <w:t>Лесогорского муниципального образования</w:t>
      </w:r>
      <w:r w:rsidRPr="00ED60D9">
        <w:rPr>
          <w:b/>
          <w:bCs/>
        </w:rPr>
        <w:t>»</w:t>
      </w:r>
    </w:p>
    <w:p w:rsidR="00E92DC2" w:rsidRPr="00ED60D9" w:rsidRDefault="00E92DC2" w:rsidP="005F3616">
      <w:pPr>
        <w:ind w:firstLine="567"/>
        <w:jc w:val="center"/>
        <w:rPr>
          <w:b/>
          <w:bCs/>
        </w:rPr>
      </w:pPr>
      <w:r w:rsidRPr="00ED60D9">
        <w:br w:type="textWrapping" w:clear="all"/>
      </w:r>
      <w:bookmarkStart w:id="1" w:name="_Toc255311411"/>
      <w:r w:rsidRPr="00ED60D9">
        <w:rPr>
          <w:b/>
          <w:bCs/>
        </w:rPr>
        <w:t>1. Общие положения</w:t>
      </w:r>
      <w:bookmarkEnd w:id="1"/>
      <w:r w:rsidR="00D3119E" w:rsidRPr="00ED60D9">
        <w:rPr>
          <w:b/>
          <w:bCs/>
        </w:rPr>
        <w:t xml:space="preserve"> </w:t>
      </w:r>
    </w:p>
    <w:p w:rsidR="00E92DC2" w:rsidRPr="00ED60D9" w:rsidRDefault="00E92DC2" w:rsidP="005F3616">
      <w:pPr>
        <w:ind w:firstLine="567"/>
        <w:jc w:val="both"/>
      </w:pPr>
      <w:r w:rsidRPr="00ED60D9">
        <w:t> </w:t>
      </w:r>
      <w:r w:rsidR="003B40FD" w:rsidRPr="00ED60D9">
        <w:t xml:space="preserve">1. </w:t>
      </w:r>
      <w:r w:rsidRPr="00ED60D9">
        <w:t xml:space="preserve">Настоящий административный регламент по предоставлению муниципальной услуги по выдаче копий муниципальных правовых актов Администрации </w:t>
      </w:r>
      <w:r w:rsidR="001E7C67" w:rsidRPr="00ED60D9">
        <w:t>Лесогорского муниципального образования</w:t>
      </w:r>
      <w:r w:rsidRPr="00ED60D9">
        <w:t xml:space="preserve">  (далее - муниципальная услуга) определяет сроки и последовательность действий (административные процедуры) Администрации </w:t>
      </w:r>
      <w:r w:rsidR="001E7C67" w:rsidRPr="00ED60D9">
        <w:t>Лесогорского муниципального образования</w:t>
      </w:r>
      <w:r w:rsidRPr="00ED60D9">
        <w:t xml:space="preserve"> при предоставлении муниципальной услуги.</w:t>
      </w:r>
    </w:p>
    <w:p w:rsidR="00E92DC2" w:rsidRPr="00ED60D9" w:rsidRDefault="003B40FD" w:rsidP="005F3616">
      <w:pPr>
        <w:ind w:firstLine="567"/>
        <w:jc w:val="both"/>
      </w:pPr>
      <w:r w:rsidRPr="00ED60D9">
        <w:t xml:space="preserve">2. </w:t>
      </w:r>
      <w:r w:rsidR="00E92DC2" w:rsidRPr="00ED60D9">
        <w:t xml:space="preserve"> Муниципальная услуга, предоставляемая Администрацией </w:t>
      </w:r>
      <w:r w:rsidR="001E7C67" w:rsidRPr="00ED60D9">
        <w:t>Лесогорского муниципального образования</w:t>
      </w:r>
      <w:r w:rsidR="00E92DC2" w:rsidRPr="00ED60D9">
        <w:t xml:space="preserve">, </w:t>
      </w:r>
      <w:r w:rsidRPr="00ED60D9">
        <w:t>предоставляе</w:t>
      </w:r>
      <w:r w:rsidR="00CF4F35" w:rsidRPr="00ED60D9">
        <w:t>тся непосредственно управляющей делами</w:t>
      </w:r>
      <w:r w:rsidR="00E92DC2" w:rsidRPr="00ED60D9">
        <w:t xml:space="preserve"> администрации </w:t>
      </w:r>
      <w:r w:rsidR="001E7C67" w:rsidRPr="00ED60D9">
        <w:t>Лесогорского муниципального образования</w:t>
      </w:r>
      <w:r w:rsidR="00E92DC2" w:rsidRPr="00ED60D9">
        <w:t>.</w:t>
      </w:r>
    </w:p>
    <w:p w:rsidR="003B40FD" w:rsidRPr="00ED60D9" w:rsidRDefault="003B40FD" w:rsidP="005F3616">
      <w:pPr>
        <w:ind w:firstLine="567"/>
        <w:jc w:val="both"/>
      </w:pPr>
      <w:r w:rsidRPr="00ED60D9"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r w:rsidR="001E7C67" w:rsidRPr="00ED60D9">
        <w:t>Лесогорского муниципального образования</w:t>
      </w:r>
      <w:r w:rsidRPr="00ED60D9">
        <w:t>.</w:t>
      </w:r>
    </w:p>
    <w:p w:rsidR="00E92DC2" w:rsidRPr="00ED60D9" w:rsidRDefault="003B40FD" w:rsidP="005F3616">
      <w:pPr>
        <w:ind w:firstLine="567"/>
        <w:jc w:val="both"/>
      </w:pPr>
      <w:r w:rsidRPr="00ED60D9">
        <w:t>4</w:t>
      </w:r>
      <w:r w:rsidR="00E92DC2" w:rsidRPr="00ED60D9">
        <w:t xml:space="preserve">. </w:t>
      </w:r>
      <w:r w:rsidRPr="00ED60D9">
        <w:t>Заявителями при предоставлении муниципальной услуги</w:t>
      </w:r>
      <w:r w:rsidR="00E92DC2" w:rsidRPr="00ED60D9">
        <w:t xml:space="preserve"> являются физические или юридические лица, обратившиеся в Администрацию </w:t>
      </w:r>
      <w:r w:rsidR="001E7C67" w:rsidRPr="00ED60D9">
        <w:t>Лесогорского муниципального образования</w:t>
      </w:r>
      <w:r w:rsidR="00E92DC2" w:rsidRPr="00ED60D9">
        <w:t xml:space="preserve">  за предоставлением им заверенных копий муниципальных правовых актов Администрации </w:t>
      </w:r>
      <w:r w:rsidR="001E7C67" w:rsidRPr="00ED60D9">
        <w:t>Лесогорского муниципального образования</w:t>
      </w:r>
      <w:r w:rsidR="00E92DC2" w:rsidRPr="00ED60D9">
        <w:t>.</w:t>
      </w:r>
    </w:p>
    <w:p w:rsidR="00A61710" w:rsidRPr="00ED60D9" w:rsidRDefault="00A61710" w:rsidP="005F3616">
      <w:pPr>
        <w:ind w:firstLine="567"/>
        <w:jc w:val="both"/>
      </w:pPr>
      <w:bookmarkStart w:id="2" w:name="_Toc255311412"/>
      <w:r w:rsidRPr="00ED60D9">
        <w:rPr>
          <w:color w:val="000000"/>
        </w:rPr>
        <w:t xml:space="preserve">5. </w:t>
      </w:r>
      <w:r w:rsidRPr="00ED60D9">
        <w:t xml:space="preserve">Информирование о порядке предоставления муниципальной услуги осуществляется Администрацией </w:t>
      </w:r>
      <w:r w:rsidR="001E7C67" w:rsidRPr="00ED60D9">
        <w:t>Лесогорского муниципального образования</w:t>
      </w:r>
      <w:r w:rsidRPr="00ED60D9">
        <w:t>:</w:t>
      </w:r>
    </w:p>
    <w:p w:rsidR="00A61710" w:rsidRPr="00ED60D9" w:rsidRDefault="00A61710" w:rsidP="005F361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 на официальн</w:t>
      </w:r>
      <w:r w:rsidR="001E7C67" w:rsidRPr="00ED60D9">
        <w:rPr>
          <w:rFonts w:ascii="Times New Roman" w:hAnsi="Times New Roman" w:cs="Times New Roman"/>
          <w:sz w:val="24"/>
          <w:szCs w:val="24"/>
        </w:rPr>
        <w:t xml:space="preserve">ом Интернет-сайте 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Lesogorsk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mailru</w:t>
      </w:r>
      <w:r w:rsidRPr="00ED60D9">
        <w:rPr>
          <w:rFonts w:ascii="Times New Roman" w:hAnsi="Times New Roman" w:cs="Times New Roman"/>
          <w:sz w:val="24"/>
          <w:szCs w:val="24"/>
        </w:rPr>
        <w:t>.;</w:t>
      </w:r>
    </w:p>
    <w:p w:rsidR="00A61710" w:rsidRPr="00ED60D9" w:rsidRDefault="00A61710" w:rsidP="005F361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8" w:history="1">
        <w:r w:rsidRPr="00ED60D9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ED60D9">
        <w:rPr>
          <w:rFonts w:ascii="Times New Roman" w:hAnsi="Times New Roman" w:cs="Times New Roman"/>
          <w:sz w:val="24"/>
          <w:szCs w:val="24"/>
        </w:rPr>
        <w:t>);</w:t>
      </w:r>
    </w:p>
    <w:p w:rsidR="00A61710" w:rsidRPr="00ED60D9" w:rsidRDefault="00A61710" w:rsidP="005F3616">
      <w:pPr>
        <w:autoSpaceDE w:val="0"/>
        <w:autoSpaceDN w:val="0"/>
        <w:adjustRightInd w:val="0"/>
        <w:ind w:firstLine="567"/>
        <w:jc w:val="both"/>
      </w:pPr>
      <w:r w:rsidRPr="00ED60D9">
        <w:t>на информационных стендах в помещении Администрации по работе с обращениями граждан;</w:t>
      </w:r>
    </w:p>
    <w:p w:rsidR="00A61710" w:rsidRPr="00ED60D9" w:rsidRDefault="00A61710" w:rsidP="005F3616">
      <w:pPr>
        <w:autoSpaceDE w:val="0"/>
        <w:autoSpaceDN w:val="0"/>
        <w:adjustRightInd w:val="0"/>
        <w:ind w:firstLine="567"/>
        <w:jc w:val="both"/>
      </w:pPr>
      <w:r w:rsidRPr="00ED60D9">
        <w:t>по номерам телефонов для справок;</w:t>
      </w:r>
    </w:p>
    <w:p w:rsidR="00A61710" w:rsidRPr="00ED60D9" w:rsidRDefault="00A61710" w:rsidP="005F3616">
      <w:pPr>
        <w:autoSpaceDE w:val="0"/>
        <w:autoSpaceDN w:val="0"/>
        <w:adjustRightInd w:val="0"/>
        <w:ind w:firstLine="567"/>
        <w:jc w:val="both"/>
      </w:pPr>
      <w:r w:rsidRPr="00ED60D9">
        <w:t>в средствах массовой информации.</w:t>
      </w:r>
    </w:p>
    <w:p w:rsidR="00A61710" w:rsidRPr="00ED60D9" w:rsidRDefault="00A61710" w:rsidP="005F361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</w:t>
      </w:r>
      <w:r w:rsidR="001E7C67" w:rsidRPr="00ED60D9">
        <w:rPr>
          <w:rFonts w:ascii="Times New Roman" w:hAnsi="Times New Roman" w:cs="Times New Roman"/>
          <w:sz w:val="24"/>
          <w:szCs w:val="24"/>
        </w:rPr>
        <w:t xml:space="preserve">ернет-сайте: 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Lesogorsk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  <w:lang w:val="en-US"/>
        </w:rPr>
        <w:t>mailru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D60D9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услуг. </w:t>
      </w:r>
    </w:p>
    <w:p w:rsidR="00A61710" w:rsidRPr="00ED60D9" w:rsidRDefault="00A61710" w:rsidP="005F361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6.Информирование о порядке предоставления муниципальной услуг</w:t>
      </w:r>
      <w:r w:rsidR="001E7C67" w:rsidRPr="00ED60D9">
        <w:rPr>
          <w:rFonts w:ascii="Times New Roman" w:hAnsi="Times New Roman" w:cs="Times New Roman"/>
          <w:sz w:val="24"/>
          <w:szCs w:val="24"/>
        </w:rPr>
        <w:t xml:space="preserve">и производится по адресу: </w:t>
      </w:r>
      <w:r w:rsidR="001E7C67" w:rsidRPr="00ED60D9">
        <w:rPr>
          <w:rFonts w:ascii="Times New Roman" w:hAnsi="Times New Roman" w:cs="Times New Roman"/>
          <w:sz w:val="24"/>
          <w:szCs w:val="24"/>
          <w:u w:val="single"/>
        </w:rPr>
        <w:t>665500, Иркутская область, Чунский район, р.п.Лесогорск, ул.Комсомольская № 5</w:t>
      </w:r>
      <w:r w:rsidRPr="00ED60D9">
        <w:rPr>
          <w:rFonts w:ascii="Times New Roman" w:hAnsi="Times New Roman" w:cs="Times New Roman"/>
          <w:sz w:val="24"/>
          <w:szCs w:val="24"/>
        </w:rPr>
        <w:t>.</w:t>
      </w:r>
    </w:p>
    <w:p w:rsidR="00A61710" w:rsidRPr="00ED60D9" w:rsidRDefault="00A61710" w:rsidP="005F3616">
      <w:pPr>
        <w:ind w:firstLine="567"/>
        <w:jc w:val="both"/>
        <w:rPr>
          <w:u w:val="single"/>
        </w:rPr>
      </w:pPr>
      <w:r w:rsidRPr="00ED60D9">
        <w:t>Телефон для справок и предварительной за</w:t>
      </w:r>
      <w:r w:rsidR="001E7C67" w:rsidRPr="00ED60D9">
        <w:t xml:space="preserve">писи: </w:t>
      </w:r>
      <w:r w:rsidR="001E7C67" w:rsidRPr="00ED60D9">
        <w:rPr>
          <w:u w:val="single"/>
        </w:rPr>
        <w:t>73-2-61,73-3-85.</w:t>
      </w:r>
    </w:p>
    <w:p w:rsidR="00A61710" w:rsidRPr="00ED60D9" w:rsidRDefault="00A61710" w:rsidP="005F3616">
      <w:pPr>
        <w:autoSpaceDE w:val="0"/>
        <w:autoSpaceDN w:val="0"/>
        <w:adjustRightInd w:val="0"/>
        <w:spacing w:line="276" w:lineRule="auto"/>
        <w:ind w:firstLine="567"/>
        <w:jc w:val="both"/>
        <w:rPr>
          <w:lang w:val="en-US"/>
        </w:rPr>
      </w:pPr>
      <w:r w:rsidRPr="00ED60D9">
        <w:rPr>
          <w:lang w:val="it-IT"/>
        </w:rPr>
        <w:t>E</w:t>
      </w:r>
      <w:r w:rsidRPr="00ED60D9">
        <w:rPr>
          <w:lang w:val="en-US"/>
        </w:rPr>
        <w:t>-</w:t>
      </w:r>
      <w:r w:rsidRPr="00ED60D9">
        <w:rPr>
          <w:lang w:val="it-IT"/>
        </w:rPr>
        <w:t>mail</w:t>
      </w:r>
      <w:r w:rsidR="001E7C67" w:rsidRPr="00ED60D9">
        <w:rPr>
          <w:lang w:val="en-US"/>
        </w:rPr>
        <w:t>:</w:t>
      </w:r>
      <w:r w:rsidR="001E7C67" w:rsidRPr="00ED60D9">
        <w:rPr>
          <w:u w:val="single"/>
          <w:lang w:val="en-US"/>
        </w:rPr>
        <w:t xml:space="preserve"> Lesogorsk-admin@ mailru</w:t>
      </w:r>
      <w:r w:rsidRPr="00ED60D9">
        <w:rPr>
          <w:lang w:val="en-US"/>
        </w:rPr>
        <w:t>.</w:t>
      </w:r>
    </w:p>
    <w:p w:rsidR="00A61710" w:rsidRPr="00ED60D9" w:rsidRDefault="00A61710" w:rsidP="005F3616">
      <w:pPr>
        <w:pStyle w:val="a6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Заявление с приложением  документов в электронной форме может быть направлено через официальный Интернет-сайт Администрации  </w:t>
      </w:r>
      <w:r w:rsidR="001E7C67" w:rsidRPr="00ED60D9">
        <w:t>Лесогорского муниципального образования</w:t>
      </w:r>
      <w:r w:rsidRPr="00ED60D9">
        <w:t xml:space="preserve"> или Единый портал государственных и муниципальных услуг.</w:t>
      </w:r>
    </w:p>
    <w:p w:rsidR="00A61710" w:rsidRPr="00ED60D9" w:rsidRDefault="00A61710" w:rsidP="005F3616">
      <w:pPr>
        <w:pStyle w:val="a5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A61710" w:rsidRPr="00ED60D9" w:rsidRDefault="00A61710" w:rsidP="005F3616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D60D9">
        <w:t>Срок опубликования и</w:t>
      </w:r>
      <w:r w:rsidR="00CF4F35" w:rsidRPr="00ED60D9">
        <w:t xml:space="preserve">нформации на сайте составляет: </w:t>
      </w:r>
      <w:r w:rsidR="00CF4F35" w:rsidRPr="00ED60D9">
        <w:rPr>
          <w:u w:val="single"/>
        </w:rPr>
        <w:t>10</w:t>
      </w:r>
      <w:r w:rsidRPr="00ED60D9">
        <w:t xml:space="preserve"> рабочих дней.</w:t>
      </w:r>
    </w:p>
    <w:p w:rsidR="00A61710" w:rsidRPr="00ED60D9" w:rsidRDefault="00A61710" w:rsidP="005F3616">
      <w:pPr>
        <w:ind w:firstLine="567"/>
        <w:jc w:val="both"/>
      </w:pPr>
      <w:r w:rsidRPr="00ED60D9">
        <w:t xml:space="preserve">   </w:t>
      </w:r>
    </w:p>
    <w:p w:rsidR="00EA3E54" w:rsidRPr="00ED60D9" w:rsidRDefault="00D3119E" w:rsidP="00EA3E54">
      <w:pPr>
        <w:numPr>
          <w:ilvl w:val="0"/>
          <w:numId w:val="13"/>
        </w:numPr>
        <w:tabs>
          <w:tab w:val="left" w:pos="993"/>
        </w:tabs>
        <w:jc w:val="center"/>
        <w:rPr>
          <w:b/>
          <w:bCs/>
        </w:rPr>
      </w:pPr>
      <w:r w:rsidRPr="00ED60D9">
        <w:rPr>
          <w:b/>
          <w:bCs/>
        </w:rPr>
        <w:t>Стандарт</w:t>
      </w:r>
      <w:r w:rsidR="00E92DC2" w:rsidRPr="00ED60D9">
        <w:rPr>
          <w:b/>
          <w:bCs/>
        </w:rPr>
        <w:t xml:space="preserve"> предоставления муниципальной услуги</w:t>
      </w:r>
      <w:bookmarkEnd w:id="2"/>
    </w:p>
    <w:p w:rsidR="00EA3E54" w:rsidRPr="00ED60D9" w:rsidRDefault="00EA3E54" w:rsidP="00EA3E54">
      <w:pPr>
        <w:tabs>
          <w:tab w:val="left" w:pos="993"/>
        </w:tabs>
        <w:jc w:val="both"/>
        <w:rPr>
          <w:b/>
          <w:bCs/>
        </w:rPr>
      </w:pPr>
      <w:r w:rsidRPr="00ED60D9">
        <w:rPr>
          <w:b/>
          <w:bCs/>
        </w:rPr>
        <w:tab/>
      </w:r>
    </w:p>
    <w:p w:rsidR="00885893" w:rsidRPr="00ED60D9" w:rsidRDefault="00EA3E54" w:rsidP="00EA3E54">
      <w:pPr>
        <w:tabs>
          <w:tab w:val="left" w:pos="993"/>
        </w:tabs>
        <w:jc w:val="both"/>
      </w:pPr>
      <w:r w:rsidRPr="00ED60D9">
        <w:rPr>
          <w:b/>
          <w:bCs/>
        </w:rPr>
        <w:lastRenderedPageBreak/>
        <w:t xml:space="preserve">           </w:t>
      </w:r>
      <w:r w:rsidR="00885893" w:rsidRPr="00ED60D9">
        <w:t>9. Муниципальная услуга по выдаче копий муниципальных правовых актов Администрац</w:t>
      </w:r>
      <w:r w:rsidR="001E7C67" w:rsidRPr="00ED60D9">
        <w:t>ии Лесогорского муниципального образования</w:t>
      </w:r>
      <w:r w:rsidR="00885893" w:rsidRPr="00ED60D9">
        <w:t xml:space="preserve">  </w:t>
      </w:r>
      <w:r w:rsidR="00885893" w:rsidRPr="00ED60D9">
        <w:rPr>
          <w:lang w:eastAsia="en-US"/>
        </w:rPr>
        <w:t xml:space="preserve"> предоставляется: </w:t>
      </w:r>
      <w:r w:rsidR="00885893" w:rsidRPr="00ED60D9">
        <w:t>физическим или юридическим лицам, обрат</w:t>
      </w:r>
      <w:r w:rsidR="001E7C67" w:rsidRPr="00ED60D9">
        <w:t>ившимся в Администрацию Лесогорского муниципального образования</w:t>
      </w:r>
      <w:r w:rsidR="00885893" w:rsidRPr="00ED60D9">
        <w:t xml:space="preserve">  за предоставлением им заверенных копий муниципальных правовых актов Администрации </w:t>
      </w:r>
      <w:r w:rsidR="001E7C67" w:rsidRPr="00ED60D9">
        <w:t>Лесогорского муниципального образования</w:t>
      </w:r>
      <w:r w:rsidR="00885893" w:rsidRPr="00ED60D9">
        <w:t>.</w:t>
      </w:r>
    </w:p>
    <w:p w:rsidR="00885893" w:rsidRPr="00ED60D9" w:rsidRDefault="00885893" w:rsidP="005F361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D60D9">
        <w:t>В рамках предоставления муниципальной услуги осуществляются деятельность, по реализации исполнения вопросов местного значения, отнесен</w:t>
      </w:r>
      <w:r w:rsidR="001E7C67" w:rsidRPr="00ED60D9">
        <w:t>ных к компетенции Администрации Лесогорского муниципального образования</w:t>
      </w:r>
      <w:r w:rsidRPr="00ED60D9">
        <w:t>.</w:t>
      </w:r>
    </w:p>
    <w:p w:rsidR="002312F6" w:rsidRPr="00ED60D9" w:rsidRDefault="00885893" w:rsidP="005F3616">
      <w:pPr>
        <w:numPr>
          <w:ilvl w:val="0"/>
          <w:numId w:val="6"/>
        </w:numPr>
        <w:ind w:left="0" w:firstLine="567"/>
        <w:jc w:val="both"/>
      </w:pPr>
      <w:r w:rsidRPr="00ED60D9">
        <w:t>Результатом предоставления муниципальной услуги является: выдача заверенной копии или отпускного экземпляра документа заявителю либо письменное уведомление об отказе в выдаче копии документа.</w:t>
      </w:r>
    </w:p>
    <w:p w:rsidR="00885893" w:rsidRPr="00ED60D9" w:rsidRDefault="00885893" w:rsidP="005F3616">
      <w:pPr>
        <w:ind w:firstLine="567"/>
        <w:jc w:val="both"/>
      </w:pPr>
      <w:r w:rsidRPr="00ED60D9">
        <w:t>12. С</w:t>
      </w:r>
      <w:r w:rsidR="00E92DC2" w:rsidRPr="00ED60D9">
        <w:t>роки предоставления муниципальной услуги</w:t>
      </w:r>
      <w:r w:rsidR="00E92DC2" w:rsidRPr="00ED60D9">
        <w:br/>
      </w:r>
      <w:r w:rsidRPr="00ED60D9">
        <w:t>12.1.</w:t>
      </w:r>
      <w:r w:rsidR="00E92DC2" w:rsidRPr="00ED60D9">
        <w:t xml:space="preserve"> Предоставление муниципальной услуги осуществляется в течение 14 рабочих дней со дня регистрации заявления о выдаче копии документа. Заместитель Главы администрации </w:t>
      </w:r>
      <w:r w:rsidR="001E7C67" w:rsidRPr="00ED60D9">
        <w:t>Лесогорского муниципального образования</w:t>
      </w:r>
      <w:r w:rsidR="00E92DC2" w:rsidRPr="00ED60D9">
        <w:t xml:space="preserve">  вправе устанавливать сокращенные сроки предоставления муниципальной услуги.</w:t>
      </w:r>
    </w:p>
    <w:p w:rsidR="00885893" w:rsidRPr="00ED60D9" w:rsidRDefault="00885893" w:rsidP="005F3616">
      <w:pPr>
        <w:pStyle w:val="a6"/>
        <w:tabs>
          <w:tab w:val="left" w:pos="993"/>
        </w:tabs>
        <w:ind w:left="0" w:firstLine="567"/>
        <w:jc w:val="both"/>
      </w:pPr>
      <w:r w:rsidRPr="00ED60D9">
        <w:t>13. Правовыми основаниями для предоставления муниципальной услуги являются: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>Конституция РФ;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>Гражданский кодекс РФ;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>Земельный кодекс РФ;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>Градостроительный кодекс РФ;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>Иные нормативно-правовые акты;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 xml:space="preserve">Устав </w:t>
      </w:r>
      <w:r w:rsidR="00B6536F" w:rsidRPr="00ED60D9">
        <w:t>Лесогорского муниципального образования</w:t>
      </w:r>
      <w:r w:rsidRPr="00ED60D9">
        <w:t>;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>Настоящий регламент.</w:t>
      </w:r>
    </w:p>
    <w:p w:rsidR="00885893" w:rsidRPr="00ED60D9" w:rsidRDefault="00885893" w:rsidP="005F3616">
      <w:pPr>
        <w:ind w:firstLine="567"/>
        <w:jc w:val="both"/>
      </w:pPr>
      <w:r w:rsidRPr="00ED60D9">
        <w:t>14. Описание документов, необходимых для оказания муниципальной услуги, направляемы</w:t>
      </w:r>
      <w:r w:rsidR="00B6536F" w:rsidRPr="00ED60D9">
        <w:t>х в адрес Администрации Лесогорского муниципального образования</w:t>
      </w:r>
      <w:r w:rsidRPr="00ED60D9">
        <w:t>:</w:t>
      </w:r>
    </w:p>
    <w:p w:rsidR="00885893" w:rsidRPr="00ED60D9" w:rsidRDefault="00885893" w:rsidP="005F3616">
      <w:pPr>
        <w:ind w:firstLine="567"/>
        <w:jc w:val="both"/>
      </w:pPr>
      <w:r w:rsidRPr="00ED60D9">
        <w:t>14.1. Муниципальная услуга распространяется на муниципальные правовые акты Администрации</w:t>
      </w:r>
      <w:r w:rsidR="00B6536F" w:rsidRPr="00ED60D9">
        <w:t xml:space="preserve"> Лесогорского муниципального образования</w:t>
      </w:r>
      <w:r w:rsidRPr="00ED60D9">
        <w:t>, на которые установлен ведомственный срок хранения (пять лет) до передачи их на хранение в му</w:t>
      </w:r>
      <w:r w:rsidR="00CF4F35" w:rsidRPr="00ED60D9">
        <w:t>ниципальное архивное учреждение- Чунский районный архив.</w:t>
      </w:r>
    </w:p>
    <w:p w:rsidR="00885893" w:rsidRPr="00ED60D9" w:rsidRDefault="00885893" w:rsidP="005F3616">
      <w:pPr>
        <w:ind w:firstLine="567"/>
        <w:jc w:val="both"/>
      </w:pPr>
      <w:r w:rsidRPr="00ED60D9">
        <w:t>14.2. Для предоставления муниципальной услуги заявители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предос</w:t>
      </w:r>
      <w:r w:rsidR="00B6536F" w:rsidRPr="00ED60D9">
        <w:t>тавляют в Администрацию Лесогорского муниципального образования</w:t>
      </w:r>
      <w:r w:rsidRPr="00ED60D9">
        <w:t xml:space="preserve">  надлежащим образом оформленн</w:t>
      </w:r>
      <w:r w:rsidR="00CF4F35" w:rsidRPr="00ED60D9">
        <w:t xml:space="preserve">ое  заявление на имя </w:t>
      </w:r>
      <w:r w:rsidRPr="00ED60D9">
        <w:t xml:space="preserve"> Главы адм</w:t>
      </w:r>
      <w:r w:rsidR="00B6536F" w:rsidRPr="00ED60D9">
        <w:t>инистрации Лесогорского муниципального образования</w:t>
      </w:r>
      <w:r w:rsidRPr="00ED60D9">
        <w:t xml:space="preserve"> о выдаче копии муниципального право</w:t>
      </w:r>
      <w:r w:rsidR="00B6536F" w:rsidRPr="00ED60D9">
        <w:t>вого акта Администрации Лесогорского муниципального образования</w:t>
      </w:r>
      <w:r w:rsidRPr="00ED60D9">
        <w:t>, затрагивающего его права и свободы.</w:t>
      </w:r>
    </w:p>
    <w:p w:rsidR="00885893" w:rsidRPr="00ED60D9" w:rsidRDefault="00885893" w:rsidP="005F3616">
      <w:pPr>
        <w:ind w:firstLine="567"/>
        <w:jc w:val="both"/>
      </w:pPr>
      <w:r w:rsidRPr="00ED60D9">
        <w:t>14.3.В заявлении в обязательном порядке указывается дата, регистрационный номер и полное наименование документа, копию которого запрашивает заявитель, а также и причина обращения.</w:t>
      </w:r>
    </w:p>
    <w:p w:rsidR="00885893" w:rsidRPr="00ED60D9" w:rsidRDefault="00885893" w:rsidP="005F3616">
      <w:pPr>
        <w:ind w:firstLine="567"/>
        <w:jc w:val="both"/>
      </w:pPr>
      <w:r w:rsidRPr="00ED60D9">
        <w:t>14.4. Документы подаются на русском языке, либо имеют заверенный перевод на русский язык.</w:t>
      </w:r>
    </w:p>
    <w:p w:rsidR="00885893" w:rsidRPr="00ED60D9" w:rsidRDefault="00885893" w:rsidP="005F361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ED60D9"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885893" w:rsidRPr="00ED60D9" w:rsidRDefault="00B6536F" w:rsidP="005F36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Администрация Лесогорского муниципального образования</w:t>
      </w:r>
      <w:r w:rsidR="00885893" w:rsidRPr="00ED60D9">
        <w:rPr>
          <w:rFonts w:ascii="Times New Roman" w:hAnsi="Times New Roman" w:cs="Times New Roman"/>
          <w:sz w:val="24"/>
          <w:szCs w:val="24"/>
        </w:rPr>
        <w:t xml:space="preserve"> </w:t>
      </w:r>
      <w:r w:rsidR="00885893" w:rsidRPr="00ED60D9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</w:t>
      </w:r>
      <w:r w:rsidRPr="00ED60D9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могут быть получены Ад</w:t>
      </w:r>
      <w:r w:rsidR="00885893" w:rsidRPr="00ED60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60D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5893" w:rsidRPr="00ED60D9">
        <w:rPr>
          <w:rFonts w:ascii="Times New Roman" w:hAnsi="Times New Roman" w:cs="Times New Roman"/>
          <w:color w:val="000000"/>
          <w:sz w:val="24"/>
          <w:szCs w:val="24"/>
        </w:rPr>
        <w:t>нистрацией от иных органов исполнительной власти, путем электронного межведомственного взаимодействия</w:t>
      </w:r>
      <w:r w:rsidR="00885893" w:rsidRPr="00ED60D9">
        <w:rPr>
          <w:rFonts w:ascii="Times New Roman" w:hAnsi="Times New Roman" w:cs="Times New Roman"/>
          <w:sz w:val="24"/>
          <w:szCs w:val="24"/>
        </w:rPr>
        <w:t>.</w:t>
      </w:r>
    </w:p>
    <w:p w:rsidR="00885893" w:rsidRPr="00ED60D9" w:rsidRDefault="00885893" w:rsidP="005F3616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60D9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885893" w:rsidRPr="00ED60D9" w:rsidRDefault="00885893" w:rsidP="005F3616">
      <w:pPr>
        <w:pStyle w:val="ConsPlusTitle"/>
        <w:widowControl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60D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 не предусмотрены.</w:t>
      </w:r>
    </w:p>
    <w:p w:rsidR="000043C6" w:rsidRPr="00ED60D9" w:rsidRDefault="00885893" w:rsidP="005F3616">
      <w:pPr>
        <w:ind w:firstLine="567"/>
        <w:jc w:val="both"/>
      </w:pPr>
      <w:r w:rsidRPr="00ED60D9">
        <w:t>15</w:t>
      </w:r>
      <w:r w:rsidR="00E92DC2" w:rsidRPr="00ED60D9">
        <w:t>. Муниципальная услуга не предоставляется:</w:t>
      </w:r>
    </w:p>
    <w:p w:rsidR="000043C6" w:rsidRPr="00ED60D9" w:rsidRDefault="00885893" w:rsidP="005F3616">
      <w:pPr>
        <w:ind w:firstLine="567"/>
        <w:jc w:val="both"/>
      </w:pPr>
      <w:r w:rsidRPr="00ED60D9">
        <w:t>15</w:t>
      </w:r>
      <w:r w:rsidR="00E92DC2" w:rsidRPr="00ED60D9">
        <w:t>.1. в случае отсутствия или ненадлежащего оформления заявления заинтересованного лица или его уполномоченного представителя  о выдаче копии;</w:t>
      </w:r>
      <w:r w:rsidR="00E92DC2" w:rsidRPr="00ED60D9">
        <w:br/>
      </w:r>
      <w:r w:rsidRPr="00ED60D9">
        <w:t>15</w:t>
      </w:r>
      <w:r w:rsidR="00E92DC2" w:rsidRPr="00ED60D9">
        <w:t>.2. в случае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0043C6" w:rsidRPr="00ED60D9" w:rsidRDefault="00885893" w:rsidP="005F3616">
      <w:pPr>
        <w:ind w:firstLine="567"/>
        <w:jc w:val="both"/>
      </w:pPr>
      <w:r w:rsidRPr="00ED60D9">
        <w:t>15</w:t>
      </w:r>
      <w:r w:rsidR="00E92DC2" w:rsidRPr="00ED60D9">
        <w:t>.3. в случае,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E92DC2" w:rsidRPr="00ED60D9" w:rsidRDefault="00885893" w:rsidP="005F3616">
      <w:pPr>
        <w:ind w:firstLine="567"/>
        <w:jc w:val="both"/>
      </w:pPr>
      <w:r w:rsidRPr="00ED60D9">
        <w:t>15</w:t>
      </w:r>
      <w:r w:rsidR="00E92DC2" w:rsidRPr="00ED60D9">
        <w:t>.4. При запросе муниципальн</w:t>
      </w:r>
      <w:r w:rsidR="00CF4F35" w:rsidRPr="00ED60D9">
        <w:t xml:space="preserve">ых правовых актов Администрации </w:t>
      </w:r>
      <w:r w:rsidR="00B6536F" w:rsidRPr="00ED60D9">
        <w:t>Лесогорского муниципального образования</w:t>
      </w:r>
      <w:r w:rsidR="00E92DC2" w:rsidRPr="00ED60D9">
        <w:t xml:space="preserve">, опубликованных в средствах массовой информации,  (в ответе на запрос Администрация </w:t>
      </w:r>
      <w:r w:rsidR="00B6536F" w:rsidRPr="00ED60D9">
        <w:t>Лесогорского муниципального образования</w:t>
      </w:r>
      <w:r w:rsidR="00E92DC2" w:rsidRPr="00ED60D9"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адреса официального сайта, на котором размещ</w:t>
      </w:r>
      <w:r w:rsidR="00B6536F" w:rsidRPr="00ED60D9">
        <w:t xml:space="preserve">ена </w:t>
      </w:r>
      <w:r w:rsidRPr="00ED60D9">
        <w:t>запрашиваемая информация).</w:t>
      </w:r>
      <w:r w:rsidRPr="00ED60D9">
        <w:br/>
        <w:t>16.</w:t>
      </w:r>
      <w:r w:rsidR="00E92DC2" w:rsidRPr="00ED60D9">
        <w:t xml:space="preserve"> В случае если в заявлении содержится просьба о выдаче копии муниципального правового акта, находящегося на постоянном хранении в муниципальном </w:t>
      </w:r>
      <w:r w:rsidR="000043C6" w:rsidRPr="00ED60D9">
        <w:t xml:space="preserve">архивном </w:t>
      </w:r>
      <w:r w:rsidR="00E92DC2" w:rsidRPr="00ED60D9">
        <w:t>учреждении, заявление направляется по принадлежности в муниципальное</w:t>
      </w:r>
      <w:r w:rsidR="000043C6" w:rsidRPr="00ED60D9">
        <w:t xml:space="preserve"> архивное</w:t>
      </w:r>
      <w:r w:rsidR="00CF4F35" w:rsidRPr="00ED60D9">
        <w:t xml:space="preserve"> учреждение Чунский районный архив.</w:t>
      </w:r>
    </w:p>
    <w:p w:rsidR="00A61710" w:rsidRPr="00ED60D9" w:rsidRDefault="00885893" w:rsidP="005F3616">
      <w:pPr>
        <w:ind w:firstLine="567"/>
        <w:jc w:val="both"/>
      </w:pPr>
      <w:bookmarkStart w:id="3" w:name="_Toc255311413"/>
      <w:r w:rsidRPr="00ED60D9">
        <w:t>17.</w:t>
      </w:r>
      <w:r w:rsidR="00A61710" w:rsidRPr="00ED60D9">
        <w:t xml:space="preserve"> Муниципальная услуга предоставляется бесплатно.</w:t>
      </w:r>
    </w:p>
    <w:p w:rsidR="00885893" w:rsidRPr="00ED60D9" w:rsidRDefault="00885893" w:rsidP="005F3616">
      <w:pPr>
        <w:tabs>
          <w:tab w:val="left" w:pos="180"/>
          <w:tab w:val="left" w:pos="360"/>
          <w:tab w:val="left" w:pos="720"/>
        </w:tabs>
        <w:ind w:firstLine="567"/>
        <w:jc w:val="both"/>
      </w:pPr>
      <w:r w:rsidRPr="00ED60D9">
        <w:t>18.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885893" w:rsidRPr="00ED60D9" w:rsidRDefault="00885893" w:rsidP="005F3616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885893" w:rsidRPr="00ED60D9" w:rsidRDefault="00885893" w:rsidP="005F3616">
      <w:pPr>
        <w:pStyle w:val="a5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885893" w:rsidRPr="00ED60D9" w:rsidRDefault="00885893" w:rsidP="005F361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885893" w:rsidRPr="00ED60D9" w:rsidRDefault="00885893" w:rsidP="005F361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885893" w:rsidRPr="00ED60D9" w:rsidRDefault="00885893" w:rsidP="005F361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-банковские реквизиты для уплаты муниципальной пошлины.</w:t>
      </w:r>
    </w:p>
    <w:p w:rsidR="00885893" w:rsidRPr="00ED60D9" w:rsidRDefault="00885893" w:rsidP="005F3616">
      <w:pPr>
        <w:autoSpaceDE w:val="0"/>
        <w:autoSpaceDN w:val="0"/>
        <w:adjustRightInd w:val="0"/>
        <w:ind w:firstLine="567"/>
        <w:jc w:val="both"/>
      </w:pPr>
      <w:r w:rsidRPr="00ED60D9">
        <w:t>Прием заявителей осуществляется сотрудниками приемной без предварительной записи в порядке очередности.</w:t>
      </w:r>
    </w:p>
    <w:p w:rsidR="00885893" w:rsidRPr="00ED60D9" w:rsidRDefault="00885893" w:rsidP="005F3616">
      <w:pPr>
        <w:pStyle w:val="ConsPlusNormal"/>
        <w:widowControl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885893" w:rsidRPr="00ED60D9" w:rsidRDefault="00885893" w:rsidP="005F3616">
      <w:pPr>
        <w:tabs>
          <w:tab w:val="left" w:pos="180"/>
          <w:tab w:val="left" w:pos="360"/>
          <w:tab w:val="left" w:pos="720"/>
        </w:tabs>
        <w:ind w:firstLine="567"/>
        <w:jc w:val="both"/>
      </w:pPr>
      <w:r w:rsidRPr="00ED60D9">
        <w:t>2</w:t>
      </w:r>
      <w:r w:rsidR="005E2CF1" w:rsidRPr="00ED60D9">
        <w:t>2</w:t>
      </w:r>
      <w:r w:rsidRPr="00ED60D9">
        <w:t>. Показателями доступности и качества муниципальной услуги является:</w:t>
      </w:r>
    </w:p>
    <w:p w:rsidR="00885893" w:rsidRPr="00ED60D9" w:rsidRDefault="00885893" w:rsidP="005F361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885893" w:rsidRPr="00ED60D9" w:rsidRDefault="00885893" w:rsidP="005F361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885893" w:rsidRPr="00ED60D9" w:rsidRDefault="00885893" w:rsidP="005F361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0D9">
        <w:rPr>
          <w:rFonts w:ascii="Times New Roman" w:hAnsi="Times New Roman" w:cs="Times New Roman"/>
          <w:sz w:val="24"/>
          <w:szCs w:val="24"/>
        </w:rPr>
        <w:t xml:space="preserve">-отсутствие жалоб заявителей на действия (бездействия) должностных лиц Администрации </w:t>
      </w:r>
      <w:r w:rsidR="00B6536F" w:rsidRPr="00ED60D9">
        <w:rPr>
          <w:rFonts w:ascii="Times New Roman" w:hAnsi="Times New Roman" w:cs="Times New Roman"/>
          <w:sz w:val="24"/>
          <w:szCs w:val="24"/>
        </w:rPr>
        <w:t>Лесогорского муниципального образования</w:t>
      </w:r>
      <w:r w:rsidRPr="00ED60D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935883" w:rsidRPr="00ED60D9" w:rsidRDefault="00935883" w:rsidP="005F3616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bookmarkEnd w:id="3"/>
    <w:p w:rsidR="00885893" w:rsidRPr="00ED60D9" w:rsidRDefault="00885893" w:rsidP="005F361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D60D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E2CF1" w:rsidRPr="00ED60D9" w:rsidRDefault="005E2CF1" w:rsidP="005F3616">
      <w:pPr>
        <w:ind w:firstLine="567"/>
        <w:jc w:val="both"/>
      </w:pPr>
      <w:r w:rsidRPr="00ED60D9">
        <w:t>23</w:t>
      </w:r>
      <w:r w:rsidR="00E92DC2" w:rsidRPr="00ED60D9">
        <w:t>. Описание последовательности действий при предоставлении муниципальной услуги</w:t>
      </w:r>
    </w:p>
    <w:p w:rsidR="005F3616" w:rsidRPr="00ED60D9" w:rsidRDefault="005E2CF1" w:rsidP="005F3616">
      <w:pPr>
        <w:ind w:firstLine="567"/>
        <w:jc w:val="both"/>
      </w:pPr>
      <w:r w:rsidRPr="00ED60D9">
        <w:t>-</w:t>
      </w:r>
      <w:r w:rsidR="00E92DC2" w:rsidRPr="00ED60D9">
        <w:t xml:space="preserve">прием, первичная обработка и регистрация поступившего заявления о выдаче копии муниципального правового акта  Администрации </w:t>
      </w:r>
      <w:r w:rsidR="00B6536F" w:rsidRPr="00ED60D9">
        <w:t>Лесогорского муниципального образования</w:t>
      </w:r>
      <w:r w:rsidR="00E92DC2" w:rsidRPr="00ED60D9">
        <w:t xml:space="preserve"> или Главы администрации </w:t>
      </w:r>
      <w:r w:rsidR="00B6536F" w:rsidRPr="00ED60D9">
        <w:t>Лесогорского муниципального образования</w:t>
      </w:r>
      <w:r w:rsidR="00E92DC2" w:rsidRPr="00ED60D9">
        <w:t>;</w:t>
      </w:r>
    </w:p>
    <w:p w:rsidR="001A2361" w:rsidRPr="00ED60D9" w:rsidRDefault="005E2CF1" w:rsidP="005F3616">
      <w:pPr>
        <w:ind w:firstLine="567"/>
        <w:jc w:val="both"/>
      </w:pPr>
      <w:r w:rsidRPr="00ED60D9">
        <w:t>-</w:t>
      </w:r>
      <w:r w:rsidR="00E92DC2" w:rsidRPr="00ED60D9">
        <w:t>рассмотрение принятого заявления;</w:t>
      </w:r>
    </w:p>
    <w:p w:rsidR="001A2361" w:rsidRPr="00ED60D9" w:rsidRDefault="005E2CF1" w:rsidP="005F3616">
      <w:pPr>
        <w:ind w:firstLine="567"/>
        <w:jc w:val="both"/>
      </w:pPr>
      <w:r w:rsidRPr="00ED60D9">
        <w:t>-</w:t>
      </w:r>
      <w:r w:rsidR="00E92DC2" w:rsidRPr="00ED60D9">
        <w:t xml:space="preserve">подготовка и выдача копии запрашиваемого муниципального правового акта  Администрации </w:t>
      </w:r>
      <w:r w:rsidR="00B6536F" w:rsidRPr="00ED60D9">
        <w:t>Лесогорского муниципального образования</w:t>
      </w:r>
      <w:r w:rsidR="00E92DC2" w:rsidRPr="00ED60D9">
        <w:t xml:space="preserve"> или письменного уведомления об отказе в выдаче копии документа.</w:t>
      </w:r>
    </w:p>
    <w:p w:rsidR="005F3616" w:rsidRPr="00ED60D9" w:rsidRDefault="005F3616" w:rsidP="005F3616">
      <w:pPr>
        <w:ind w:firstLine="567"/>
        <w:jc w:val="both"/>
      </w:pPr>
      <w:r w:rsidRPr="00ED60D9">
        <w:t>24</w:t>
      </w:r>
      <w:r w:rsidR="00E92DC2" w:rsidRPr="00ED60D9">
        <w:t>. Прием, первичная обработка и регистрация поступившего заявления</w:t>
      </w:r>
      <w:r w:rsidR="00E92DC2" w:rsidRPr="00ED60D9">
        <w:br/>
      </w:r>
      <w:r w:rsidRPr="00ED60D9">
        <w:t>24</w:t>
      </w:r>
      <w:r w:rsidR="00E92DC2" w:rsidRPr="00ED60D9">
        <w:t xml:space="preserve">.1. Юридическим фактом, служащим основанием для предоставления муниципальной услуги, является письменное заявление в Администрацию </w:t>
      </w:r>
      <w:r w:rsidR="009368EC" w:rsidRPr="00ED60D9">
        <w:t>Лесогорского муниципального образования</w:t>
      </w:r>
      <w:r w:rsidR="00E92DC2" w:rsidRPr="00ED60D9">
        <w:t xml:space="preserve"> о выдаче копии муниципального правового акта  Главы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 или Администрации </w:t>
      </w:r>
      <w:r w:rsidR="009368EC" w:rsidRPr="00ED60D9">
        <w:t>Лесогорского муниципального образования</w:t>
      </w:r>
      <w:r w:rsidR="00CF4F35" w:rsidRPr="00ED60D9">
        <w:t>.  Глава</w:t>
      </w:r>
      <w:r w:rsidR="00E92DC2" w:rsidRPr="00ED60D9">
        <w:t xml:space="preserve"> администрации проверяет правильность адресации и составления заявления. При неправильном з</w:t>
      </w:r>
      <w:r w:rsidR="00CF4F35" w:rsidRPr="00ED60D9">
        <w:t>аполнении заявления,  Глава</w:t>
      </w:r>
      <w:r w:rsidR="00E92DC2" w:rsidRPr="00ED60D9">
        <w:t xml:space="preserve"> администрации указывает на недостатки и возможность их устранения.</w:t>
      </w:r>
    </w:p>
    <w:p w:rsidR="00E92DC2" w:rsidRPr="00ED60D9" w:rsidRDefault="005F3616" w:rsidP="005F3616">
      <w:pPr>
        <w:ind w:firstLine="567"/>
        <w:jc w:val="both"/>
      </w:pPr>
      <w:r w:rsidRPr="00ED60D9">
        <w:t>24</w:t>
      </w:r>
      <w:r w:rsidR="00E92DC2" w:rsidRPr="00ED60D9">
        <w:t>.2. Результатом выполнения административной процедуры является регистрация заявления и подготовка к пере</w:t>
      </w:r>
      <w:r w:rsidR="00CF4F35" w:rsidRPr="00ED60D9">
        <w:t xml:space="preserve">даче на рассмотрение </w:t>
      </w:r>
      <w:r w:rsidR="00E92DC2" w:rsidRPr="00ED60D9">
        <w:t xml:space="preserve"> Главы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. </w:t>
      </w:r>
    </w:p>
    <w:p w:rsidR="001A2361" w:rsidRPr="00ED60D9" w:rsidRDefault="005F3616" w:rsidP="005F3616">
      <w:pPr>
        <w:ind w:firstLine="567"/>
        <w:jc w:val="both"/>
      </w:pPr>
      <w:r w:rsidRPr="00ED60D9">
        <w:t>25</w:t>
      </w:r>
      <w:r w:rsidR="00E92DC2" w:rsidRPr="00ED60D9">
        <w:t>.  Рассмотрение заявления</w:t>
      </w:r>
    </w:p>
    <w:p w:rsidR="001A2361" w:rsidRPr="00ED60D9" w:rsidRDefault="005F3616" w:rsidP="005F3616">
      <w:pPr>
        <w:ind w:firstLine="567"/>
        <w:jc w:val="both"/>
      </w:pPr>
      <w:r w:rsidRPr="00ED60D9">
        <w:t>25</w:t>
      </w:r>
      <w:r w:rsidR="00E92DC2" w:rsidRPr="00ED60D9">
        <w:t xml:space="preserve">.1. </w:t>
      </w:r>
      <w:r w:rsidR="00CF4F35" w:rsidRPr="00ED60D9">
        <w:t>Заявление передается  Главе</w:t>
      </w:r>
      <w:r w:rsidR="00E92DC2" w:rsidRPr="00ED60D9">
        <w:t xml:space="preserve">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 для рассмотрения и резолюции.</w:t>
      </w:r>
    </w:p>
    <w:p w:rsidR="001A2361" w:rsidRPr="00ED60D9" w:rsidRDefault="005F3616" w:rsidP="005F3616">
      <w:pPr>
        <w:ind w:firstLine="567"/>
        <w:jc w:val="both"/>
      </w:pPr>
      <w:r w:rsidRPr="00ED60D9">
        <w:t>25</w:t>
      </w:r>
      <w:r w:rsidR="00E92DC2" w:rsidRPr="00ED60D9">
        <w:t>.2. Ознакомившись с заявлением о выдаче копии  муниципаль</w:t>
      </w:r>
      <w:r w:rsidR="00CF4F35" w:rsidRPr="00ED60D9">
        <w:t>ного правового акта, Глава</w:t>
      </w:r>
      <w:r w:rsidR="00E92DC2" w:rsidRPr="00ED60D9">
        <w:t xml:space="preserve">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, в течение </w:t>
      </w:r>
      <w:r w:rsidR="00CF4F35" w:rsidRPr="00ED60D9">
        <w:rPr>
          <w:u w:val="single"/>
        </w:rPr>
        <w:t>3</w:t>
      </w:r>
      <w:r w:rsidR="00E92DC2" w:rsidRPr="00ED60D9">
        <w:t xml:space="preserve"> рабочих дней изучает его и принимает решение о порядке его дальнейшего рассмотрения:</w:t>
      </w:r>
    </w:p>
    <w:p w:rsidR="001A2361" w:rsidRPr="00ED60D9" w:rsidRDefault="005F3616" w:rsidP="005F3616">
      <w:pPr>
        <w:ind w:firstLine="567"/>
        <w:jc w:val="both"/>
      </w:pPr>
      <w:r w:rsidRPr="00ED60D9">
        <w:t>25</w:t>
      </w:r>
      <w:r w:rsidR="00E92DC2" w:rsidRPr="00ED60D9">
        <w:t>.2.1.выдаче копии запрашиваемого правового акта;</w:t>
      </w:r>
    </w:p>
    <w:p w:rsidR="001A2361" w:rsidRPr="00ED60D9" w:rsidRDefault="005F3616" w:rsidP="005F3616">
      <w:pPr>
        <w:ind w:firstLine="567"/>
        <w:jc w:val="both"/>
      </w:pPr>
      <w:r w:rsidRPr="00ED60D9">
        <w:t>25</w:t>
      </w:r>
      <w:r w:rsidR="00E92DC2" w:rsidRPr="00ED60D9">
        <w:t>.2.2.отказе в выдаче копии правового акта.</w:t>
      </w:r>
    </w:p>
    <w:p w:rsidR="00E92DC2" w:rsidRPr="00ED60D9" w:rsidRDefault="005F3616" w:rsidP="005F3616">
      <w:pPr>
        <w:ind w:firstLine="567"/>
        <w:jc w:val="both"/>
      </w:pPr>
      <w:r w:rsidRPr="00ED60D9">
        <w:t>25</w:t>
      </w:r>
      <w:r w:rsidR="00E92DC2" w:rsidRPr="00ED60D9">
        <w:t>.3.  Результатом исполнения административной процедуры является  подготовка копии запрашиваемого документа и выдача его заявителю или письменного уведомления за подписью заместителя Главы администрации заявителю об отказе в выдаче копии документа.</w:t>
      </w:r>
    </w:p>
    <w:p w:rsidR="001A2361" w:rsidRPr="00ED60D9" w:rsidRDefault="005F3616" w:rsidP="005F3616">
      <w:pPr>
        <w:ind w:firstLine="567"/>
        <w:jc w:val="both"/>
      </w:pPr>
      <w:r w:rsidRPr="00ED60D9">
        <w:t>26</w:t>
      </w:r>
      <w:r w:rsidR="00E92DC2" w:rsidRPr="00ED60D9">
        <w:t xml:space="preserve">. Подготовка и выдача копий муниципальных правовых актов Администрации </w:t>
      </w:r>
      <w:r w:rsidR="009368EC" w:rsidRPr="00ED60D9">
        <w:t>Лесогорского муниципального образования</w:t>
      </w:r>
    </w:p>
    <w:p w:rsidR="001A2361" w:rsidRPr="00ED60D9" w:rsidRDefault="005F3616" w:rsidP="005F3616">
      <w:pPr>
        <w:ind w:firstLine="567"/>
        <w:jc w:val="both"/>
      </w:pPr>
      <w:r w:rsidRPr="00ED60D9">
        <w:t>26</w:t>
      </w:r>
      <w:r w:rsidR="00E92DC2" w:rsidRPr="00ED60D9">
        <w:t>.1. Поступившее заявление о выдаче копии муниципального правового акта рас</w:t>
      </w:r>
      <w:r w:rsidR="00CF4F35" w:rsidRPr="00ED60D9">
        <w:t>сматривается управляющей делами</w:t>
      </w:r>
      <w:r w:rsidR="00E92DC2" w:rsidRPr="00ED60D9">
        <w:t xml:space="preserve"> 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 в течение </w:t>
      </w:r>
      <w:r w:rsidR="00CF4F35" w:rsidRPr="00ED60D9">
        <w:rPr>
          <w:u w:val="single"/>
        </w:rPr>
        <w:t>3</w:t>
      </w:r>
      <w:r w:rsidR="00E92DC2" w:rsidRPr="00ED60D9">
        <w:t xml:space="preserve"> рабочих дней.</w:t>
      </w:r>
    </w:p>
    <w:p w:rsidR="007943D4" w:rsidRPr="00ED60D9" w:rsidRDefault="005F3616" w:rsidP="005F3616">
      <w:pPr>
        <w:ind w:firstLine="567"/>
        <w:jc w:val="both"/>
      </w:pPr>
      <w:r w:rsidRPr="00ED60D9">
        <w:t>26</w:t>
      </w:r>
      <w:r w:rsidR="00E92DC2" w:rsidRPr="00ED60D9">
        <w:t xml:space="preserve">.2. Согласно заявлению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, ниже реквизита "подпись", проставляется надпись "Копия верна", должность лица, заверившего копию, личная подпись, расшифровка подписи, дата заверения. Копии муниципальных правовых актов Главы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 и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  заверяются печатью Администрации. </w:t>
      </w:r>
      <w:r w:rsidR="00E92DC2" w:rsidRPr="00ED60D9">
        <w:br/>
        <w:t xml:space="preserve">        Копии приложений к муниципальным правовым актам Главы администрации </w:t>
      </w:r>
      <w:r w:rsidR="009368EC" w:rsidRPr="00ED60D9">
        <w:lastRenderedPageBreak/>
        <w:t>Лесогорского муниципального образования</w:t>
      </w:r>
      <w:r w:rsidR="00E92DC2" w:rsidRPr="00ED60D9">
        <w:t xml:space="preserve"> или Администрации </w:t>
      </w:r>
      <w:r w:rsidR="009368EC" w:rsidRPr="00ED60D9">
        <w:t>Лесогорского муниципального образования</w:t>
      </w:r>
      <w:r w:rsidR="00E92DC2" w:rsidRPr="00ED60D9">
        <w:t xml:space="preserve"> печатью не заверяются.</w:t>
      </w:r>
    </w:p>
    <w:p w:rsidR="007943D4" w:rsidRPr="00ED60D9" w:rsidRDefault="00E92DC2" w:rsidP="005F3616">
      <w:pPr>
        <w:ind w:firstLine="567"/>
        <w:jc w:val="both"/>
      </w:pPr>
      <w:r w:rsidRPr="00ED60D9">
        <w:t>       </w:t>
      </w:r>
      <w:r w:rsidR="005F3616" w:rsidRPr="00ED60D9">
        <w:t>26</w:t>
      </w:r>
      <w:r w:rsidRPr="00ED60D9">
        <w:t xml:space="preserve">.3. Выдача копий и отпускных экземпляров муниципальных правовых актов Администрации </w:t>
      </w:r>
      <w:r w:rsidR="009368EC" w:rsidRPr="00ED60D9">
        <w:t>Лесогорского муниципального образования</w:t>
      </w:r>
      <w:r w:rsidRPr="00ED60D9">
        <w:t xml:space="preserve"> осуществляется при предъявлении документа, удостоверяющего личность </w:t>
      </w:r>
      <w:r w:rsidR="007943D4" w:rsidRPr="00ED60D9">
        <w:t>заявителя</w:t>
      </w:r>
      <w:r w:rsidRPr="00ED60D9">
        <w:t>.</w:t>
      </w:r>
    </w:p>
    <w:p w:rsidR="00E92DC2" w:rsidRPr="00ED60D9" w:rsidRDefault="005F3616" w:rsidP="005F3616">
      <w:pPr>
        <w:ind w:firstLine="567"/>
        <w:jc w:val="both"/>
      </w:pPr>
      <w:r w:rsidRPr="00ED60D9">
        <w:t>26</w:t>
      </w:r>
      <w:r w:rsidR="00E92DC2" w:rsidRPr="00ED60D9">
        <w:t>.4. При наличии оснований для отказа в предоставлении муниципальной услуги, указанных в подпункте 2.2.6 настоящего административного регламента, заявителю направляется письменное уве</w:t>
      </w:r>
      <w:r w:rsidR="00CF4F35" w:rsidRPr="00ED60D9">
        <w:t xml:space="preserve">домление за подписью </w:t>
      </w:r>
      <w:r w:rsidR="00E92DC2" w:rsidRPr="00ED60D9">
        <w:t xml:space="preserve"> Главы администрации об отказе в выдаче копий запрашиваемых документов.</w:t>
      </w:r>
    </w:p>
    <w:p w:rsidR="007A25BA" w:rsidRPr="00ED60D9" w:rsidRDefault="007A25BA" w:rsidP="005F3616">
      <w:pPr>
        <w:pStyle w:val="2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4" w:name="_Toc255311414"/>
    </w:p>
    <w:bookmarkEnd w:id="4"/>
    <w:p w:rsidR="00A35EDB" w:rsidRPr="00ED60D9" w:rsidRDefault="00A35EDB" w:rsidP="005F3616">
      <w:pPr>
        <w:shd w:val="clear" w:color="auto" w:fill="FFFFFF"/>
        <w:ind w:firstLine="567"/>
        <w:jc w:val="center"/>
        <w:rPr>
          <w:b/>
          <w:bCs/>
          <w:spacing w:val="1"/>
        </w:rPr>
      </w:pPr>
      <w:r w:rsidRPr="00ED60D9">
        <w:rPr>
          <w:b/>
          <w:bCs/>
          <w:spacing w:val="1"/>
        </w:rPr>
        <w:t>4. Порядок и формы контроля за исполнением муниципальной услуги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Контроль за исполнением административных процедур при предоставлении муниципальной услуги, осуществляется должностными лицами Администрации </w:t>
      </w:r>
      <w:r w:rsidR="009368EC" w:rsidRPr="00ED60D9">
        <w:t>Лесогорского муниципального образования</w:t>
      </w:r>
      <w:r w:rsidRPr="00ED60D9">
        <w:t>, ответственными за организацию работы по предоставлению муниципальной услуги.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A35EDB" w:rsidRPr="00ED60D9" w:rsidRDefault="00A35EDB" w:rsidP="005F3616">
      <w:pPr>
        <w:ind w:firstLine="567"/>
        <w:jc w:val="both"/>
      </w:pPr>
      <w:r w:rsidRPr="00ED60D9">
        <w:t>соответствие результатов рассмотрения документов требованиям законодательства Российской Федерации;</w:t>
      </w:r>
    </w:p>
    <w:p w:rsidR="00A35EDB" w:rsidRPr="00ED60D9" w:rsidRDefault="00A35EDB" w:rsidP="005F3616">
      <w:pPr>
        <w:ind w:firstLine="567"/>
        <w:jc w:val="both"/>
      </w:pPr>
      <w:r w:rsidRPr="00ED60D9">
        <w:t>соблюдение сроков и порядка приема документов, правильность внесения записи в журнал учета этапов лицензирования;</w:t>
      </w:r>
    </w:p>
    <w:p w:rsidR="00A35EDB" w:rsidRPr="00ED60D9" w:rsidRDefault="00A35EDB" w:rsidP="005F3616">
      <w:pPr>
        <w:ind w:firstLine="567"/>
        <w:jc w:val="both"/>
      </w:pPr>
      <w:r w:rsidRPr="00ED60D9">
        <w:t>соблюд</w:t>
      </w:r>
      <w:r w:rsidR="009368EC" w:rsidRPr="00ED60D9">
        <w:t>ение сроков и порядка оформления</w:t>
      </w:r>
      <w:r w:rsidRPr="00ED60D9">
        <w:t xml:space="preserve"> документов;</w:t>
      </w:r>
    </w:p>
    <w:p w:rsidR="00A35EDB" w:rsidRPr="00ED60D9" w:rsidRDefault="00A35EDB" w:rsidP="005F3616">
      <w:pPr>
        <w:ind w:firstLine="567"/>
        <w:jc w:val="both"/>
      </w:pPr>
      <w:r w:rsidRPr="00ED60D9">
        <w:t>правильность внесения сведений в базы данных;</w:t>
      </w:r>
    </w:p>
    <w:p w:rsidR="00A35EDB" w:rsidRPr="00ED60D9" w:rsidRDefault="00A35EDB" w:rsidP="005F361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ED60D9">
        <w:t>Перечень должностных лиц, осуществляющих контроль, устанавливается индивидуальными правовыми актами Администрации городского (сельского) поселения.</w:t>
      </w:r>
    </w:p>
    <w:p w:rsidR="00A35EDB" w:rsidRPr="00ED60D9" w:rsidRDefault="00A35EDB" w:rsidP="005F361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ED60D9"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A35EDB" w:rsidRPr="00ED60D9" w:rsidRDefault="00A35EDB" w:rsidP="005F361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ED60D9">
        <w:t xml:space="preserve">Периодичность осуществления контроля устанавливается руководителем Администрации </w:t>
      </w:r>
      <w:r w:rsidR="009368EC" w:rsidRPr="00ED60D9">
        <w:t xml:space="preserve"> Лесогорского муниципального образования</w:t>
      </w:r>
      <w:r w:rsidRPr="00ED60D9">
        <w:t>.</w:t>
      </w:r>
    </w:p>
    <w:p w:rsidR="00A35EDB" w:rsidRPr="00ED60D9" w:rsidRDefault="00A35EDB" w:rsidP="005F361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ED60D9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A35EDB" w:rsidRPr="00ED60D9" w:rsidRDefault="00A35EDB" w:rsidP="005F361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ED60D9"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35EDB" w:rsidRPr="00ED60D9" w:rsidRDefault="00A35EDB" w:rsidP="005F361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ED60D9">
        <w:t xml:space="preserve">Проверка также может проводиться по конкретному обращению (жалобе) заявителя. </w:t>
      </w:r>
    </w:p>
    <w:p w:rsidR="00A35EDB" w:rsidRPr="00ED60D9" w:rsidRDefault="00A35EDB" w:rsidP="005F3616">
      <w:pPr>
        <w:ind w:firstLine="567"/>
        <w:jc w:val="center"/>
        <w:rPr>
          <w:b/>
          <w:bCs/>
        </w:rPr>
      </w:pPr>
    </w:p>
    <w:p w:rsidR="00A35EDB" w:rsidRPr="00ED60D9" w:rsidRDefault="00A35EDB" w:rsidP="005F3616">
      <w:pPr>
        <w:ind w:firstLine="567"/>
        <w:jc w:val="center"/>
        <w:rPr>
          <w:b/>
          <w:bCs/>
        </w:rPr>
      </w:pPr>
      <w:r w:rsidRPr="00ED60D9">
        <w:rPr>
          <w:b/>
          <w:bCs/>
        </w:rPr>
        <w:t xml:space="preserve">5. Досудебный (внесудебный) порядок обжалования действия решений и действий (бездействия) Администрации </w:t>
      </w:r>
      <w:r w:rsidR="009368EC" w:rsidRPr="00ED60D9">
        <w:rPr>
          <w:b/>
          <w:bCs/>
        </w:rPr>
        <w:t>Лесогорского муниципального образования</w:t>
      </w:r>
      <w:r w:rsidRPr="00ED60D9">
        <w:rPr>
          <w:b/>
          <w:bCs/>
        </w:rPr>
        <w:t xml:space="preserve">, а также должностных лиц Администрации </w:t>
      </w:r>
      <w:r w:rsidR="009368EC" w:rsidRPr="00ED60D9">
        <w:rPr>
          <w:b/>
          <w:bCs/>
        </w:rPr>
        <w:t>Лесогорского муниципального образования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</w:t>
      </w:r>
      <w:r w:rsidRPr="00ED60D9">
        <w:lastRenderedPageBreak/>
        <w:t xml:space="preserve">Администрации </w:t>
      </w:r>
      <w:r w:rsidR="009368EC" w:rsidRPr="00ED60D9">
        <w:t>Лесогорского муниципального образования</w:t>
      </w:r>
      <w:r w:rsidRPr="00ED60D9">
        <w:t xml:space="preserve"> при предоставлении муниципальной услуги.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Заявитель вправе обратиться к Главе Администрации </w:t>
      </w:r>
      <w:r w:rsidR="009368EC" w:rsidRPr="00ED60D9">
        <w:t>Лесогорского муниципального образования</w:t>
      </w:r>
      <w:r w:rsidRPr="00ED60D9">
        <w:t xml:space="preserve"> лично или направить письменное обращение.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Личный прием заявителей проводится Главой Администрации </w:t>
      </w:r>
      <w:r w:rsidR="009368EC" w:rsidRPr="00ED60D9">
        <w:t>Лесогорского муниципального образования</w:t>
      </w:r>
      <w:r w:rsidRPr="00ED60D9">
        <w:t xml:space="preserve">  и должностными  лицами.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Письменное обращение заявителя на действия (бездействие) и решения должностных лиц Администрации </w:t>
      </w:r>
      <w:r w:rsidR="009368EC" w:rsidRPr="00ED60D9">
        <w:t>Лесогорского муниципального образования</w:t>
      </w:r>
      <w:r w:rsidRPr="00ED60D9"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D60D9"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A35EDB" w:rsidRPr="00ED60D9" w:rsidRDefault="00A35EDB" w:rsidP="005F3616">
      <w:pPr>
        <w:tabs>
          <w:tab w:val="left" w:pos="567"/>
        </w:tabs>
        <w:ind w:firstLine="567"/>
        <w:jc w:val="both"/>
      </w:pPr>
      <w:r w:rsidRPr="00ED60D9"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A35EDB" w:rsidRPr="00ED60D9" w:rsidRDefault="00A35EDB" w:rsidP="005F3616">
      <w:pPr>
        <w:tabs>
          <w:tab w:val="left" w:pos="567"/>
        </w:tabs>
        <w:ind w:firstLine="567"/>
        <w:jc w:val="both"/>
      </w:pPr>
      <w:r w:rsidRPr="00ED60D9">
        <w:t>- в письменном обращении обжалуется судебное решение;</w:t>
      </w:r>
    </w:p>
    <w:p w:rsidR="00A35EDB" w:rsidRPr="00ED60D9" w:rsidRDefault="00A35EDB" w:rsidP="005F3616">
      <w:pPr>
        <w:tabs>
          <w:tab w:val="left" w:pos="567"/>
        </w:tabs>
        <w:ind w:firstLine="567"/>
        <w:jc w:val="both"/>
      </w:pPr>
      <w:r w:rsidRPr="00ED60D9"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A35EDB" w:rsidRPr="00ED60D9" w:rsidRDefault="00A35EDB" w:rsidP="005F3616">
      <w:pPr>
        <w:tabs>
          <w:tab w:val="left" w:pos="567"/>
        </w:tabs>
        <w:ind w:firstLine="567"/>
        <w:jc w:val="both"/>
      </w:pPr>
      <w:r w:rsidRPr="00ED60D9"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A35EDB" w:rsidRPr="00ED60D9" w:rsidRDefault="00A35EDB" w:rsidP="005F3616">
      <w:pPr>
        <w:tabs>
          <w:tab w:val="left" w:pos="567"/>
        </w:tabs>
        <w:ind w:firstLine="567"/>
        <w:jc w:val="both"/>
      </w:pPr>
      <w:r w:rsidRPr="00ED60D9"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35EDB" w:rsidRPr="00ED60D9" w:rsidRDefault="00A35EDB" w:rsidP="005F3616">
      <w:pPr>
        <w:tabs>
          <w:tab w:val="left" w:pos="567"/>
        </w:tabs>
        <w:ind w:firstLine="567"/>
        <w:jc w:val="both"/>
      </w:pPr>
      <w:r w:rsidRPr="00ED60D9"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r w:rsidR="009368EC" w:rsidRPr="00ED60D9">
        <w:t>Лесогорского муниципального образования</w:t>
      </w:r>
      <w:r w:rsidRPr="00ED60D9">
        <w:t>.</w:t>
      </w:r>
    </w:p>
    <w:p w:rsidR="00A35EDB" w:rsidRPr="00ED60D9" w:rsidRDefault="00A35EDB" w:rsidP="005F361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A35EDB" w:rsidRPr="00ED60D9" w:rsidRDefault="00A35EDB" w:rsidP="005F3616">
      <w:pPr>
        <w:ind w:firstLine="567"/>
        <w:jc w:val="both"/>
      </w:pPr>
      <w:r w:rsidRPr="00ED60D9">
        <w:tab/>
        <w:t xml:space="preserve">В исключительных случаях руководитель Глава Администрации </w:t>
      </w:r>
      <w:r w:rsidR="009368EC" w:rsidRPr="00ED60D9">
        <w:t>Лесогорского муниципального образования</w:t>
      </w:r>
      <w:r w:rsidRPr="00ED60D9">
        <w:t xml:space="preserve"> вправе продлить срок рассмотрения обращения  не более чем на 30 дней, уведомив о продлении срока ее рассмотрения заявителя.</w:t>
      </w:r>
    </w:p>
    <w:p w:rsidR="00A35EDB" w:rsidRPr="00ED60D9" w:rsidRDefault="005F3616" w:rsidP="005F3616">
      <w:pPr>
        <w:ind w:firstLine="567"/>
        <w:jc w:val="both"/>
      </w:pPr>
      <w:r w:rsidRPr="00ED60D9">
        <w:t xml:space="preserve">44. </w:t>
      </w:r>
      <w:r w:rsidR="00A35EDB" w:rsidRPr="00ED60D9">
        <w:t>Заявитель вправе получать информацию о ходе рассмотрения обращения.</w:t>
      </w:r>
    </w:p>
    <w:p w:rsidR="00A35EDB" w:rsidRPr="00ED60D9" w:rsidRDefault="005F3616" w:rsidP="005F3616">
      <w:pPr>
        <w:ind w:firstLine="567"/>
        <w:jc w:val="both"/>
      </w:pPr>
      <w:r w:rsidRPr="00ED60D9">
        <w:t xml:space="preserve">45. </w:t>
      </w:r>
      <w:r w:rsidR="00A35EDB" w:rsidRPr="00ED60D9">
        <w:t xml:space="preserve"> Заявитель вправе получать информацию и документы, необходимые для обоснования жалобы.</w:t>
      </w:r>
    </w:p>
    <w:p w:rsidR="00A35EDB" w:rsidRPr="00ED60D9" w:rsidRDefault="005F3616" w:rsidP="005F3616">
      <w:pPr>
        <w:ind w:firstLine="567"/>
        <w:jc w:val="both"/>
      </w:pPr>
      <w:r w:rsidRPr="00ED60D9">
        <w:lastRenderedPageBreak/>
        <w:t xml:space="preserve">46. </w:t>
      </w:r>
      <w:r w:rsidR="00A35EDB" w:rsidRPr="00ED60D9">
        <w:t xml:space="preserve">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</w:t>
      </w:r>
      <w:r w:rsidR="003051CC" w:rsidRPr="00ED60D9">
        <w:t>Лесогорского муниципального образования</w:t>
      </w:r>
      <w:r w:rsidR="00A35EDB" w:rsidRPr="00ED60D9">
        <w:t>:</w:t>
      </w:r>
    </w:p>
    <w:p w:rsidR="00A35EDB" w:rsidRPr="00ED60D9" w:rsidRDefault="00A35EDB" w:rsidP="005F3616">
      <w:pPr>
        <w:ind w:firstLine="567"/>
        <w:jc w:val="both"/>
      </w:pPr>
      <w:r w:rsidRPr="00ED60D9">
        <w:t>-признает правомерными действия (бездействие) и решения при предоставлении муниципальной услуги;</w:t>
      </w:r>
    </w:p>
    <w:p w:rsidR="00A35EDB" w:rsidRPr="00ED60D9" w:rsidRDefault="00A35EDB" w:rsidP="005F3616">
      <w:pPr>
        <w:ind w:firstLine="567"/>
        <w:jc w:val="both"/>
      </w:pPr>
      <w:r w:rsidRPr="00ED60D9"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A35EDB" w:rsidRPr="00ED60D9" w:rsidRDefault="00A35EDB" w:rsidP="005F3616">
      <w:pPr>
        <w:ind w:firstLine="567"/>
        <w:jc w:val="both"/>
      </w:pPr>
      <w:r w:rsidRPr="00ED60D9"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A35EDB" w:rsidRPr="00ED60D9" w:rsidRDefault="00A35EDB" w:rsidP="005F361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ED60D9">
        <w:t xml:space="preserve">Заявитель вправе обжаловать действия (бездействие) и решения должностных лиц Администрации </w:t>
      </w:r>
      <w:r w:rsidR="003051CC" w:rsidRPr="00ED60D9">
        <w:t>Лесогорского муниципального образования</w:t>
      </w:r>
      <w:r w:rsidRPr="00ED60D9"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A35EDB" w:rsidRPr="00ED60D9" w:rsidRDefault="00A35EDB" w:rsidP="005F3616">
      <w:pPr>
        <w:ind w:firstLine="567"/>
      </w:pPr>
    </w:p>
    <w:p w:rsidR="00E92DC2" w:rsidRPr="00ED60D9" w:rsidRDefault="00E92DC2" w:rsidP="005F3616">
      <w:pPr>
        <w:ind w:firstLine="567"/>
        <w:jc w:val="both"/>
      </w:pPr>
      <w:r w:rsidRPr="00ED60D9">
        <w:t> </w:t>
      </w:r>
      <w:r w:rsidRPr="00ED60D9">
        <w:br w:type="textWrapping" w:clear="all"/>
      </w:r>
    </w:p>
    <w:sectPr w:rsidR="00E92DC2" w:rsidRPr="00ED60D9" w:rsidSect="00EA3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ED" w:rsidRDefault="00A82AED">
      <w:r>
        <w:separator/>
      </w:r>
    </w:p>
  </w:endnote>
  <w:endnote w:type="continuationSeparator" w:id="0">
    <w:p w:rsidR="00A82AED" w:rsidRDefault="00A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ED" w:rsidRDefault="00A82AED">
      <w:r>
        <w:separator/>
      </w:r>
    </w:p>
  </w:footnote>
  <w:footnote w:type="continuationSeparator" w:id="0">
    <w:p w:rsidR="00A82AED" w:rsidRDefault="00A8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D9" w:rsidRDefault="00ED60D9" w:rsidP="005A188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3B2E">
      <w:rPr>
        <w:rStyle w:val="a9"/>
        <w:noProof/>
      </w:rPr>
      <w:t>7</w:t>
    </w:r>
    <w:r>
      <w:rPr>
        <w:rStyle w:val="a9"/>
      </w:rPr>
      <w:fldChar w:fldCharType="end"/>
    </w:r>
  </w:p>
  <w:p w:rsidR="00ED60D9" w:rsidRDefault="00ED60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7EE227B"/>
    <w:multiLevelType w:val="hybridMultilevel"/>
    <w:tmpl w:val="7AD262C8"/>
    <w:lvl w:ilvl="0" w:tplc="F7DE8D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2A65168C"/>
    <w:multiLevelType w:val="hybridMultilevel"/>
    <w:tmpl w:val="F87C4C88"/>
    <w:lvl w:ilvl="0" w:tplc="AE2C5BC4">
      <w:start w:val="2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402E78"/>
    <w:multiLevelType w:val="hybridMultilevel"/>
    <w:tmpl w:val="ABCC57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33511D"/>
    <w:multiLevelType w:val="hybridMultilevel"/>
    <w:tmpl w:val="441082EA"/>
    <w:lvl w:ilvl="0" w:tplc="980444D0">
      <w:start w:val="4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9056431"/>
    <w:multiLevelType w:val="hybridMultilevel"/>
    <w:tmpl w:val="BA7CA854"/>
    <w:lvl w:ilvl="0" w:tplc="8BE4460A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692713"/>
    <w:multiLevelType w:val="multilevel"/>
    <w:tmpl w:val="78AA715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C554569"/>
    <w:multiLevelType w:val="hybridMultilevel"/>
    <w:tmpl w:val="5BFAE8CE"/>
    <w:lvl w:ilvl="0" w:tplc="1A64E9F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2"/>
    <w:rsid w:val="000043C6"/>
    <w:rsid w:val="000D296E"/>
    <w:rsid w:val="000E3194"/>
    <w:rsid w:val="000F68F6"/>
    <w:rsid w:val="00185DEC"/>
    <w:rsid w:val="001A2361"/>
    <w:rsid w:val="001B21FC"/>
    <w:rsid w:val="001C1368"/>
    <w:rsid w:val="001D257A"/>
    <w:rsid w:val="001E7C67"/>
    <w:rsid w:val="002312F6"/>
    <w:rsid w:val="00243B3D"/>
    <w:rsid w:val="00286C95"/>
    <w:rsid w:val="002E1A21"/>
    <w:rsid w:val="003051CC"/>
    <w:rsid w:val="00382D45"/>
    <w:rsid w:val="003B40FD"/>
    <w:rsid w:val="003B5D67"/>
    <w:rsid w:val="003F0B33"/>
    <w:rsid w:val="00457140"/>
    <w:rsid w:val="00472CDD"/>
    <w:rsid w:val="00480418"/>
    <w:rsid w:val="00493B2E"/>
    <w:rsid w:val="004C6AEF"/>
    <w:rsid w:val="004E2A55"/>
    <w:rsid w:val="005A188E"/>
    <w:rsid w:val="005E2C97"/>
    <w:rsid w:val="005E2CF1"/>
    <w:rsid w:val="005F3616"/>
    <w:rsid w:val="006507B4"/>
    <w:rsid w:val="00690C4E"/>
    <w:rsid w:val="0069245E"/>
    <w:rsid w:val="006E68CA"/>
    <w:rsid w:val="00730965"/>
    <w:rsid w:val="00760234"/>
    <w:rsid w:val="007943D4"/>
    <w:rsid w:val="007A25BA"/>
    <w:rsid w:val="00885893"/>
    <w:rsid w:val="00894550"/>
    <w:rsid w:val="008964B8"/>
    <w:rsid w:val="009164B0"/>
    <w:rsid w:val="00935883"/>
    <w:rsid w:val="009368EC"/>
    <w:rsid w:val="00983956"/>
    <w:rsid w:val="00A35EDB"/>
    <w:rsid w:val="00A61710"/>
    <w:rsid w:val="00A82AED"/>
    <w:rsid w:val="00A92712"/>
    <w:rsid w:val="00B6536F"/>
    <w:rsid w:val="00B71F46"/>
    <w:rsid w:val="00BE08BA"/>
    <w:rsid w:val="00BE5115"/>
    <w:rsid w:val="00BF625D"/>
    <w:rsid w:val="00CE5786"/>
    <w:rsid w:val="00CF4F35"/>
    <w:rsid w:val="00D24FFB"/>
    <w:rsid w:val="00D3119E"/>
    <w:rsid w:val="00D53483"/>
    <w:rsid w:val="00E37161"/>
    <w:rsid w:val="00E54829"/>
    <w:rsid w:val="00E92DC2"/>
    <w:rsid w:val="00EA3E54"/>
    <w:rsid w:val="00ED2F57"/>
    <w:rsid w:val="00ED60D9"/>
    <w:rsid w:val="00F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93D929-9732-4443-A93F-1B6C5E5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92D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0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E92D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60D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E92DC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92DC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A35E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D3119E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99"/>
    <w:qFormat/>
    <w:rsid w:val="00D3119E"/>
    <w:pPr>
      <w:ind w:left="720"/>
    </w:pPr>
  </w:style>
  <w:style w:type="paragraph" w:customStyle="1" w:styleId="ConsPlusNormal">
    <w:name w:val="ConsPlusNormal"/>
    <w:uiPriority w:val="99"/>
    <w:rsid w:val="0088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58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EA3E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EA3E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3D01-D990-4694-9DDC-82A65F0F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постановлением Администрации </vt:lpstr>
    </vt:vector>
  </TitlesOfParts>
  <Company>unknown</Company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постановлением Администрации</dc:title>
  <dc:subject/>
  <dc:creator>unknown</dc:creator>
  <cp:keywords/>
  <dc:description/>
  <cp:lastModifiedBy>1</cp:lastModifiedBy>
  <cp:revision>2</cp:revision>
  <cp:lastPrinted>2012-02-29T08:11:00Z</cp:lastPrinted>
  <dcterms:created xsi:type="dcterms:W3CDTF">2021-12-19T18:59:00Z</dcterms:created>
  <dcterms:modified xsi:type="dcterms:W3CDTF">2021-12-19T18:59:00Z</dcterms:modified>
</cp:coreProperties>
</file>