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EC" w:rsidRPr="002B6923" w:rsidRDefault="00E312EC" w:rsidP="00E312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B6923">
        <w:rPr>
          <w:rFonts w:ascii="Times New Roman" w:hAnsi="Times New Roman"/>
          <w:sz w:val="24"/>
          <w:szCs w:val="24"/>
        </w:rPr>
        <w:t>РОССИЙСКАЯ ФЕДЕРАЦИЯ</w:t>
      </w:r>
    </w:p>
    <w:p w:rsidR="00E312EC" w:rsidRPr="00B6309A" w:rsidRDefault="00E312EC" w:rsidP="00E312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6309A">
        <w:rPr>
          <w:rFonts w:ascii="Times New Roman" w:hAnsi="Times New Roman"/>
          <w:sz w:val="24"/>
          <w:szCs w:val="24"/>
        </w:rPr>
        <w:t>ИРКУТСКАЯ ОБЛАСТЬ</w:t>
      </w:r>
    </w:p>
    <w:p w:rsidR="00E312EC" w:rsidRPr="00B6309A" w:rsidRDefault="00E312EC" w:rsidP="00E312EC">
      <w:pPr>
        <w:pStyle w:val="a6"/>
        <w:jc w:val="center"/>
        <w:rPr>
          <w:rFonts w:ascii="Times New Roman" w:hAnsi="Times New Roman"/>
          <w:sz w:val="24"/>
        </w:rPr>
      </w:pPr>
      <w:r w:rsidRPr="00B6309A">
        <w:rPr>
          <w:rFonts w:ascii="Times New Roman" w:hAnsi="Times New Roman"/>
          <w:sz w:val="24"/>
        </w:rPr>
        <w:t>ЧУНСКИЙ РАЙОН</w:t>
      </w:r>
    </w:p>
    <w:p w:rsidR="00E312EC" w:rsidRPr="00B6309A" w:rsidRDefault="00E312EC" w:rsidP="00E312E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E312EC" w:rsidRPr="00B6309A" w:rsidRDefault="00E312EC" w:rsidP="00E312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6309A">
        <w:rPr>
          <w:rFonts w:ascii="Times New Roman" w:hAnsi="Times New Roman"/>
          <w:sz w:val="24"/>
          <w:szCs w:val="24"/>
        </w:rPr>
        <w:t>ЛЕСОГОРСКОГО МУНИЦИПАЛЬНОГО ОБРАЗОВАНИЯ</w:t>
      </w:r>
    </w:p>
    <w:p w:rsidR="00E312EC" w:rsidRPr="00B6309A" w:rsidRDefault="00E312EC" w:rsidP="00E312EC">
      <w:pPr>
        <w:pStyle w:val="a6"/>
        <w:ind w:left="1134" w:right="284"/>
        <w:jc w:val="center"/>
        <w:rPr>
          <w:rFonts w:ascii="Times New Roman" w:hAnsi="Times New Roman"/>
          <w:sz w:val="24"/>
          <w:szCs w:val="24"/>
        </w:rPr>
      </w:pPr>
    </w:p>
    <w:p w:rsidR="00E312EC" w:rsidRPr="00B6309A" w:rsidRDefault="00E312EC" w:rsidP="00E312EC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B6309A">
        <w:rPr>
          <w:rFonts w:ascii="Times New Roman" w:hAnsi="Times New Roman"/>
          <w:b/>
          <w:sz w:val="40"/>
          <w:szCs w:val="40"/>
        </w:rPr>
        <w:t>ПОСТАНОВЛЕНИЕ</w:t>
      </w:r>
    </w:p>
    <w:p w:rsidR="00E312EC" w:rsidRPr="00FA3648" w:rsidRDefault="00FA3648" w:rsidP="00FA364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13.02.2012 года                                    </w:t>
      </w:r>
      <w:r w:rsidR="00E312EC">
        <w:rPr>
          <w:rFonts w:ascii="Times New Roman" w:hAnsi="Times New Roman"/>
          <w:sz w:val="24"/>
          <w:szCs w:val="24"/>
        </w:rPr>
        <w:t xml:space="preserve">                     </w:t>
      </w:r>
      <w:r w:rsidR="00E312EC" w:rsidRPr="00B6309A">
        <w:rPr>
          <w:rFonts w:ascii="Times New Roman" w:hAnsi="Times New Roman"/>
          <w:sz w:val="24"/>
          <w:szCs w:val="24"/>
        </w:rPr>
        <w:t xml:space="preserve"> р.п. Лесогорск                      № </w:t>
      </w:r>
      <w:r>
        <w:rPr>
          <w:rFonts w:ascii="Times New Roman" w:hAnsi="Times New Roman"/>
          <w:sz w:val="24"/>
          <w:szCs w:val="24"/>
        </w:rPr>
        <w:t>24</w:t>
      </w:r>
    </w:p>
    <w:p w:rsidR="00E312EC" w:rsidRDefault="00E312EC" w:rsidP="00E312EC">
      <w:pPr>
        <w:spacing w:line="240" w:lineRule="atLeast"/>
        <w:jc w:val="both"/>
      </w:pPr>
    </w:p>
    <w:p w:rsidR="00E312EC" w:rsidRDefault="00E312EC" w:rsidP="00E312EC">
      <w:pPr>
        <w:spacing w:line="240" w:lineRule="atLeast"/>
        <w:ind w:left="851" w:hanging="851"/>
        <w:jc w:val="both"/>
      </w:pPr>
    </w:p>
    <w:p w:rsidR="00E312EC" w:rsidRPr="00CD5C12" w:rsidRDefault="00E312EC" w:rsidP="00E312EC">
      <w:pPr>
        <w:spacing w:line="240" w:lineRule="atLeast"/>
        <w:ind w:left="851" w:hanging="851"/>
        <w:jc w:val="both"/>
      </w:pPr>
      <w:r w:rsidRPr="00CD5C12">
        <w:t xml:space="preserve">Об утверждении перечня </w:t>
      </w:r>
    </w:p>
    <w:p w:rsidR="00E312EC" w:rsidRPr="00CD5C12" w:rsidRDefault="00E312EC" w:rsidP="00E312EC">
      <w:pPr>
        <w:spacing w:line="240" w:lineRule="atLeast"/>
        <w:ind w:left="851" w:hanging="851"/>
        <w:jc w:val="both"/>
      </w:pPr>
      <w:r w:rsidRPr="00CD5C12">
        <w:t xml:space="preserve">муниципальных услуг, оказываемых </w:t>
      </w:r>
    </w:p>
    <w:p w:rsidR="00E312EC" w:rsidRDefault="00E312EC" w:rsidP="00E312EC">
      <w:pPr>
        <w:spacing w:line="240" w:lineRule="atLeast"/>
        <w:ind w:left="851" w:hanging="851"/>
        <w:jc w:val="both"/>
      </w:pPr>
      <w:r w:rsidRPr="00CD5C12">
        <w:t xml:space="preserve">населению Администрацией </w:t>
      </w:r>
      <w:r>
        <w:t xml:space="preserve">Лесогорского </w:t>
      </w:r>
    </w:p>
    <w:p w:rsidR="00E312EC" w:rsidRPr="00E312EC" w:rsidRDefault="00E312EC" w:rsidP="00E312EC">
      <w:pPr>
        <w:spacing w:line="240" w:lineRule="atLeast"/>
        <w:ind w:left="851" w:hanging="851"/>
        <w:jc w:val="both"/>
      </w:pPr>
      <w:r>
        <w:t>муниципального образования</w:t>
      </w:r>
    </w:p>
    <w:p w:rsidR="00E312EC" w:rsidRPr="00CD5C12" w:rsidRDefault="00E312EC" w:rsidP="00E312EC">
      <w:pPr>
        <w:spacing w:line="240" w:lineRule="atLeast"/>
        <w:ind w:left="851" w:hanging="851"/>
        <w:jc w:val="both"/>
        <w:rPr>
          <w:i/>
        </w:rPr>
      </w:pPr>
    </w:p>
    <w:p w:rsidR="00E312EC" w:rsidRPr="00CD5C12" w:rsidRDefault="00E312EC" w:rsidP="00E312EC">
      <w:pPr>
        <w:spacing w:line="240" w:lineRule="atLeast"/>
        <w:ind w:left="851" w:hanging="851"/>
        <w:jc w:val="both"/>
      </w:pPr>
      <w:r>
        <w:t xml:space="preserve">                     </w:t>
      </w:r>
      <w:r w:rsidRPr="00CD5C12">
        <w:t>В соответствии с Федеральным законом от 27.07.2010 № 210-ФЗ «Об организации предоставления государственных и муниципальных усл</w:t>
      </w:r>
      <w:r w:rsidR="008106BB">
        <w:t xml:space="preserve">уг», во исполнение Решения Думы </w:t>
      </w:r>
      <w:r>
        <w:t xml:space="preserve"> Лесогорского муниципального образования</w:t>
      </w:r>
      <w:r w:rsidR="008106BB">
        <w:t xml:space="preserve"> от 28.12.2010 года № 277«Об утверждении Положения о перечне муниципальных услуг Лесогорского муниципального образования</w:t>
      </w:r>
      <w:r w:rsidR="00272289">
        <w:t>»,</w:t>
      </w:r>
      <w:r w:rsidR="008106BB">
        <w:t xml:space="preserve"> постановления  Администрации Лесогорского муниципального образования </w:t>
      </w:r>
      <w:r w:rsidR="00272289">
        <w:t xml:space="preserve"> от 20.12.2010 года № 71</w:t>
      </w:r>
      <w:r w:rsidRPr="00CD5C12">
        <w:t xml:space="preserve"> «Об утверждении порядка разработки и утверждения административных регламентов предоставления</w:t>
      </w:r>
      <w:r w:rsidR="00272289">
        <w:t xml:space="preserve"> Администрацией Лесогорского муниципального образования Чунского района Иркутской области</w:t>
      </w:r>
      <w:r w:rsidRPr="00CD5C12">
        <w:t xml:space="preserve"> муниципальных услуг» </w:t>
      </w:r>
      <w:r w:rsidR="00272289">
        <w:t xml:space="preserve">, </w:t>
      </w:r>
      <w:r w:rsidRPr="00CD5C12">
        <w:t>в целях регулирования отношений, возникающих в связи с предоставлением муниципальны</w:t>
      </w:r>
      <w:r w:rsidR="008106BB">
        <w:t xml:space="preserve">х услуг в  Лесогорском муниципальном образовании Чунского района Иркутской </w:t>
      </w:r>
      <w:r w:rsidRPr="00CD5C12">
        <w:t xml:space="preserve"> области,</w:t>
      </w:r>
      <w:r w:rsidR="008106BB">
        <w:t xml:space="preserve"> Администрация Лесогорского муниципального образования</w:t>
      </w:r>
    </w:p>
    <w:p w:rsidR="00E312EC" w:rsidRPr="00CD5C12" w:rsidRDefault="00E312EC" w:rsidP="00E312EC">
      <w:pPr>
        <w:spacing w:line="240" w:lineRule="atLeast"/>
        <w:ind w:left="851" w:hanging="851"/>
        <w:jc w:val="center"/>
      </w:pPr>
      <w:r w:rsidRPr="00CD5C12">
        <w:t>П О С Т А Н О В Л Я</w:t>
      </w:r>
      <w:r w:rsidR="008106BB">
        <w:t xml:space="preserve"> Е Т</w:t>
      </w:r>
      <w:r w:rsidRPr="00CD5C12">
        <w:t>:</w:t>
      </w:r>
    </w:p>
    <w:p w:rsidR="00E312EC" w:rsidRPr="00CD5C12" w:rsidRDefault="00E312EC" w:rsidP="00E312EC">
      <w:pPr>
        <w:spacing w:line="240" w:lineRule="atLeast"/>
        <w:ind w:left="851" w:hanging="851"/>
        <w:jc w:val="both"/>
      </w:pPr>
    </w:p>
    <w:p w:rsidR="00E312EC" w:rsidRPr="00CD5C12" w:rsidRDefault="0081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idR="00E312EC" w:rsidRPr="00CD5C12">
        <w:t>1. Утвердить Перечень муниципальных услуг, оказыва</w:t>
      </w:r>
      <w:r w:rsidR="00E25A08">
        <w:t>емых населению Администрацией Лесогорского муниципального образования</w:t>
      </w:r>
      <w:r w:rsidR="003758D6">
        <w:t xml:space="preserve"> </w:t>
      </w:r>
      <w:r w:rsidR="00E312EC" w:rsidRPr="00CD5C12">
        <w:t>(прилагается).</w:t>
      </w:r>
    </w:p>
    <w:p w:rsidR="00E312EC" w:rsidRPr="00CD5C12" w:rsidRDefault="0081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idR="00E25A08">
        <w:t>2. Отделу по финансам и налогам, анализу и прогнозированию Администрации  Лесогорского муниципального образования (Мосиякина З.П.</w:t>
      </w:r>
      <w:r w:rsidR="00E312EC" w:rsidRPr="00CD5C12">
        <w:t>.) учитывать результаты ежегодной оценки потребности в предоставлении муниципальных у</w:t>
      </w:r>
      <w:r w:rsidR="00E25A08">
        <w:t>слуг при формировании бюджета муниципального образования</w:t>
      </w:r>
      <w:r w:rsidR="00E312EC" w:rsidRPr="00CD5C12">
        <w:t xml:space="preserve">  на очередной финансовый год.</w:t>
      </w:r>
    </w:p>
    <w:p w:rsidR="00E25A08" w:rsidRDefault="008106BB" w:rsidP="00E312EC">
      <w:pPr>
        <w:spacing w:line="240" w:lineRule="atLeast"/>
        <w:ind w:left="851" w:hanging="851"/>
        <w:jc w:val="both"/>
      </w:pPr>
      <w:r>
        <w:t xml:space="preserve">               </w:t>
      </w:r>
      <w:r w:rsidR="00E25A08">
        <w:t>3.Н</w:t>
      </w:r>
      <w:r w:rsidR="00E312EC" w:rsidRPr="00CD5C12">
        <w:t xml:space="preserve">астоящее постановление </w:t>
      </w:r>
      <w:r w:rsidR="00E25A08">
        <w:t xml:space="preserve"> подлежит опубликованию </w:t>
      </w:r>
      <w:r w:rsidR="00E312EC" w:rsidRPr="00CD5C12">
        <w:t>в средствах массовой информации</w:t>
      </w:r>
      <w:r w:rsidR="00E25A08">
        <w:t>- газете « Лесогорский вестник»</w:t>
      </w:r>
    </w:p>
    <w:p w:rsidR="00E312EC" w:rsidRPr="00CD5C12" w:rsidRDefault="0081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idR="00E312EC" w:rsidRPr="00CD5C12">
        <w:t>4. Контроль за исполн</w:t>
      </w:r>
      <w:r w:rsidR="00E25A08">
        <w:t>ением настоящего постановления возложить на управляющую делами администрации  Лесогорского муниципального образования Е.И.Никифорову</w:t>
      </w:r>
      <w:r w:rsidR="00E312EC" w:rsidRPr="00CD5C12">
        <w:t>.</w:t>
      </w:r>
    </w:p>
    <w:p w:rsidR="00E312EC" w:rsidRPr="00CD5C12" w:rsidRDefault="00E312EC" w:rsidP="00E312EC">
      <w:pPr>
        <w:spacing w:line="240" w:lineRule="atLeast"/>
        <w:ind w:left="851" w:hanging="851"/>
        <w:jc w:val="both"/>
      </w:pPr>
    </w:p>
    <w:p w:rsidR="00E312EC" w:rsidRPr="00CD5C12" w:rsidRDefault="00E312EC" w:rsidP="00E312EC">
      <w:pPr>
        <w:spacing w:line="240" w:lineRule="atLeast"/>
        <w:ind w:left="851" w:hanging="851"/>
        <w:jc w:val="both"/>
      </w:pPr>
    </w:p>
    <w:p w:rsidR="00E25A08" w:rsidRDefault="00E25A08" w:rsidP="00E312EC">
      <w:pPr>
        <w:spacing w:line="240" w:lineRule="atLeast"/>
        <w:ind w:left="851" w:hanging="851"/>
        <w:jc w:val="both"/>
      </w:pPr>
      <w:r>
        <w:t>Глава администрации</w:t>
      </w:r>
    </w:p>
    <w:p w:rsidR="00E25A08" w:rsidRDefault="00E25A08" w:rsidP="00E312EC">
      <w:pPr>
        <w:spacing w:line="240" w:lineRule="atLeast"/>
        <w:ind w:left="851" w:hanging="851"/>
        <w:jc w:val="both"/>
      </w:pPr>
      <w:r>
        <w:t>Лесогорского муниципального образования                                                                           П.А.Каширцев</w:t>
      </w:r>
    </w:p>
    <w:p w:rsidR="00E25A08" w:rsidRDefault="00E25A08" w:rsidP="00E312EC">
      <w:pPr>
        <w:spacing w:line="240" w:lineRule="atLeast"/>
        <w:ind w:left="851" w:hanging="851"/>
        <w:jc w:val="both"/>
        <w:sectPr w:rsidR="00E25A08" w:rsidSect="00E25A0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5A08" w:rsidRDefault="00E25A08" w:rsidP="00E312EC">
      <w:pPr>
        <w:spacing w:line="240" w:lineRule="atLeast"/>
        <w:ind w:left="851" w:hanging="851"/>
        <w:jc w:val="both"/>
      </w:pPr>
    </w:p>
    <w:p w:rsidR="00E25A08" w:rsidRDefault="00E25A08" w:rsidP="00E25A08">
      <w:pPr>
        <w:spacing w:line="240" w:lineRule="atLeast"/>
        <w:ind w:left="851" w:hanging="851"/>
        <w:jc w:val="right"/>
      </w:pPr>
      <w:r>
        <w:t>УТВЕРЖДЕН</w:t>
      </w:r>
    </w:p>
    <w:p w:rsidR="00E312EC" w:rsidRPr="00CD5C12" w:rsidRDefault="00E312EC" w:rsidP="00E25A08">
      <w:pPr>
        <w:ind w:left="851" w:hanging="851"/>
        <w:jc w:val="right"/>
        <w:rPr>
          <w:sz w:val="20"/>
          <w:szCs w:val="20"/>
        </w:rPr>
      </w:pPr>
      <w:r w:rsidRPr="00CD5C12">
        <w:rPr>
          <w:sz w:val="20"/>
          <w:szCs w:val="20"/>
        </w:rPr>
        <w:t xml:space="preserve">Постановлением Администрации </w:t>
      </w:r>
    </w:p>
    <w:p w:rsidR="00E312EC" w:rsidRPr="00CD5C12" w:rsidRDefault="00E25A08" w:rsidP="00E25A08">
      <w:pPr>
        <w:ind w:left="851" w:hanging="851"/>
        <w:jc w:val="right"/>
        <w:rPr>
          <w:sz w:val="20"/>
          <w:szCs w:val="20"/>
        </w:rPr>
      </w:pPr>
      <w:r>
        <w:rPr>
          <w:sz w:val="20"/>
          <w:szCs w:val="20"/>
        </w:rPr>
        <w:t>Лесогорского МО</w:t>
      </w:r>
    </w:p>
    <w:p w:rsidR="00E312EC" w:rsidRPr="00CD5C12" w:rsidRDefault="00FA3648" w:rsidP="00E25A08">
      <w:pPr>
        <w:ind w:left="851" w:hanging="851"/>
        <w:jc w:val="right"/>
        <w:rPr>
          <w:sz w:val="20"/>
          <w:szCs w:val="20"/>
        </w:rPr>
      </w:pPr>
      <w:r>
        <w:rPr>
          <w:sz w:val="20"/>
          <w:szCs w:val="20"/>
        </w:rPr>
        <w:t>от 13.02.2012 № 24</w:t>
      </w:r>
    </w:p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  <w:r w:rsidRPr="00CD5C12">
        <w:rPr>
          <w:b/>
          <w:sz w:val="20"/>
          <w:szCs w:val="20"/>
        </w:rPr>
        <w:t xml:space="preserve">Перечень </w:t>
      </w:r>
    </w:p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  <w:r w:rsidRPr="00CD5C12">
        <w:rPr>
          <w:b/>
          <w:sz w:val="20"/>
          <w:szCs w:val="20"/>
        </w:rPr>
        <w:t xml:space="preserve">муниципальных услуг, </w:t>
      </w:r>
    </w:p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  <w:r w:rsidRPr="00CD5C12">
        <w:rPr>
          <w:b/>
          <w:sz w:val="20"/>
          <w:szCs w:val="20"/>
        </w:rPr>
        <w:t>оказываемых населению за счет средс</w:t>
      </w:r>
      <w:r w:rsidR="00E25A08">
        <w:rPr>
          <w:b/>
          <w:sz w:val="20"/>
          <w:szCs w:val="20"/>
        </w:rPr>
        <w:t xml:space="preserve">тв бюджета Лесогорского МО </w:t>
      </w:r>
    </w:p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</w:p>
    <w:p w:rsidR="006F062E" w:rsidRPr="00CD5C12" w:rsidRDefault="006F062E" w:rsidP="006F062E">
      <w:pPr>
        <w:ind w:left="851" w:hanging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ЛЕСОГОРСКОГО МО</w:t>
      </w:r>
    </w:p>
    <w:tbl>
      <w:tblPr>
        <w:tblW w:w="16128" w:type="dxa"/>
        <w:tblLayout w:type="fixed"/>
        <w:tblLook w:val="01E0"/>
      </w:tblPr>
      <w:tblGrid>
        <w:gridCol w:w="828"/>
        <w:gridCol w:w="96"/>
        <w:gridCol w:w="2244"/>
        <w:gridCol w:w="1470"/>
        <w:gridCol w:w="6"/>
        <w:gridCol w:w="1584"/>
        <w:gridCol w:w="2244"/>
        <w:gridCol w:w="2796"/>
        <w:gridCol w:w="1440"/>
        <w:gridCol w:w="3420"/>
      </w:tblGrid>
      <w:tr w:rsidR="006F062E" w:rsidRPr="00CD5C12" w:rsidTr="003758D6">
        <w:tc>
          <w:tcPr>
            <w:tcW w:w="1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C6BCF" w:rsidRDefault="006F062E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РАЗДЕЛ  «УСЛУГИ В СФЕРЕ КУЛЬТУРЫ»</w:t>
            </w:r>
          </w:p>
        </w:tc>
      </w:tr>
      <w:tr w:rsidR="003758D6" w:rsidRPr="00CD5C12" w:rsidTr="003758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№ </w:t>
            </w:r>
          </w:p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п/п номун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Наименование услуги</w:t>
            </w:r>
          </w:p>
          <w:p w:rsidR="003758D6" w:rsidRPr="007C6BCF" w:rsidRDefault="003758D6" w:rsidP="003758D6">
            <w:pPr>
              <w:rPr>
                <w:b/>
                <w:sz w:val="16"/>
                <w:szCs w:val="16"/>
              </w:rPr>
            </w:pPr>
          </w:p>
          <w:p w:rsidR="003758D6" w:rsidRPr="007C6BCF" w:rsidRDefault="003758D6" w:rsidP="003758D6">
            <w:pPr>
              <w:rPr>
                <w:b/>
                <w:sz w:val="16"/>
                <w:szCs w:val="16"/>
              </w:rPr>
            </w:pPr>
          </w:p>
          <w:p w:rsidR="003758D6" w:rsidRPr="007C6BCF" w:rsidRDefault="003758D6" w:rsidP="003758D6">
            <w:pPr>
              <w:rPr>
                <w:b/>
                <w:sz w:val="16"/>
                <w:szCs w:val="16"/>
              </w:rPr>
            </w:pPr>
          </w:p>
          <w:p w:rsidR="003758D6" w:rsidRPr="007C6BCF" w:rsidRDefault="003758D6" w:rsidP="003758D6">
            <w:pPr>
              <w:rPr>
                <w:b/>
                <w:sz w:val="16"/>
                <w:szCs w:val="16"/>
              </w:rPr>
            </w:pPr>
          </w:p>
          <w:p w:rsidR="003758D6" w:rsidRPr="007C6BCF" w:rsidRDefault="003758D6" w:rsidP="003758D6">
            <w:pPr>
              <w:rPr>
                <w:b/>
                <w:sz w:val="16"/>
                <w:szCs w:val="16"/>
              </w:rPr>
            </w:pPr>
          </w:p>
          <w:p w:rsidR="003758D6" w:rsidRPr="007C6BCF" w:rsidRDefault="003758D6" w:rsidP="003758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Ед.измер.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Источник 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Способ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Установления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Цены на услугу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Орган, ответственный за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организацию предоставления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Категория</w:t>
            </w:r>
          </w:p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потребителей</w:t>
            </w:r>
          </w:p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муниципальной</w:t>
            </w:r>
          </w:p>
          <w:p w:rsidR="003758D6" w:rsidRPr="007C6BCF" w:rsidRDefault="003758D6" w:rsidP="003758D6">
            <w:pPr>
              <w:ind w:left="851" w:hanging="851"/>
              <w:jc w:val="center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Нормативные правовые акты РФ,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МО, муниципальные правовые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 xml:space="preserve">акты, содержащие сведения по 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  <w:r w:rsidRPr="007C6BCF">
              <w:rPr>
                <w:b/>
                <w:sz w:val="16"/>
                <w:szCs w:val="16"/>
              </w:rPr>
              <w:t>оказанию муниципальной услуги</w:t>
            </w:r>
          </w:p>
          <w:p w:rsidR="003758D6" w:rsidRPr="007C6BCF" w:rsidRDefault="003758D6" w:rsidP="003758D6">
            <w:pPr>
              <w:ind w:left="851" w:hanging="851"/>
              <w:rPr>
                <w:b/>
                <w:sz w:val="16"/>
                <w:szCs w:val="16"/>
              </w:rPr>
            </w:pPr>
          </w:p>
        </w:tc>
      </w:tr>
      <w:tr w:rsidR="006F062E" w:rsidRPr="00CD5C12" w:rsidTr="003758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3758D6" w:rsidP="003758D6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</w:t>
            </w:r>
            <w:r w:rsidR="006F062E" w:rsidRPr="00E312EC">
              <w:rPr>
                <w:sz w:val="20"/>
                <w:szCs w:val="20"/>
              </w:rPr>
              <w:t xml:space="preserve"> праздничных мероприятий</w:t>
            </w:r>
            <w:r w:rsidR="006F062E" w:rsidRPr="00E312EC">
              <w:rPr>
                <w:sz w:val="20"/>
                <w:szCs w:val="20"/>
              </w:rPr>
              <w:tab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-102" w:firstLine="102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Бюджет</w:t>
            </w:r>
            <w:r w:rsidR="003758D6">
              <w:rPr>
                <w:sz w:val="20"/>
                <w:szCs w:val="20"/>
              </w:rPr>
              <w:t xml:space="preserve"> ЛМО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Default="003758D6" w:rsidP="003758D6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                      ДК Родник</w:t>
            </w:r>
          </w:p>
          <w:p w:rsidR="003758D6" w:rsidRPr="00E312EC" w:rsidRDefault="003758D6" w:rsidP="003758D6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с.Баянда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6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1.ФЗ № 131 </w:t>
            </w:r>
          </w:p>
          <w:p w:rsidR="003758D6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2.3акон РФ" Основы законодательства РФ о культуре" № 3612-1 от 09.10.1992 г</w:t>
            </w:r>
          </w:p>
          <w:p w:rsidR="006F062E" w:rsidRDefault="007C6BCF" w:rsidP="007C6BCF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062E" w:rsidRPr="00E312EC">
              <w:rPr>
                <w:sz w:val="20"/>
                <w:szCs w:val="20"/>
              </w:rPr>
              <w:t>.ФЗ № 94-ФЗ</w:t>
            </w:r>
          </w:p>
          <w:p w:rsidR="007C6BCF" w:rsidRPr="00E312EC" w:rsidRDefault="007C6BCF" w:rsidP="007C6BCF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4.Устав Лесогорского МО</w:t>
            </w:r>
          </w:p>
        </w:tc>
      </w:tr>
      <w:tr w:rsidR="006F062E" w:rsidRPr="00CD5C12" w:rsidTr="003758D6">
        <w:tc>
          <w:tcPr>
            <w:tcW w:w="1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E312EC">
              <w:rPr>
                <w:b/>
                <w:sz w:val="20"/>
                <w:szCs w:val="20"/>
              </w:rPr>
              <w:t>РАЗДЕЛ  «УСЛУГИ В СФЕРЕ РАБОТЫ С МОЛОДЕЖЬЮ»</w:t>
            </w:r>
          </w:p>
        </w:tc>
      </w:tr>
      <w:tr w:rsidR="006F062E" w:rsidRPr="00CD5C12" w:rsidTr="006F062E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062E" w:rsidRPr="00CD5C12">
              <w:rPr>
                <w:sz w:val="20"/>
                <w:szCs w:val="20"/>
              </w:rPr>
              <w:t>.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7C6BCF">
            <w:pPr>
              <w:ind w:left="69" w:hanging="69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Организация мероприятий по работе с детьми и молодежью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житель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7C6BCF">
            <w:pPr>
              <w:ind w:left="-139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Бюджет</w:t>
            </w:r>
            <w:r w:rsidR="007C6BCF">
              <w:rPr>
                <w:sz w:val="20"/>
                <w:szCs w:val="20"/>
              </w:rPr>
              <w:t xml:space="preserve"> ЛМО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7C6BCF">
            <w:pPr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ab/>
            </w:r>
            <w:r w:rsidR="007C6BC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7C6BCF">
            <w:pPr>
              <w:ind w:left="214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Дети и молодежь 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1. ФЗ № 131-ФЗ</w:t>
            </w:r>
          </w:p>
          <w:p w:rsidR="006F062E" w:rsidRPr="00E312EC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2. ФЗ № 94-ФЗ</w:t>
            </w:r>
          </w:p>
          <w:p w:rsidR="006F062E" w:rsidRPr="00E312EC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3.Устав Лесогорского МО</w:t>
            </w:r>
          </w:p>
        </w:tc>
      </w:tr>
      <w:tr w:rsidR="006F062E" w:rsidRPr="00CD5C12" w:rsidTr="003758D6">
        <w:tc>
          <w:tcPr>
            <w:tcW w:w="1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E312EC">
              <w:rPr>
                <w:b/>
                <w:sz w:val="20"/>
                <w:szCs w:val="20"/>
              </w:rPr>
              <w:t>РАЗДЕЛ « УСЛУГИ В СФЕРЕ ФИЗИЧЕСКОЙ КУЛЬТУРЫ И СПОРТА»</w:t>
            </w:r>
          </w:p>
        </w:tc>
      </w:tr>
      <w:tr w:rsidR="006F062E" w:rsidRPr="00CD5C12" w:rsidTr="007C6BCF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062E" w:rsidRPr="00CD5C12">
              <w:rPr>
                <w:sz w:val="20"/>
                <w:szCs w:val="20"/>
              </w:rPr>
              <w:t>.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7C6BCF">
            <w:pPr>
              <w:ind w:left="210" w:hanging="210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Организация физкультурно-оздоровительных и спортивно-массовых мероприятий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1 житель 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7C6BCF">
            <w:pPr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Бюджет</w:t>
            </w:r>
            <w:r w:rsidR="007C6BCF">
              <w:rPr>
                <w:sz w:val="20"/>
                <w:szCs w:val="20"/>
              </w:rPr>
              <w:t xml:space="preserve"> ЛМО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7C6BCF">
            <w:pPr>
              <w:ind w:left="214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Жители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7C6BCF" w:rsidRDefault="006F062E" w:rsidP="007C6BCF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BCF">
              <w:rPr>
                <w:sz w:val="20"/>
                <w:szCs w:val="20"/>
              </w:rPr>
              <w:t xml:space="preserve">ФЗ от 06.10.03 № 131-ФЗ   </w:t>
            </w:r>
          </w:p>
          <w:p w:rsidR="006F062E" w:rsidRPr="007C6BCF" w:rsidRDefault="007C6BCF" w:rsidP="007C6BCF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  <w:r w:rsidR="006F062E" w:rsidRPr="007C6BCF">
              <w:rPr>
                <w:sz w:val="20"/>
                <w:szCs w:val="20"/>
              </w:rPr>
              <w:t xml:space="preserve">. </w:t>
            </w:r>
          </w:p>
        </w:tc>
      </w:tr>
      <w:tr w:rsidR="006F062E" w:rsidRPr="00CD5C12" w:rsidTr="007C6BCF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7C6BCF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062E" w:rsidRPr="00CD5C12">
              <w:rPr>
                <w:sz w:val="20"/>
                <w:szCs w:val="20"/>
              </w:rPr>
              <w:t>.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210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Организ</w:t>
            </w:r>
            <w:r w:rsidR="007C6BCF">
              <w:rPr>
                <w:sz w:val="20"/>
                <w:szCs w:val="20"/>
              </w:rPr>
              <w:t xml:space="preserve">ация проведения </w:t>
            </w:r>
            <w:r w:rsidRPr="00E312EC">
              <w:rPr>
                <w:sz w:val="20"/>
                <w:szCs w:val="20"/>
              </w:rPr>
              <w:t>культурно-массовых и культурно-досуговых мероприятий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1 житель 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B43495">
            <w:pPr>
              <w:ind w:left="214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Жители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C6BCF" w:rsidRDefault="006F062E" w:rsidP="007C6BCF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BCF">
              <w:rPr>
                <w:sz w:val="20"/>
                <w:szCs w:val="20"/>
              </w:rPr>
              <w:t>ФЗ от 06.10.03 № 131-ФЗ</w:t>
            </w:r>
          </w:p>
          <w:p w:rsidR="007C6BCF" w:rsidRPr="007C6BCF" w:rsidRDefault="007C6BCF" w:rsidP="007C6BCF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6F062E" w:rsidRPr="00CD5C12" w:rsidTr="007C6BCF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062E" w:rsidRPr="00CD5C12">
              <w:rPr>
                <w:sz w:val="20"/>
                <w:szCs w:val="20"/>
              </w:rPr>
              <w:t>.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210" w:hanging="210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Организация и проведение мероприятий по гражданско- патриотическому воспитанию молодежи и профилактики правонарушений </w:t>
            </w:r>
            <w:r w:rsidRPr="00E312EC">
              <w:rPr>
                <w:sz w:val="20"/>
                <w:szCs w:val="20"/>
              </w:rPr>
              <w:lastRenderedPageBreak/>
              <w:t>среди несовершеннолетних</w:t>
            </w:r>
            <w:r w:rsidRPr="00E312EC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 xml:space="preserve">1 житель </w:t>
            </w:r>
            <w:r w:rsidRPr="00CD5C12">
              <w:rPr>
                <w:sz w:val="20"/>
                <w:szCs w:val="20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7C6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  <w:r w:rsidR="006F062E" w:rsidRPr="00CD5C12">
              <w:rPr>
                <w:sz w:val="20"/>
                <w:szCs w:val="20"/>
              </w:rPr>
              <w:tab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Жители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C6BCF" w:rsidRDefault="006F062E" w:rsidP="007C6BCF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6BCF">
              <w:rPr>
                <w:sz w:val="20"/>
                <w:szCs w:val="20"/>
              </w:rPr>
              <w:t xml:space="preserve">ФЗ от 06.10.03 № 131-ФЗ  </w:t>
            </w:r>
          </w:p>
          <w:p w:rsidR="007C6BCF" w:rsidRPr="007C6BCF" w:rsidRDefault="007C6BCF" w:rsidP="007C6BCF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6F062E" w:rsidRPr="00CD5C12" w:rsidTr="003758D6">
        <w:tc>
          <w:tcPr>
            <w:tcW w:w="1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lastRenderedPageBreak/>
              <w:t>РАЗДЕЛ «ПРОЧИЕ УСЛУГИ»</w:t>
            </w:r>
          </w:p>
        </w:tc>
      </w:tr>
      <w:tr w:rsidR="006F062E" w:rsidRPr="00CD5C12" w:rsidTr="007C6BCF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210" w:hanging="210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Организация работы и прием граждан городского поселения по вопросам культуры, физической культуры, спорта, молодежи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7C6BCF" w:rsidP="007C6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ЛМО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7C6BCF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214" w:hanging="214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C6BCF" w:rsidRDefault="006F062E" w:rsidP="007C6BCF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6BCF">
              <w:rPr>
                <w:sz w:val="20"/>
                <w:szCs w:val="20"/>
              </w:rPr>
              <w:t xml:space="preserve">ФЗ от 06.10.03 № 131-ФЗ   </w:t>
            </w:r>
          </w:p>
          <w:p w:rsidR="007C6BCF" w:rsidRPr="007C6BCF" w:rsidRDefault="007C6BCF" w:rsidP="007C6BCF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6F062E" w:rsidRPr="00CD5C12" w:rsidTr="007C6BCF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B43495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062E" w:rsidRPr="00CD5C12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B43495">
            <w:pPr>
              <w:ind w:left="210" w:hanging="210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Работа с письмами и обращениями граждан городского поселения по вопросам культуры, физической культуры, спорта, молодежи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B43495">
            <w:pPr>
              <w:ind w:left="144" w:hanging="53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Бюджет </w:t>
            </w:r>
            <w:r w:rsidR="00B43495">
              <w:rPr>
                <w:sz w:val="20"/>
                <w:szCs w:val="20"/>
              </w:rPr>
              <w:t xml:space="preserve"> ЛМО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B43495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B43495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B43495">
            <w:pPr>
              <w:ind w:left="214" w:hanging="284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5" w:rsidRPr="00B43495" w:rsidRDefault="006F062E" w:rsidP="00B43495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3495">
              <w:rPr>
                <w:sz w:val="20"/>
                <w:szCs w:val="20"/>
              </w:rPr>
              <w:t xml:space="preserve">ФЗ от 06.10.03 № 131-ФЗ   </w:t>
            </w:r>
          </w:p>
          <w:p w:rsidR="006F062E" w:rsidRPr="00B43495" w:rsidRDefault="00B43495" w:rsidP="00B43495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6F062E" w:rsidRPr="00CD5C12" w:rsidTr="007C6BCF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B43495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062E" w:rsidRPr="00CD5C12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B43495">
            <w:pPr>
              <w:ind w:left="494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Работа  по оформлению разрешения по снижению брачного возраста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B43495">
            <w:pPr>
              <w:ind w:left="144" w:hanging="53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Бюджет </w:t>
            </w:r>
            <w:r w:rsidR="00B43495">
              <w:rPr>
                <w:sz w:val="20"/>
                <w:szCs w:val="20"/>
              </w:rPr>
              <w:t xml:space="preserve"> ЛМО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B43495" w:rsidP="003758D6">
            <w:pPr>
              <w:ind w:left="2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B43495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B43495">
            <w:pPr>
              <w:ind w:left="72" w:hanging="72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Граждане городского поселени</w:t>
            </w:r>
            <w:r w:rsidR="00B43495">
              <w:rPr>
                <w:sz w:val="20"/>
                <w:szCs w:val="20"/>
              </w:rPr>
              <w:t>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B43495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43495">
              <w:rPr>
                <w:sz w:val="20"/>
                <w:szCs w:val="20"/>
              </w:rPr>
              <w:t xml:space="preserve">ФЗ от 06.10.03 № 131-ФЗ   </w:t>
            </w:r>
          </w:p>
          <w:p w:rsidR="00B43495" w:rsidRPr="00B43495" w:rsidRDefault="00B43495" w:rsidP="00B43495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</w:tbl>
    <w:p w:rsidR="006F062E" w:rsidRPr="00CD5C12" w:rsidRDefault="00696B32" w:rsidP="006F062E">
      <w:pPr>
        <w:ind w:left="851" w:hanging="85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СЕКТОР ЖКХ АДМИНИСТРАЦИИ </w:t>
      </w:r>
    </w:p>
    <w:p w:rsidR="006F062E" w:rsidRPr="00CD5C12" w:rsidRDefault="00B43495" w:rsidP="006F062E">
      <w:pPr>
        <w:ind w:left="851" w:hanging="85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УСЛУГИ В СФЕРЕ ДОРОЖНОГО ХОЗЯЙСТВА ТРАНСПОРТА И СВЯЗИ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2394"/>
        <w:gridCol w:w="1362"/>
        <w:gridCol w:w="1980"/>
        <w:gridCol w:w="3780"/>
        <w:gridCol w:w="1917"/>
        <w:gridCol w:w="1498"/>
        <w:gridCol w:w="2165"/>
      </w:tblGrid>
      <w:tr w:rsidR="006F062E" w:rsidRPr="00CD5C12" w:rsidTr="003758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B43495" w:rsidP="00B43495">
            <w:pPr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B43495">
            <w:pPr>
              <w:ind w:left="282" w:hanging="282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 xml:space="preserve">Наименование муниципальной услуги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B43495">
            <w:pPr>
              <w:ind w:left="15" w:hanging="157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Ответствен-ные за предоставле-ние муниципаль-ной услуги (функции), контактная информация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3758D6">
            <w:pPr>
              <w:ind w:left="354" w:hanging="354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Категория потребителя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3758D6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Перечень необходимых документов, подлежащих представлению заявителем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3758D6">
            <w:pPr>
              <w:ind w:left="122" w:hanging="405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Сведения о возмездности (безвозмездности</w:t>
            </w:r>
          </w:p>
          <w:p w:rsidR="006F062E" w:rsidRPr="00B43495" w:rsidRDefault="006F062E" w:rsidP="00B43495">
            <w:pPr>
              <w:ind w:left="264" w:hanging="264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предоставления услуги (функции) и основание взимания платы с заявителя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3758D6">
            <w:pPr>
              <w:ind w:left="331" w:hanging="142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Результат оказания муниципаль-ной услуги (функции)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43495" w:rsidRDefault="006F062E" w:rsidP="003758D6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B43495">
              <w:rPr>
                <w:b/>
                <w:sz w:val="18"/>
                <w:szCs w:val="18"/>
              </w:rPr>
              <w:t>Срок предоставления муниципальной услуги (функции)</w:t>
            </w:r>
          </w:p>
        </w:tc>
      </w:tr>
      <w:tr w:rsidR="006F062E" w:rsidRPr="00CD5C12" w:rsidTr="003758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6A5FE1">
            <w:pPr>
              <w:ind w:left="14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Организация конкурсов на право заключения договоров на выполнение пассажирских перевозок </w:t>
            </w:r>
            <w:r w:rsidR="006A5FE1">
              <w:rPr>
                <w:sz w:val="20"/>
                <w:szCs w:val="20"/>
              </w:rPr>
              <w:t xml:space="preserve"> по внутри муниципальным маршрутам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9D34B9">
            <w:pPr>
              <w:ind w:left="156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 </w:t>
            </w:r>
            <w:r w:rsidR="009D34B9">
              <w:rPr>
                <w:sz w:val="20"/>
                <w:szCs w:val="20"/>
              </w:rPr>
              <w:t>Сектор ЖКХ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9D34B9">
            <w:pPr>
              <w:ind w:left="70" w:hanging="70"/>
              <w:jc w:val="both"/>
              <w:rPr>
                <w:color w:val="000000"/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 xml:space="preserve">Юридические и физические лица (индивидуальные предприниматели). </w:t>
            </w:r>
          </w:p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2E" w:rsidRPr="00CD5C12" w:rsidRDefault="006F062E" w:rsidP="003758D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Заявка на участие в конкурсе   </w:t>
            </w:r>
            <w:r w:rsidR="009D34B9">
              <w:rPr>
                <w:sz w:val="20"/>
                <w:szCs w:val="20"/>
              </w:rPr>
              <w:t>с приложением всех необходимых документов</w:t>
            </w:r>
            <w:r w:rsidRPr="00CD5C12">
              <w:rPr>
                <w:sz w:val="20"/>
                <w:szCs w:val="20"/>
              </w:rPr>
              <w:t xml:space="preserve">                 </w:t>
            </w:r>
          </w:p>
          <w:p w:rsidR="006F062E" w:rsidRPr="00CD5C12" w:rsidRDefault="006F062E" w:rsidP="009D34B9">
            <w:pPr>
              <w:ind w:left="851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9D34B9">
            <w:pPr>
              <w:ind w:left="48" w:hanging="48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 xml:space="preserve">Заключение договоров с победителем по результатам проведенных конкурсов на право заключения договоров на выполнение пассажирских перевозок </w:t>
            </w:r>
            <w:r w:rsidR="009D34B9">
              <w:rPr>
                <w:color w:val="000000"/>
                <w:sz w:val="20"/>
                <w:szCs w:val="20"/>
              </w:rPr>
              <w:t xml:space="preserve">по внутри </w:t>
            </w:r>
            <w:r w:rsidR="009D34B9">
              <w:rPr>
                <w:color w:val="000000"/>
                <w:sz w:val="20"/>
                <w:szCs w:val="20"/>
              </w:rPr>
              <w:lastRenderedPageBreak/>
              <w:t>муниципальным маршрутам</w:t>
            </w:r>
          </w:p>
          <w:p w:rsidR="006F062E" w:rsidRPr="00CD5C12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</w:p>
          <w:p w:rsidR="006F062E" w:rsidRPr="00CD5C12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</w:p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От 1 года до 5 лет</w:t>
            </w:r>
          </w:p>
        </w:tc>
      </w:tr>
    </w:tbl>
    <w:p w:rsidR="006F062E" w:rsidRPr="00CD5C12" w:rsidRDefault="006F062E" w:rsidP="006F062E">
      <w:pPr>
        <w:ind w:left="851" w:hanging="851"/>
        <w:jc w:val="center"/>
        <w:rPr>
          <w:b/>
          <w:sz w:val="20"/>
          <w:szCs w:val="20"/>
        </w:rPr>
      </w:pPr>
    </w:p>
    <w:p w:rsidR="006F062E" w:rsidRPr="00CD5C12" w:rsidRDefault="009D34B9" w:rsidP="006F062E">
      <w:pPr>
        <w:ind w:left="851" w:hanging="85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УСЛУГИ В СФЕРЕ АРХИТЕКРУРЫ И ГРАДОСТРОИТЕЛЬСТВА</w:t>
      </w:r>
    </w:p>
    <w:p w:rsidR="006F062E" w:rsidRPr="00CD5C12" w:rsidRDefault="006F062E" w:rsidP="006F062E">
      <w:pPr>
        <w:ind w:left="851" w:hanging="851"/>
        <w:jc w:val="center"/>
        <w:rPr>
          <w:b/>
          <w:sz w:val="20"/>
          <w:szCs w:val="20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15"/>
        <w:gridCol w:w="45"/>
        <w:gridCol w:w="1373"/>
        <w:gridCol w:w="51"/>
        <w:gridCol w:w="1933"/>
        <w:gridCol w:w="2694"/>
        <w:gridCol w:w="1984"/>
        <w:gridCol w:w="1418"/>
        <w:gridCol w:w="1275"/>
        <w:gridCol w:w="2232"/>
        <w:gridCol w:w="36"/>
      </w:tblGrid>
      <w:tr w:rsidR="009D34B9" w:rsidRPr="00CD5C12" w:rsidTr="00FB5FB8">
        <w:tc>
          <w:tcPr>
            <w:tcW w:w="900" w:type="dxa"/>
          </w:tcPr>
          <w:p w:rsidR="009D34B9" w:rsidRPr="00E312EC" w:rsidRDefault="009D34B9" w:rsidP="009D34B9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D34B9" w:rsidRPr="009D34B9" w:rsidRDefault="009D34B9" w:rsidP="009D34B9">
            <w:pPr>
              <w:ind w:left="306" w:hanging="851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424" w:type="dxa"/>
            <w:gridSpan w:val="2"/>
          </w:tcPr>
          <w:p w:rsidR="009D34B9" w:rsidRPr="009D34B9" w:rsidRDefault="009D34B9" w:rsidP="009D34B9">
            <w:pPr>
              <w:ind w:left="131" w:hanging="131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Ответствен-ные за организацию предостав-ления муниципальной услуги (функции), контактная информация</w:t>
            </w:r>
          </w:p>
        </w:tc>
        <w:tc>
          <w:tcPr>
            <w:tcW w:w="1933" w:type="dxa"/>
          </w:tcPr>
          <w:p w:rsidR="009D34B9" w:rsidRDefault="009D34B9" w:rsidP="009D34B9">
            <w:pPr>
              <w:ind w:left="266" w:right="-345" w:hanging="266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 xml:space="preserve">Категория </w:t>
            </w:r>
          </w:p>
          <w:p w:rsidR="009D34B9" w:rsidRPr="009D34B9" w:rsidRDefault="009D34B9" w:rsidP="009D34B9">
            <w:pPr>
              <w:ind w:left="266" w:right="-345" w:hanging="266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потребителя</w:t>
            </w:r>
          </w:p>
        </w:tc>
        <w:tc>
          <w:tcPr>
            <w:tcW w:w="2694" w:type="dxa"/>
          </w:tcPr>
          <w:p w:rsidR="009D34B9" w:rsidRDefault="009D34B9" w:rsidP="009D34B9">
            <w:pPr>
              <w:ind w:left="271" w:hanging="851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 xml:space="preserve">Перечень </w:t>
            </w:r>
          </w:p>
          <w:p w:rsidR="009D34B9" w:rsidRPr="009D34B9" w:rsidRDefault="009D34B9" w:rsidP="009D34B9">
            <w:pPr>
              <w:ind w:left="271" w:hanging="851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необходимых документов, подлежащих представлению заявителем</w:t>
            </w:r>
          </w:p>
        </w:tc>
        <w:tc>
          <w:tcPr>
            <w:tcW w:w="1984" w:type="dxa"/>
          </w:tcPr>
          <w:p w:rsidR="009D34B9" w:rsidRPr="009D34B9" w:rsidRDefault="009D34B9" w:rsidP="009D34B9">
            <w:pPr>
              <w:ind w:left="122" w:hanging="122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Сведения о возмездности (безвозмездности) предоставления услуги (функции) и основание взимания платы с заявителя</w:t>
            </w:r>
          </w:p>
        </w:tc>
        <w:tc>
          <w:tcPr>
            <w:tcW w:w="1418" w:type="dxa"/>
          </w:tcPr>
          <w:p w:rsidR="009D34B9" w:rsidRPr="009D34B9" w:rsidRDefault="009D34B9" w:rsidP="009D34B9">
            <w:pPr>
              <w:ind w:left="268" w:hanging="141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Результат оказания муници-пальной услуги (функции)</w:t>
            </w:r>
          </w:p>
        </w:tc>
        <w:tc>
          <w:tcPr>
            <w:tcW w:w="1275" w:type="dxa"/>
          </w:tcPr>
          <w:p w:rsidR="009D34B9" w:rsidRPr="009D34B9" w:rsidRDefault="009D34B9" w:rsidP="009D34B9">
            <w:pPr>
              <w:ind w:left="246" w:hanging="142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Срок предо-ставле-ния муниципаль-ной услуги (функ-ции)</w:t>
            </w:r>
          </w:p>
        </w:tc>
        <w:tc>
          <w:tcPr>
            <w:tcW w:w="2268" w:type="dxa"/>
            <w:gridSpan w:val="2"/>
          </w:tcPr>
          <w:p w:rsidR="009D34B9" w:rsidRPr="009D34B9" w:rsidRDefault="009D34B9" w:rsidP="003758D6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D34B9">
              <w:rPr>
                <w:b/>
                <w:sz w:val="18"/>
                <w:szCs w:val="18"/>
              </w:rPr>
              <w:t>Нормативный правовой акт, закрепляющий предоставле-ние услуги (функции)</w:t>
            </w:r>
          </w:p>
        </w:tc>
      </w:tr>
      <w:tr w:rsidR="009D34B9" w:rsidRPr="00CD5C12" w:rsidTr="00FB5FB8">
        <w:tc>
          <w:tcPr>
            <w:tcW w:w="900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2"/>
          </w:tcPr>
          <w:p w:rsidR="009D34B9" w:rsidRPr="00E312EC" w:rsidRDefault="009D34B9" w:rsidP="009D34B9">
            <w:pPr>
              <w:ind w:left="165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Организация подготовки и утверждения  градостроительного плана земельного участка</w:t>
            </w:r>
          </w:p>
        </w:tc>
        <w:tc>
          <w:tcPr>
            <w:tcW w:w="1424" w:type="dxa"/>
            <w:gridSpan w:val="2"/>
          </w:tcPr>
          <w:p w:rsidR="009D34B9" w:rsidRPr="00CD5C12" w:rsidRDefault="009D34B9" w:rsidP="004156B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Хороброва И.Г</w:t>
            </w:r>
            <w:r w:rsidR="004156B9">
              <w:rPr>
                <w:sz w:val="20"/>
                <w:szCs w:val="20"/>
              </w:rPr>
              <w:t xml:space="preserve"> специалист по земельным вопросам</w:t>
            </w:r>
          </w:p>
        </w:tc>
        <w:tc>
          <w:tcPr>
            <w:tcW w:w="1933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9D34B9" w:rsidRPr="00E312EC" w:rsidRDefault="009D34B9" w:rsidP="003758D6">
            <w:pPr>
              <w:ind w:left="851" w:hanging="851"/>
              <w:rPr>
                <w:sz w:val="20"/>
                <w:szCs w:val="20"/>
              </w:rPr>
            </w:pPr>
          </w:p>
          <w:p w:rsidR="009D34B9" w:rsidRPr="00E312EC" w:rsidRDefault="009D34B9" w:rsidP="009D34B9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1. Правоустанавливающие </w:t>
            </w:r>
            <w:r>
              <w:rPr>
                <w:color w:val="000000"/>
                <w:sz w:val="20"/>
                <w:szCs w:val="20"/>
              </w:rPr>
              <w:t>документы на земельный участок</w:t>
            </w:r>
          </w:p>
        </w:tc>
        <w:tc>
          <w:tcPr>
            <w:tcW w:w="1984" w:type="dxa"/>
          </w:tcPr>
          <w:p w:rsidR="009D34B9" w:rsidRPr="00E312EC" w:rsidRDefault="009D34B9" w:rsidP="009D34B9">
            <w:pPr>
              <w:ind w:left="122" w:hanging="12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</w:t>
            </w:r>
            <w:r w:rsidRPr="00E312EC"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</w:tcPr>
          <w:p w:rsidR="009D34B9" w:rsidRPr="00E312EC" w:rsidRDefault="009D34B9" w:rsidP="009D34B9">
            <w:pPr>
              <w:ind w:left="268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275" w:type="dxa"/>
          </w:tcPr>
          <w:p w:rsidR="009D34B9" w:rsidRPr="00E312EC" w:rsidRDefault="009D34B9" w:rsidP="004156B9">
            <w:pPr>
              <w:ind w:left="246" w:hanging="142"/>
              <w:rPr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30 дней после подачи всех документов</w:t>
            </w:r>
          </w:p>
        </w:tc>
        <w:tc>
          <w:tcPr>
            <w:tcW w:w="2268" w:type="dxa"/>
            <w:gridSpan w:val="2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9D34B9" w:rsidRPr="00CD5C12" w:rsidTr="00FB5FB8">
        <w:trPr>
          <w:trHeight w:val="160"/>
        </w:trPr>
        <w:tc>
          <w:tcPr>
            <w:tcW w:w="900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2"/>
          </w:tcPr>
          <w:p w:rsidR="009D34B9" w:rsidRPr="00E312EC" w:rsidRDefault="009D34B9" w:rsidP="004156B9">
            <w:pPr>
              <w:ind w:left="306" w:hanging="306"/>
              <w:rPr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Прием заявлений, подготовка и выдача разрешений на строительство, реконструкцию, капитальный ремонт объектов капитального строительства</w:t>
            </w:r>
            <w:r w:rsidRPr="00E312EC">
              <w:rPr>
                <w:sz w:val="20"/>
                <w:szCs w:val="20"/>
              </w:rPr>
              <w:t xml:space="preserve"> </w:t>
            </w:r>
          </w:p>
          <w:p w:rsidR="009D34B9" w:rsidRPr="00E312EC" w:rsidRDefault="009D34B9" w:rsidP="003758D6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9D34B9" w:rsidRPr="00CD5C12" w:rsidRDefault="004156B9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</w:t>
            </w:r>
          </w:p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9D34B9" w:rsidRPr="00E312EC" w:rsidRDefault="004156B9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. Правоустанавливающие </w:t>
            </w:r>
            <w:r>
              <w:rPr>
                <w:color w:val="000000"/>
                <w:sz w:val="20"/>
                <w:szCs w:val="20"/>
              </w:rPr>
              <w:t>документы на земельный участок</w:t>
            </w:r>
          </w:p>
        </w:tc>
        <w:tc>
          <w:tcPr>
            <w:tcW w:w="1984" w:type="dxa"/>
          </w:tcPr>
          <w:p w:rsidR="009D34B9" w:rsidRPr="00E312EC" w:rsidRDefault="004156B9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9D34B9" w:rsidRPr="00E312EC" w:rsidRDefault="009D34B9" w:rsidP="004156B9">
            <w:pPr>
              <w:ind w:left="127" w:hanging="14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Разрешение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275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10 дней</w:t>
            </w:r>
          </w:p>
        </w:tc>
        <w:tc>
          <w:tcPr>
            <w:tcW w:w="2268" w:type="dxa"/>
            <w:gridSpan w:val="2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9D34B9" w:rsidRPr="00CD5C12" w:rsidTr="00FB5FB8">
        <w:trPr>
          <w:trHeight w:val="70"/>
        </w:trPr>
        <w:tc>
          <w:tcPr>
            <w:tcW w:w="900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2"/>
          </w:tcPr>
          <w:p w:rsidR="009D34B9" w:rsidRPr="00E312EC" w:rsidRDefault="009D34B9" w:rsidP="004156B9">
            <w:pPr>
              <w:ind w:left="306" w:hanging="306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Подготовка и </w:t>
            </w:r>
            <w:r w:rsidRPr="00E312EC">
              <w:rPr>
                <w:color w:val="000000"/>
                <w:sz w:val="20"/>
                <w:szCs w:val="20"/>
              </w:rPr>
              <w:t>прием заявлений, подготовка и выдача разрешений на ввод объектов в эксплуатацию</w:t>
            </w:r>
          </w:p>
        </w:tc>
        <w:tc>
          <w:tcPr>
            <w:tcW w:w="1424" w:type="dxa"/>
            <w:gridSpan w:val="2"/>
          </w:tcPr>
          <w:p w:rsidR="009D34B9" w:rsidRPr="00CD5C12" w:rsidRDefault="004156B9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</w:t>
            </w:r>
          </w:p>
        </w:tc>
        <w:tc>
          <w:tcPr>
            <w:tcW w:w="1933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9D34B9" w:rsidRPr="00E312EC" w:rsidRDefault="004156B9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Пакет документов с</w:t>
            </w:r>
            <w:r w:rsidR="009D34B9" w:rsidRPr="00E312EC">
              <w:rPr>
                <w:sz w:val="20"/>
                <w:szCs w:val="20"/>
              </w:rPr>
              <w:t>огласно</w:t>
            </w:r>
          </w:p>
          <w:p w:rsidR="009D34B9" w:rsidRPr="00E312EC" w:rsidRDefault="004156B9" w:rsidP="004156B9">
            <w:p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  <w:r w:rsidR="009D34B9" w:rsidRPr="00E312EC">
              <w:rPr>
                <w:sz w:val="20"/>
                <w:szCs w:val="20"/>
              </w:rPr>
              <w:t xml:space="preserve"> 55 </w:t>
            </w:r>
            <w:r>
              <w:rPr>
                <w:sz w:val="20"/>
                <w:szCs w:val="20"/>
              </w:rPr>
              <w:t xml:space="preserve">Градостроительного кодекса РФ </w:t>
            </w:r>
          </w:p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9D34B9" w:rsidRPr="00E312EC" w:rsidRDefault="009D34B9" w:rsidP="004156B9">
            <w:pPr>
              <w:ind w:left="127" w:hanging="127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275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10 дней</w:t>
            </w:r>
          </w:p>
        </w:tc>
        <w:tc>
          <w:tcPr>
            <w:tcW w:w="2268" w:type="dxa"/>
            <w:gridSpan w:val="2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9D34B9" w:rsidRPr="00CD5C12" w:rsidTr="00FB5FB8">
        <w:trPr>
          <w:trHeight w:val="1075"/>
        </w:trPr>
        <w:tc>
          <w:tcPr>
            <w:tcW w:w="900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gridSpan w:val="2"/>
          </w:tcPr>
          <w:p w:rsidR="009D34B9" w:rsidRPr="00E312EC" w:rsidRDefault="004156B9" w:rsidP="004156B9">
            <w:pPr>
              <w:ind w:left="4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Присвоение почтового </w:t>
            </w:r>
            <w:r w:rsidR="009D34B9" w:rsidRPr="00E312EC">
              <w:rPr>
                <w:color w:val="000000"/>
                <w:sz w:val="20"/>
                <w:szCs w:val="20"/>
              </w:rPr>
              <w:t>адреса объектам недвижимости и выдача соответствующи</w:t>
            </w:r>
            <w:r w:rsidR="009D34B9" w:rsidRPr="00E312EC">
              <w:rPr>
                <w:color w:val="000000"/>
                <w:sz w:val="20"/>
                <w:szCs w:val="20"/>
              </w:rPr>
              <w:lastRenderedPageBreak/>
              <w:t>х справок</w:t>
            </w:r>
          </w:p>
        </w:tc>
        <w:tc>
          <w:tcPr>
            <w:tcW w:w="1424" w:type="dxa"/>
            <w:gridSpan w:val="2"/>
          </w:tcPr>
          <w:p w:rsidR="009D34B9" w:rsidRPr="00CD5C12" w:rsidRDefault="004156B9" w:rsidP="004156B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Хороброва И.Г специалист по земельным вопросам.</w:t>
            </w:r>
          </w:p>
        </w:tc>
        <w:tc>
          <w:tcPr>
            <w:tcW w:w="1933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9D34B9" w:rsidRPr="00E312EC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1. Свидетельство о государственной регистрации права на жилой дом;</w:t>
            </w:r>
          </w:p>
          <w:p w:rsidR="009D34B9" w:rsidRPr="00E312EC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2. Свидетельство о государственной </w:t>
            </w:r>
            <w:r w:rsidRPr="00E312EC">
              <w:rPr>
                <w:sz w:val="20"/>
                <w:szCs w:val="20"/>
              </w:rPr>
              <w:lastRenderedPageBreak/>
              <w:t>регистрации права на земельный участок;</w:t>
            </w:r>
          </w:p>
          <w:p w:rsidR="009D34B9" w:rsidRPr="00E312EC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3. Кадастровая выписка на земельный участок;</w:t>
            </w:r>
          </w:p>
          <w:p w:rsidR="009D34B9" w:rsidRPr="00E312EC" w:rsidRDefault="004156B9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34B9" w:rsidRPr="00E312EC">
              <w:rPr>
                <w:sz w:val="20"/>
                <w:szCs w:val="20"/>
              </w:rPr>
              <w:t>. Документ удостоверяющий личность (при необходимости доверенность).</w:t>
            </w:r>
          </w:p>
        </w:tc>
        <w:tc>
          <w:tcPr>
            <w:tcW w:w="1984" w:type="dxa"/>
          </w:tcPr>
          <w:p w:rsidR="009D34B9" w:rsidRPr="00CD5C12" w:rsidRDefault="009D34B9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1418" w:type="dxa"/>
          </w:tcPr>
          <w:p w:rsidR="009D34B9" w:rsidRPr="00E312EC" w:rsidRDefault="004156B9" w:rsidP="004156B9">
            <w:pPr>
              <w:ind w:lef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9D34B9" w:rsidRPr="00E312EC">
              <w:rPr>
                <w:sz w:val="20"/>
                <w:szCs w:val="20"/>
              </w:rPr>
              <w:t xml:space="preserve"> о присвоении или уточнении адреса</w:t>
            </w:r>
          </w:p>
        </w:tc>
        <w:tc>
          <w:tcPr>
            <w:tcW w:w="1275" w:type="dxa"/>
          </w:tcPr>
          <w:p w:rsidR="009D34B9" w:rsidRPr="00CD5C12" w:rsidRDefault="009D34B9" w:rsidP="004156B9">
            <w:pPr>
              <w:ind w:left="104"/>
              <w:rPr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2268" w:type="dxa"/>
            <w:gridSpan w:val="2"/>
          </w:tcPr>
          <w:p w:rsidR="009D34B9" w:rsidRPr="00E312EC" w:rsidRDefault="009D34B9" w:rsidP="003758D6">
            <w:pPr>
              <w:pStyle w:val="1"/>
              <w:spacing w:before="75" w:beforeAutospacing="0" w:after="75" w:afterAutospacing="0" w:line="240" w:lineRule="atLeast"/>
              <w:ind w:left="851" w:right="75" w:hanging="851"/>
              <w:rPr>
                <w:b w:val="0"/>
                <w:color w:val="000000"/>
                <w:sz w:val="20"/>
                <w:szCs w:val="20"/>
              </w:rPr>
            </w:pPr>
            <w:r w:rsidRPr="00E312EC">
              <w:rPr>
                <w:b w:val="0"/>
                <w:sz w:val="20"/>
                <w:szCs w:val="20"/>
              </w:rPr>
              <w:t xml:space="preserve">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12EC">
                <w:rPr>
                  <w:b w:val="0"/>
                  <w:sz w:val="20"/>
                  <w:szCs w:val="20"/>
                </w:rPr>
                <w:t>2003 г</w:t>
              </w:r>
            </w:smartTag>
            <w:r w:rsidRPr="00E312EC">
              <w:rPr>
                <w:b w:val="0"/>
                <w:sz w:val="20"/>
                <w:szCs w:val="20"/>
              </w:rPr>
              <w:t xml:space="preserve">. </w:t>
            </w:r>
            <w:r w:rsidRPr="00CD5C12">
              <w:rPr>
                <w:b w:val="0"/>
                <w:sz w:val="20"/>
                <w:szCs w:val="20"/>
              </w:rPr>
              <w:t>N</w:t>
            </w:r>
            <w:r w:rsidRPr="00E312EC">
              <w:rPr>
                <w:b w:val="0"/>
                <w:sz w:val="20"/>
                <w:szCs w:val="20"/>
              </w:rPr>
              <w:t xml:space="preserve"> </w:t>
            </w:r>
            <w:r w:rsidRPr="00E312EC">
              <w:rPr>
                <w:b w:val="0"/>
                <w:sz w:val="20"/>
                <w:szCs w:val="20"/>
              </w:rPr>
              <w:lastRenderedPageBreak/>
              <w:t>131-ФЗ "Об общих принципах организации местного самоуправления в Российской Федерации"</w:t>
            </w:r>
          </w:p>
        </w:tc>
      </w:tr>
      <w:tr w:rsidR="009D34B9" w:rsidRPr="00CD5C12" w:rsidTr="00FB5FB8">
        <w:tc>
          <w:tcPr>
            <w:tcW w:w="900" w:type="dxa"/>
          </w:tcPr>
          <w:p w:rsidR="009D34B9" w:rsidRPr="00CD5C12" w:rsidRDefault="004156B9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D34B9" w:rsidRPr="00CD5C12">
              <w:rPr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9D34B9" w:rsidRPr="00E312EC" w:rsidRDefault="009D34B9" w:rsidP="004156B9">
            <w:pPr>
              <w:ind w:left="306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Прием документов, и выдача постановлений о   переводе или об отказе в переводе жилого помещения в нежилое, или нежилого помещения в жилое</w:t>
            </w:r>
          </w:p>
        </w:tc>
        <w:tc>
          <w:tcPr>
            <w:tcW w:w="1418" w:type="dxa"/>
            <w:gridSpan w:val="2"/>
          </w:tcPr>
          <w:p w:rsidR="009D34B9" w:rsidRPr="00E312EC" w:rsidRDefault="004156B9" w:rsidP="00FB5FB8">
            <w:pPr>
              <w:ind w:left="176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</w:t>
            </w:r>
          </w:p>
        </w:tc>
        <w:tc>
          <w:tcPr>
            <w:tcW w:w="1984" w:type="dxa"/>
            <w:gridSpan w:val="2"/>
          </w:tcPr>
          <w:p w:rsidR="009D34B9" w:rsidRPr="00E312EC" w:rsidRDefault="004156B9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9D34B9" w:rsidRPr="00E312EC" w:rsidRDefault="009D34B9" w:rsidP="003758D6">
            <w:pPr>
              <w:ind w:left="851" w:hanging="851"/>
              <w:rPr>
                <w:sz w:val="20"/>
                <w:szCs w:val="20"/>
              </w:rPr>
            </w:pPr>
          </w:p>
          <w:p w:rsidR="009D34B9" w:rsidRPr="00CD5C12" w:rsidRDefault="004156B9" w:rsidP="004156B9">
            <w:pPr>
              <w:ind w:left="412" w:hanging="41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Заявление на имя главу </w:t>
            </w:r>
            <w:r w:rsidR="009D34B9" w:rsidRPr="00E312EC">
              <w:rPr>
                <w:sz w:val="20"/>
                <w:szCs w:val="20"/>
              </w:rPr>
              <w:t xml:space="preserve">администрации </w:t>
            </w:r>
            <w:r w:rsidR="009D34B9" w:rsidRPr="00E312EC">
              <w:rPr>
                <w:color w:val="000000"/>
                <w:sz w:val="20"/>
                <w:szCs w:val="20"/>
              </w:rPr>
              <w:br/>
              <w:t>2. План переводимого помещения (в случае, если переводимое помещение является жилым, технический паспорт помещения);</w:t>
            </w:r>
            <w:r w:rsidR="009D34B9" w:rsidRPr="00E312EC">
              <w:rPr>
                <w:color w:val="000000"/>
                <w:sz w:val="20"/>
                <w:szCs w:val="20"/>
              </w:rPr>
              <w:br/>
              <w:t>3. Проект (проектная документация) переустройства (перепланировки) переводимого помещения (по решению комиссии);</w:t>
            </w:r>
            <w:r w:rsidR="009D34B9" w:rsidRPr="00E312EC">
              <w:rPr>
                <w:color w:val="000000"/>
                <w:sz w:val="20"/>
                <w:szCs w:val="20"/>
              </w:rPr>
              <w:br/>
              <w:t xml:space="preserve">4.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D34B9" w:rsidRPr="00E312EC">
              <w:rPr>
                <w:color w:val="000000"/>
                <w:sz w:val="20"/>
                <w:szCs w:val="20"/>
              </w:rPr>
              <w:t xml:space="preserve">равоустанавливающие или правоподтверждающие документы на переводимое помещение; </w:t>
            </w:r>
            <w:r w:rsidR="009D34B9" w:rsidRPr="00E312EC">
              <w:rPr>
                <w:color w:val="000000"/>
                <w:sz w:val="20"/>
                <w:szCs w:val="20"/>
              </w:rPr>
              <w:br/>
              <w:t>5. Поэтажный план дома, в котором находится помещение;</w:t>
            </w:r>
            <w:r w:rsidR="009D34B9" w:rsidRPr="00E312EC">
              <w:rPr>
                <w:color w:val="000000"/>
                <w:sz w:val="20"/>
                <w:szCs w:val="20"/>
              </w:rPr>
              <w:br/>
              <w:t xml:space="preserve">6. </w:t>
            </w:r>
            <w:r w:rsidR="009D34B9" w:rsidRPr="00CD5C12">
              <w:rPr>
                <w:color w:val="000000"/>
                <w:sz w:val="20"/>
                <w:szCs w:val="20"/>
              </w:rPr>
              <w:t>Копия доверенности (для представителей).</w:t>
            </w:r>
          </w:p>
        </w:tc>
        <w:tc>
          <w:tcPr>
            <w:tcW w:w="1984" w:type="dxa"/>
          </w:tcPr>
          <w:p w:rsidR="009D34B9" w:rsidRPr="00E312EC" w:rsidRDefault="004156B9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9D34B9" w:rsidRPr="00E312EC" w:rsidRDefault="009D34B9" w:rsidP="004156B9">
            <w:pPr>
              <w:ind w:left="127" w:hanging="142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>Постанов</w:t>
            </w:r>
            <w:r w:rsidR="004156B9">
              <w:rPr>
                <w:sz w:val="20"/>
                <w:szCs w:val="20"/>
              </w:rPr>
              <w:t xml:space="preserve"> </w:t>
            </w:r>
            <w:r w:rsidRPr="00E312EC">
              <w:rPr>
                <w:sz w:val="20"/>
                <w:szCs w:val="20"/>
              </w:rPr>
              <w:t>ление</w:t>
            </w:r>
            <w:r w:rsidRPr="00E312EC">
              <w:rPr>
                <w:color w:val="000000"/>
                <w:sz w:val="20"/>
                <w:szCs w:val="20"/>
              </w:rPr>
              <w:t xml:space="preserve"> Главы </w:t>
            </w:r>
            <w:r w:rsidR="004156B9">
              <w:rPr>
                <w:color w:val="000000"/>
                <w:sz w:val="20"/>
                <w:szCs w:val="20"/>
              </w:rPr>
              <w:t xml:space="preserve">администрации Лесогорского МО </w:t>
            </w:r>
            <w:r w:rsidRPr="00E312EC">
              <w:rPr>
                <w:sz w:val="20"/>
                <w:szCs w:val="20"/>
              </w:rPr>
              <w:t>о переводе жилого помещения в нежилое, или нежилого помещения в жилое</w:t>
            </w:r>
          </w:p>
        </w:tc>
        <w:tc>
          <w:tcPr>
            <w:tcW w:w="1275" w:type="dxa"/>
          </w:tcPr>
          <w:p w:rsidR="009D34B9" w:rsidRPr="00E312EC" w:rsidRDefault="009D34B9" w:rsidP="004156B9">
            <w:pPr>
              <w:ind w:left="246" w:hanging="142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При наличии всех документов - 45 дней</w:t>
            </w:r>
          </w:p>
        </w:tc>
        <w:tc>
          <w:tcPr>
            <w:tcW w:w="2268" w:type="dxa"/>
            <w:gridSpan w:val="2"/>
          </w:tcPr>
          <w:p w:rsidR="009D34B9" w:rsidRPr="00E312EC" w:rsidRDefault="009D34B9" w:rsidP="003758D6">
            <w:pPr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Постановление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  <w:r w:rsidRPr="00E312EC">
              <w:rPr>
                <w:color w:val="000000"/>
                <w:sz w:val="20"/>
                <w:szCs w:val="20"/>
              </w:rPr>
              <w:br/>
              <w:t>СанПиН 2.1.2.2645-10</w:t>
            </w:r>
          </w:p>
        </w:tc>
      </w:tr>
      <w:tr w:rsidR="006F062E" w:rsidRPr="00CD5C12" w:rsidTr="00FB5FB8">
        <w:trPr>
          <w:gridAfter w:val="1"/>
          <w:wAfter w:w="36" w:type="dxa"/>
        </w:trPr>
        <w:tc>
          <w:tcPr>
            <w:tcW w:w="900" w:type="dxa"/>
          </w:tcPr>
          <w:p w:rsidR="006F062E" w:rsidRPr="00CD5C12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.</w:t>
            </w:r>
            <w:r w:rsidR="00FB5F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6F062E" w:rsidRPr="00E312EC" w:rsidRDefault="006F062E" w:rsidP="00FB5FB8">
            <w:pPr>
              <w:ind w:left="306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8" w:type="dxa"/>
            <w:gridSpan w:val="2"/>
          </w:tcPr>
          <w:p w:rsidR="006F062E" w:rsidRPr="00E312EC" w:rsidRDefault="00FB5FB8" w:rsidP="00FB5FB8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.Сектор ЖКХ</w:t>
            </w:r>
            <w:r w:rsidR="006F062E" w:rsidRPr="00E312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6F062E" w:rsidRPr="00CD5C12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694" w:type="dxa"/>
          </w:tcPr>
          <w:p w:rsidR="006F062E" w:rsidRPr="00CD5C12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Устное или письменное обращение</w:t>
            </w:r>
          </w:p>
        </w:tc>
        <w:tc>
          <w:tcPr>
            <w:tcW w:w="1984" w:type="dxa"/>
          </w:tcPr>
          <w:p w:rsidR="006F062E" w:rsidRPr="00CD5C12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 w:rsidRPr="00CD5C12">
              <w:rPr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6F062E" w:rsidRPr="00E312EC" w:rsidRDefault="006F062E" w:rsidP="00FB5FB8">
            <w:pPr>
              <w:ind w:left="34" w:right="-108" w:firstLine="142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Устный, письменный (электронный) ответ заявителю         </w:t>
            </w:r>
          </w:p>
        </w:tc>
        <w:tc>
          <w:tcPr>
            <w:tcW w:w="1275" w:type="dxa"/>
          </w:tcPr>
          <w:p w:rsidR="006F062E" w:rsidRPr="00E312EC" w:rsidRDefault="006F062E" w:rsidP="00FB5FB8">
            <w:pPr>
              <w:ind w:left="33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не более 30 дней с момента  письменного обращения,                 устная консультация - 10 - 20 минут</w:t>
            </w:r>
          </w:p>
        </w:tc>
        <w:tc>
          <w:tcPr>
            <w:tcW w:w="2232" w:type="dxa"/>
          </w:tcPr>
          <w:p w:rsidR="006F062E" w:rsidRPr="00E312EC" w:rsidRDefault="006F062E" w:rsidP="00FB5FB8">
            <w:pPr>
              <w:ind w:left="318" w:hanging="142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23.05.2006 №307 "О порядке предоставления коммунальных услуг гражданам"</w:t>
            </w:r>
          </w:p>
        </w:tc>
      </w:tr>
    </w:tbl>
    <w:p w:rsidR="006F062E" w:rsidRPr="00CD5C12" w:rsidRDefault="006F062E" w:rsidP="006F062E">
      <w:pPr>
        <w:ind w:left="851" w:hanging="851"/>
        <w:rPr>
          <w:sz w:val="20"/>
          <w:szCs w:val="20"/>
        </w:rPr>
      </w:pPr>
      <w:r w:rsidRPr="00CD5C12">
        <w:rPr>
          <w:sz w:val="20"/>
          <w:szCs w:val="20"/>
        </w:rPr>
        <w:br w:type="page"/>
      </w:r>
    </w:p>
    <w:tbl>
      <w:tblPr>
        <w:tblW w:w="16020" w:type="dxa"/>
        <w:tblInd w:w="-72" w:type="dxa"/>
        <w:tblLayout w:type="fixed"/>
        <w:tblLook w:val="01E0"/>
      </w:tblPr>
      <w:tblGrid>
        <w:gridCol w:w="900"/>
        <w:gridCol w:w="2340"/>
        <w:gridCol w:w="1440"/>
        <w:gridCol w:w="1980"/>
        <w:gridCol w:w="2700"/>
        <w:gridCol w:w="1980"/>
        <w:gridCol w:w="1440"/>
        <w:gridCol w:w="1768"/>
        <w:gridCol w:w="1472"/>
      </w:tblGrid>
      <w:tr w:rsidR="006F062E" w:rsidRPr="00CD5C12" w:rsidTr="003758D6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FB5FB8" w:rsidP="003758D6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РЕЕСТР МУНИЦИПАЛЬНЫХ ФУНКЦИЙ</w:t>
            </w:r>
          </w:p>
        </w:tc>
      </w:tr>
      <w:tr w:rsidR="006F062E" w:rsidRPr="00CD5C12" w:rsidTr="003758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2E" w:rsidRPr="00FB5FB8" w:rsidRDefault="006F062E" w:rsidP="00FB5FB8">
            <w:pPr>
              <w:ind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2E" w:rsidRPr="00FB5FB8" w:rsidRDefault="006F062E" w:rsidP="003758D6">
            <w:pPr>
              <w:ind w:left="851" w:hanging="851"/>
              <w:jc w:val="center"/>
              <w:rPr>
                <w:b/>
                <w:color w:val="000000"/>
                <w:sz w:val="18"/>
                <w:szCs w:val="18"/>
              </w:rPr>
            </w:pPr>
            <w:r w:rsidRPr="00FB5FB8">
              <w:rPr>
                <w:b/>
                <w:color w:val="000000"/>
                <w:sz w:val="18"/>
                <w:szCs w:val="18"/>
              </w:rPr>
              <w:t>Наименование муниципальной функции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2E" w:rsidRPr="00FB5FB8" w:rsidRDefault="006F062E" w:rsidP="00FB5FB8">
            <w:pPr>
              <w:ind w:left="234" w:hanging="141"/>
              <w:jc w:val="center"/>
              <w:rPr>
                <w:b/>
                <w:sz w:val="18"/>
                <w:szCs w:val="18"/>
              </w:rPr>
            </w:pPr>
            <w:r w:rsidRPr="00FB5FB8">
              <w:rPr>
                <w:b/>
                <w:sz w:val="18"/>
                <w:szCs w:val="18"/>
              </w:rPr>
              <w:t>Ответственные за организацию предоставления муниципальной функции, контактная информация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2E" w:rsidRPr="00FB5FB8" w:rsidRDefault="006F062E" w:rsidP="00FB5FB8">
            <w:pPr>
              <w:ind w:left="21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B5FB8">
              <w:rPr>
                <w:b/>
                <w:color w:val="000000"/>
                <w:sz w:val="18"/>
                <w:szCs w:val="18"/>
              </w:rPr>
              <w:t>Категория потребителя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2E" w:rsidRPr="00FB5FB8" w:rsidRDefault="006F062E" w:rsidP="00FB5FB8">
            <w:pPr>
              <w:ind w:left="500" w:hanging="500"/>
              <w:jc w:val="center"/>
              <w:rPr>
                <w:b/>
                <w:sz w:val="18"/>
                <w:szCs w:val="18"/>
              </w:rPr>
            </w:pPr>
            <w:r w:rsidRPr="00FB5FB8">
              <w:rPr>
                <w:b/>
                <w:sz w:val="18"/>
                <w:szCs w:val="18"/>
              </w:rPr>
              <w:t>Содержание, результат исполнения муниципальной функции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2E" w:rsidRPr="00FB5FB8" w:rsidRDefault="006F062E" w:rsidP="00FB5FB8">
            <w:pPr>
              <w:ind w:left="351" w:hanging="141"/>
              <w:jc w:val="center"/>
              <w:rPr>
                <w:b/>
                <w:color w:val="000000"/>
                <w:sz w:val="18"/>
                <w:szCs w:val="18"/>
              </w:rPr>
            </w:pPr>
            <w:r w:rsidRPr="00FB5FB8">
              <w:rPr>
                <w:b/>
                <w:color w:val="000000"/>
                <w:sz w:val="18"/>
                <w:szCs w:val="18"/>
              </w:rPr>
              <w:t>Нормативный правовой акт, закрепляющий предоставление функции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FB5FB8" w:rsidRDefault="006F062E" w:rsidP="003758D6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FB5FB8" w:rsidRDefault="006F062E" w:rsidP="003758D6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FB5FB8" w:rsidRDefault="006F062E" w:rsidP="003758D6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</w:p>
        </w:tc>
      </w:tr>
      <w:tr w:rsidR="006F062E" w:rsidRPr="00CD5C12" w:rsidTr="003758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FB5FB8">
            <w:pPr>
              <w:ind w:left="448" w:hanging="142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FB5FB8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E312EC">
              <w:rPr>
                <w:sz w:val="20"/>
                <w:szCs w:val="20"/>
              </w:rPr>
              <w:t xml:space="preserve"> </w:t>
            </w:r>
            <w:r w:rsidRPr="00CD5C12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Приведение коммунальной инфраструктуры в соответствие со стандартами качества, обеспечение надежности и безопасности функционирования жилищно-коммунального комплекса.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spacing w:after="240"/>
              <w:ind w:left="351" w:hanging="351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ст.14 Федерального закона от 06.10.2003 № 131-ФЗ "Об общих принципах организации местного самоуправления в Российской Федерации"; </w:t>
            </w:r>
            <w:r w:rsidRPr="00E312EC">
              <w:rPr>
                <w:color w:val="000000"/>
                <w:sz w:val="20"/>
                <w:szCs w:val="20"/>
              </w:rPr>
              <w:br/>
            </w:r>
            <w:r w:rsidRPr="00E312E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</w:tr>
      <w:tr w:rsidR="006F062E" w:rsidRPr="00CD5C12" w:rsidTr="003758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165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Разработка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      </w:r>
            <w:r w:rsidRPr="00E312EC">
              <w:rPr>
                <w:color w:val="000000"/>
                <w:sz w:val="20"/>
                <w:szCs w:val="20"/>
              </w:rPr>
              <w:lastRenderedPageBreak/>
              <w:t>законодательством об энергосбережении и о повышении энергетической эффективности в сфере жилищно-коммунального комплекса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0D7635" w:rsidP="003758D6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212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Органы государственной власти и местного самоуправления, юридические и физические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500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0D7635" w:rsidP="000D7635">
            <w:pPr>
              <w:spacing w:after="240"/>
              <w:ind w:left="68" w:hanging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Федеральный закон</w:t>
            </w:r>
            <w:r w:rsidR="006F062E" w:rsidRPr="00E312EC">
              <w:rPr>
                <w:color w:val="000000"/>
                <w:sz w:val="20"/>
                <w:szCs w:val="20"/>
              </w:rPr>
              <w:t xml:space="preserve"> от 06.10.2003 </w:t>
            </w:r>
            <w:r w:rsidR="006F062E" w:rsidRPr="00E312EC">
              <w:rPr>
                <w:color w:val="000000"/>
                <w:sz w:val="20"/>
                <w:szCs w:val="20"/>
              </w:rPr>
              <w:br/>
              <w:t xml:space="preserve">№ 131-ФЗ "Об общих принципах организации местного самоуправления в Российской Федерации"; </w:t>
            </w:r>
            <w:r w:rsidR="006F062E" w:rsidRPr="00E312EC">
              <w:rPr>
                <w:color w:val="000000"/>
                <w:sz w:val="20"/>
                <w:szCs w:val="20"/>
              </w:rPr>
              <w:br/>
      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</w:tr>
      <w:tr w:rsidR="006F062E" w:rsidRPr="00CD5C12" w:rsidTr="003758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165" w:hanging="165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0D7635" w:rsidP="00375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212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Органы государственной власти и местного самоуправления, юридические и физические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358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Создание благоприятных условий для проживания граждан, обеспечение соответствия санитарных эпидемиологических условий требованиям действующего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spacing w:after="240"/>
              <w:ind w:left="68" w:hanging="68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ст.14 Федерального закона  от 06.10.2003                       № 131-ФЗ "Об общих принципах организации местного самоуправления в Российской Федерации"; </w:t>
            </w:r>
            <w:r w:rsidRPr="00E312E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</w:tr>
      <w:tr w:rsidR="006F062E" w:rsidRPr="00CD5C12" w:rsidTr="003758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23" w:hanging="23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Организация благоустройства и озеленения территории поселения, использования,</w:t>
            </w:r>
            <w:r w:rsidRPr="00E312EC">
              <w:rPr>
                <w:color w:val="000000"/>
                <w:sz w:val="20"/>
                <w:szCs w:val="20"/>
              </w:rPr>
              <w:br/>
              <w:t>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0D7635" w:rsidP="00375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CD5C12" w:rsidRDefault="006F062E" w:rsidP="003758D6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75" w:hanging="75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>Совершенствование системы благоустройства и создание гармоничной архитектурно-ландшафтной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0D7635">
            <w:pPr>
              <w:ind w:left="68" w:hanging="68"/>
              <w:rPr>
                <w:color w:val="000000"/>
                <w:sz w:val="20"/>
                <w:szCs w:val="20"/>
              </w:rPr>
            </w:pPr>
            <w:r w:rsidRPr="00E312EC">
              <w:rPr>
                <w:color w:val="000000"/>
                <w:sz w:val="20"/>
                <w:szCs w:val="20"/>
              </w:rPr>
              <w:t xml:space="preserve">ст.14 Федерального закона от 06.10.2003  № 131-ФЗ "Об общих принципах организации местного самоуправления в Российской Федерации";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E312EC" w:rsidRDefault="006F062E" w:rsidP="003758D6">
            <w:pPr>
              <w:ind w:left="851" w:hanging="851"/>
              <w:rPr>
                <w:b/>
                <w:sz w:val="20"/>
                <w:szCs w:val="20"/>
              </w:rPr>
            </w:pPr>
          </w:p>
        </w:tc>
      </w:tr>
    </w:tbl>
    <w:p w:rsidR="006F062E" w:rsidRPr="00CD5C12" w:rsidRDefault="006F062E" w:rsidP="006F062E">
      <w:pPr>
        <w:ind w:left="851" w:hanging="851"/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71"/>
        <w:gridCol w:w="1540"/>
        <w:gridCol w:w="1800"/>
        <w:gridCol w:w="43"/>
        <w:gridCol w:w="1701"/>
        <w:gridCol w:w="2693"/>
        <w:gridCol w:w="1843"/>
        <w:gridCol w:w="36"/>
        <w:gridCol w:w="3366"/>
      </w:tblGrid>
      <w:tr w:rsidR="00E312EC" w:rsidRPr="00CD5C12" w:rsidTr="00CC0A06">
        <w:tc>
          <w:tcPr>
            <w:tcW w:w="1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0D7635" w:rsidP="00E312EC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 СФЕРЕ  ОБЕСПЕЧЕНИЯ ЖИЛЬЕМ ГРАЖДАН МО</w:t>
            </w:r>
          </w:p>
        </w:tc>
      </w:tr>
      <w:tr w:rsidR="00E312EC" w:rsidRPr="00CD5C12" w:rsidTr="00E86951">
        <w:trPr>
          <w:trHeight w:val="11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E" w:rsidRPr="0096607D" w:rsidRDefault="0008553E" w:rsidP="00E312EC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№ </w:t>
            </w:r>
          </w:p>
          <w:p w:rsidR="00E312EC" w:rsidRPr="0096607D" w:rsidRDefault="0008553E" w:rsidP="0008553E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п/п</w:t>
            </w:r>
            <w:r w:rsidR="00E312EC" w:rsidRPr="0096607D">
              <w:rPr>
                <w:b/>
                <w:sz w:val="18"/>
                <w:szCs w:val="18"/>
              </w:rPr>
              <w:t xml:space="preserve"> номун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E" w:rsidRPr="0096607D" w:rsidRDefault="0008553E" w:rsidP="0008553E">
            <w:pPr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Наименование услуги</w:t>
            </w:r>
          </w:p>
          <w:p w:rsidR="0008553E" w:rsidRPr="0096607D" w:rsidRDefault="0008553E" w:rsidP="0008553E">
            <w:pPr>
              <w:rPr>
                <w:b/>
                <w:sz w:val="18"/>
                <w:szCs w:val="18"/>
              </w:rPr>
            </w:pPr>
          </w:p>
          <w:p w:rsidR="0008553E" w:rsidRPr="0096607D" w:rsidRDefault="0008553E" w:rsidP="0008553E">
            <w:pPr>
              <w:rPr>
                <w:b/>
                <w:sz w:val="18"/>
                <w:szCs w:val="18"/>
              </w:rPr>
            </w:pPr>
          </w:p>
          <w:p w:rsidR="0008553E" w:rsidRPr="0096607D" w:rsidRDefault="0008553E" w:rsidP="0008553E">
            <w:pPr>
              <w:rPr>
                <w:b/>
                <w:sz w:val="18"/>
                <w:szCs w:val="18"/>
              </w:rPr>
            </w:pPr>
          </w:p>
          <w:p w:rsidR="0008553E" w:rsidRPr="0096607D" w:rsidRDefault="0008553E" w:rsidP="0008553E">
            <w:pPr>
              <w:rPr>
                <w:b/>
                <w:sz w:val="18"/>
                <w:szCs w:val="18"/>
              </w:rPr>
            </w:pPr>
          </w:p>
          <w:p w:rsidR="0008553E" w:rsidRPr="0096607D" w:rsidRDefault="0008553E" w:rsidP="0008553E">
            <w:pPr>
              <w:rPr>
                <w:b/>
                <w:sz w:val="18"/>
                <w:szCs w:val="18"/>
              </w:rPr>
            </w:pPr>
          </w:p>
          <w:p w:rsidR="00E312EC" w:rsidRPr="0096607D" w:rsidRDefault="00E312EC" w:rsidP="00085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96607D" w:rsidRDefault="0008553E" w:rsidP="00E312EC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Ед.измер.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96607D" w:rsidRDefault="0008553E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Источник  </w:t>
            </w:r>
          </w:p>
          <w:p w:rsidR="0008553E" w:rsidRPr="0096607D" w:rsidRDefault="0008553E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96607D" w:rsidRDefault="0008553E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Способ </w:t>
            </w:r>
          </w:p>
          <w:p w:rsidR="0008553E" w:rsidRPr="0096607D" w:rsidRDefault="0008553E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Установления</w:t>
            </w:r>
          </w:p>
          <w:p w:rsidR="0008553E" w:rsidRPr="0096607D" w:rsidRDefault="0008553E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Цены на услугу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E" w:rsidRPr="0096607D" w:rsidRDefault="00E312EC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Орган, ответственный за </w:t>
            </w:r>
          </w:p>
          <w:p w:rsidR="0008553E" w:rsidRPr="0096607D" w:rsidRDefault="00E312EC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организацию предоставления </w:t>
            </w:r>
          </w:p>
          <w:p w:rsidR="00E312EC" w:rsidRPr="0096607D" w:rsidRDefault="00E312EC" w:rsidP="0008553E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96607D" w:rsidRDefault="00E312EC" w:rsidP="00E312EC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Категория</w:t>
            </w:r>
          </w:p>
          <w:p w:rsidR="00E312EC" w:rsidRPr="0096607D" w:rsidRDefault="00E312EC" w:rsidP="00E312EC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потребителей</w:t>
            </w:r>
          </w:p>
          <w:p w:rsidR="0008553E" w:rsidRPr="0096607D" w:rsidRDefault="00E312EC" w:rsidP="00E312EC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муниципальной</w:t>
            </w:r>
          </w:p>
          <w:p w:rsidR="00E312EC" w:rsidRPr="0096607D" w:rsidRDefault="00E312EC" w:rsidP="00E312EC">
            <w:pPr>
              <w:ind w:left="851" w:hanging="851"/>
              <w:jc w:val="center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E" w:rsidRPr="0096607D" w:rsidRDefault="00E312EC" w:rsidP="00E312EC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Нормативные правовые акты РФ, </w:t>
            </w:r>
          </w:p>
          <w:p w:rsidR="0008553E" w:rsidRPr="0096607D" w:rsidRDefault="00E312EC" w:rsidP="00E312EC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МО, муниципальные правовые </w:t>
            </w:r>
          </w:p>
          <w:p w:rsidR="0008553E" w:rsidRPr="0096607D" w:rsidRDefault="00E312EC" w:rsidP="00E312EC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 xml:space="preserve">акты, содержащие сведения по </w:t>
            </w:r>
          </w:p>
          <w:p w:rsidR="00E312EC" w:rsidRPr="0096607D" w:rsidRDefault="00E312EC" w:rsidP="00E312EC">
            <w:pPr>
              <w:ind w:left="851" w:hanging="851"/>
              <w:rPr>
                <w:b/>
                <w:sz w:val="18"/>
                <w:szCs w:val="18"/>
              </w:rPr>
            </w:pPr>
            <w:r w:rsidRPr="0096607D">
              <w:rPr>
                <w:b/>
                <w:sz w:val="18"/>
                <w:szCs w:val="18"/>
              </w:rPr>
              <w:t>оказанию муниципальной услуги</w:t>
            </w:r>
          </w:p>
          <w:p w:rsidR="0008553E" w:rsidRPr="0096607D" w:rsidRDefault="0008553E" w:rsidP="00E312EC">
            <w:pPr>
              <w:ind w:left="851" w:hanging="851"/>
              <w:rPr>
                <w:b/>
                <w:sz w:val="18"/>
                <w:szCs w:val="18"/>
              </w:rPr>
            </w:pPr>
          </w:p>
        </w:tc>
      </w:tr>
      <w:tr w:rsidR="00E312EC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6" w:rsidRDefault="00E312EC" w:rsidP="00CC0A06">
            <w:pPr>
              <w:ind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Заключение </w:t>
            </w:r>
          </w:p>
          <w:p w:rsidR="00CC0A06" w:rsidRDefault="00E312EC" w:rsidP="00CC0A06">
            <w:pPr>
              <w:ind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договоров</w:t>
            </w:r>
          </w:p>
          <w:p w:rsidR="00E312EC" w:rsidRPr="00CD5C12" w:rsidRDefault="00E312EC" w:rsidP="00CC0A06">
            <w:pPr>
              <w:ind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социального найма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54CFE" w:rsidP="00C54CFE">
            <w:pPr>
              <w:ind w:left="15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  <w:r w:rsidR="00CC0A0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на 1 жилое помещение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54CFE" w:rsidP="00CC0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0A06">
              <w:rPr>
                <w:sz w:val="20"/>
                <w:szCs w:val="20"/>
              </w:rPr>
              <w:t xml:space="preserve">  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54CFE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54CFE" w:rsidP="00CC0A06">
            <w:pPr>
              <w:ind w:left="851" w:hanging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2.Жилищный кодекс РФ ст.ст.57-60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3.Гражданский кодекс РФ гл.27-29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E312EC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C0A06">
            <w:pPr>
              <w:jc w:val="both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Заключение договоров краткосрочного найма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</w:t>
            </w:r>
            <w:r w:rsidR="0068173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681731">
            <w:pPr>
              <w:ind w:left="317" w:hanging="1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3.Гражданский кодекс РФ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E312EC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C0A06">
            <w:pPr>
              <w:jc w:val="both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Заключение договоров передачи квартир в собственность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6" w:rsidRDefault="00E312EC" w:rsidP="00CC0A06">
            <w:pPr>
              <w:ind w:left="95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Заключение</w:t>
            </w:r>
          </w:p>
          <w:p w:rsidR="00CC0A06" w:rsidRDefault="00E312EC" w:rsidP="00CC0A06">
            <w:pPr>
              <w:ind w:left="95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договоров передачи</w:t>
            </w:r>
          </w:p>
          <w:p w:rsidR="00CC0A06" w:rsidRDefault="00E312EC" w:rsidP="00CC0A06">
            <w:pPr>
              <w:ind w:left="95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гражданами</w:t>
            </w:r>
          </w:p>
          <w:p w:rsidR="00CC0A06" w:rsidRDefault="00E312EC" w:rsidP="00CC0A06">
            <w:pPr>
              <w:ind w:left="95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приватизированных </w:t>
            </w:r>
          </w:p>
          <w:p w:rsidR="00CC0A06" w:rsidRDefault="00E312EC" w:rsidP="00CC0A06">
            <w:pPr>
              <w:ind w:left="95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квартир</w:t>
            </w:r>
          </w:p>
          <w:p w:rsidR="00CC0A06" w:rsidRDefault="00E312EC" w:rsidP="00CC0A06">
            <w:pPr>
              <w:ind w:left="-47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в муниципальную </w:t>
            </w:r>
          </w:p>
          <w:p w:rsidR="00E312EC" w:rsidRPr="00CD5C12" w:rsidRDefault="00E312EC" w:rsidP="00CC0A06">
            <w:pPr>
              <w:ind w:left="-47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C0A06">
            <w:pPr>
              <w:ind w:left="-127" w:firstLine="127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собственника жилого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E86951">
            <w:pPr>
              <w:ind w:left="742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Заключение договоров обмена жилых помещений муниципального жилищного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2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CC0A0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8695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8695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2.Жилищный кодекс РФ ст.ст.72-75, 60-70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02778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03B6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Pr="00CD5C12" w:rsidRDefault="00D02778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Pr="00CD5C12" w:rsidRDefault="006003B6" w:rsidP="00CC0A06">
            <w:pPr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Default="006003B6" w:rsidP="00E86951">
            <w:pPr>
              <w:ind w:left="459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78" w:rsidRPr="00CD5C12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6003B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06.10.2003</w:t>
            </w:r>
          </w:p>
          <w:p w:rsidR="006003B6" w:rsidRPr="00CD5C12" w:rsidRDefault="006003B6" w:rsidP="006003B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D02778" w:rsidRDefault="006003B6" w:rsidP="006003B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 Гражданский кодекс РФ</w:t>
            </w:r>
          </w:p>
          <w:p w:rsidR="000D7635" w:rsidRPr="00CD5C12" w:rsidRDefault="000D7635" w:rsidP="006003B6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6003B6" w:rsidRPr="00CD5C12" w:rsidTr="00E869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03B6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организациях коммунального комплекса и оказываемых ими жилищно-коммунальных услугах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Default="006003B6" w:rsidP="00093D09">
            <w:pPr>
              <w:ind w:left="459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06.10.2003</w:t>
            </w:r>
          </w:p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6003B6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 Гражданский кодекс РФ</w:t>
            </w:r>
          </w:p>
          <w:p w:rsidR="000D7635" w:rsidRPr="00CD5C12" w:rsidRDefault="000D7635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E312EC" w:rsidRPr="00CD5C12" w:rsidTr="000D76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Обеспечение жилыми помещениями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81731">
            <w:pPr>
              <w:ind w:left="156" w:hanging="851"/>
              <w:jc w:val="right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жителя, признанного нуждающимся в жилом помещении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06.10.2003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 ст.ст.49- 51, 57, 58,60.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0D76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0D7635" w:rsidP="006003B6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Обеспечение жилыми помещениями в результате расселения ветхих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81731">
            <w:pPr>
              <w:ind w:left="156" w:hanging="156"/>
              <w:jc w:val="right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жителя, проживающего в ветхом (аварийном) жилом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06.10.2003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 ст.49- 51, 57, 86-89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681731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0D76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003B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</w:t>
            </w:r>
            <w:r w:rsidR="000D7635">
              <w:rPr>
                <w:sz w:val="20"/>
                <w:szCs w:val="20"/>
              </w:rPr>
              <w:t>0</w:t>
            </w:r>
            <w:r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Обеспечение жилыми помещениями молодых семей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1" w:rsidRDefault="00E312EC" w:rsidP="00681731">
            <w:pPr>
              <w:ind w:left="440" w:hanging="993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</w:t>
            </w:r>
          </w:p>
          <w:p w:rsidR="00E312EC" w:rsidRPr="00CD5C12" w:rsidRDefault="00E312EC" w:rsidP="00681731">
            <w:pPr>
              <w:ind w:left="440" w:hanging="993"/>
              <w:jc w:val="right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молодую семью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81731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 ст.49- 51, 57, 58.</w:t>
            </w:r>
          </w:p>
          <w:p w:rsidR="000D7635" w:rsidRPr="00CD5C12" w:rsidRDefault="000D7635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6003B6" w:rsidRPr="00CD5C12" w:rsidTr="000D76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D7635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D7635">
              <w:rPr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жилых помещений пригодными ( непригодными) для проживания и жилого дома, многоквартирного дома аварийным и подлежащим сносу или реконструкции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15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   на 1 жилое помещение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Бюджет ЛМО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2.Жилищный кодекс РФ ст.ст.57-60</w:t>
            </w:r>
          </w:p>
          <w:p w:rsidR="006003B6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3.Гражданский кодекс РФ гл.27-29</w:t>
            </w:r>
          </w:p>
          <w:p w:rsidR="00696B32" w:rsidRPr="00CD5C12" w:rsidRDefault="00696B32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E312EC" w:rsidRPr="00CD5C12" w:rsidTr="00CC0A06">
        <w:tc>
          <w:tcPr>
            <w:tcW w:w="1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3 РАЗДЕЛ « УСЛУГИ ПО ПРИЗНАНИЮ ГРАЖДАН МАЛОИМУЩИМИ И НУЖДАЮЩИМИСЯ»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Признание граждан малоимущими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житель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1716F7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1716F7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2.Жилищный кодекс РФ</w:t>
            </w:r>
          </w:p>
          <w:p w:rsidR="00696B32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Признание малоимущих граждан нуждающимися в жилых помещениях,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житель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1716F7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1716F7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696B32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Признание отдельной категории граждан нуждающимися в жилых помещениях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7" w:rsidRDefault="00E312EC" w:rsidP="001716F7">
            <w:pPr>
              <w:ind w:left="440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житель</w:t>
            </w:r>
          </w:p>
          <w:p w:rsidR="00E312EC" w:rsidRPr="00CD5C12" w:rsidRDefault="00E312EC" w:rsidP="001716F7">
            <w:pPr>
              <w:ind w:left="440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 (ветеран ВОВ)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 Указ Президента Российской Федерации от 07.05.2008 № 714 «Об обеспечении жильем ветеранов ВОВ 1941-1945 годов»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4.ФЗ № 5-ФЗ от 12.01.1995 «О ветеранах»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093D09">
            <w:pPr>
              <w:ind w:left="708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Признание нуждающимися  в жилых помещениях молодых семей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7" w:rsidRDefault="00E312EC" w:rsidP="001716F7">
            <w:pPr>
              <w:ind w:left="440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1 молодая </w:t>
            </w:r>
          </w:p>
          <w:p w:rsidR="00E312EC" w:rsidRPr="00CD5C12" w:rsidRDefault="00E312EC" w:rsidP="001716F7">
            <w:pPr>
              <w:ind w:left="440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семья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1716F7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1716F7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 ст.ст.50-52</w:t>
            </w:r>
          </w:p>
          <w:p w:rsidR="00696B32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CC0A06">
        <w:tc>
          <w:tcPr>
            <w:tcW w:w="1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УСЛУГИ ПО СОГЛАСОВАНИЮ И</w:t>
            </w:r>
            <w:r w:rsidR="00696B32">
              <w:rPr>
                <w:b/>
                <w:sz w:val="20"/>
                <w:szCs w:val="20"/>
              </w:rPr>
              <w:t xml:space="preserve"> ПЕРЕПЛАНИРОВКЕ ЖИЛЫХ ПОМЕЩЕНИЙ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1716F7">
            <w:pPr>
              <w:ind w:left="708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Согласование ранее произведенных перепланировок жилых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1716F7">
            <w:pPr>
              <w:ind w:left="298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3.СНиП «Жилые здания» 2003</w:t>
            </w:r>
          </w:p>
          <w:p w:rsidR="00696B32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566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Выдача разрешений на проведение перепланировок и переоборудования жилых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298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3.СНиП «Жилые здания» 2003</w:t>
            </w:r>
          </w:p>
          <w:p w:rsidR="00696B32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Лесогорского МО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696B32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566" w:hanging="566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Выдача Актов введения в эксплуатацию жилых помещений </w:t>
            </w:r>
            <w:r w:rsidRPr="00CD5C12">
              <w:rPr>
                <w:sz w:val="20"/>
                <w:szCs w:val="20"/>
              </w:rPr>
              <w:lastRenderedPageBreak/>
              <w:t>после перепланировки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298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На 1 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3.СНиП «Жилые здания» 2003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0" w:rsidRDefault="00E312EC" w:rsidP="003E0CF0">
            <w:pPr>
              <w:ind w:left="566" w:hanging="851"/>
              <w:jc w:val="right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Перевод жилого </w:t>
            </w:r>
          </w:p>
          <w:p w:rsidR="00E312EC" w:rsidRPr="00CD5C12" w:rsidRDefault="00E312EC" w:rsidP="003E0CF0">
            <w:pPr>
              <w:tabs>
                <w:tab w:val="left" w:pos="141"/>
              </w:tabs>
              <w:ind w:left="566" w:hanging="851"/>
              <w:jc w:val="right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помещения в нежилое и нежилого помещения в жилое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298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На 1 жилое (нежилое)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3.Градостроительный кодекс РФ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6003B6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D02778">
            <w:pPr>
              <w:ind w:left="566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уведомлений о переводе ( отказе в переводе) жилого ( нежилого) помещения в нежилое ( жилое) на территории Лесогорского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15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   на 1 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ЖКХ администрации Лесогорского МО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1.ФЗ № 131 от 06.10.2003</w:t>
            </w:r>
          </w:p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2.Жилищный кодекс РФ ст.ст.57-60</w:t>
            </w:r>
          </w:p>
          <w:p w:rsidR="006003B6" w:rsidRPr="00CD5C12" w:rsidRDefault="006003B6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3.Гражданский кодекс РФ гл.27-29</w:t>
            </w:r>
          </w:p>
        </w:tc>
      </w:tr>
      <w:tr w:rsidR="00E312EC" w:rsidRPr="00CD5C12" w:rsidTr="00CC0A06">
        <w:tc>
          <w:tcPr>
            <w:tcW w:w="1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696B32" w:rsidRDefault="003E0CF0" w:rsidP="00C54CFE">
            <w:pPr>
              <w:ind w:left="851" w:hanging="851"/>
              <w:jc w:val="center"/>
              <w:rPr>
                <w:b/>
                <w:sz w:val="20"/>
                <w:szCs w:val="20"/>
                <w:u w:val="single"/>
              </w:rPr>
            </w:pPr>
            <w:r w:rsidRPr="00696B32">
              <w:rPr>
                <w:b/>
                <w:sz w:val="20"/>
                <w:szCs w:val="20"/>
                <w:u w:val="single"/>
              </w:rPr>
              <w:t>СЕКТОР ПО ОРГНАЗАЦИОННОЙ, ПРАВОВОЙ И КАДРОВОЙ РАБОТЕ</w:t>
            </w:r>
          </w:p>
          <w:p w:rsidR="00696B32" w:rsidRPr="00CD5C12" w:rsidRDefault="00696B32" w:rsidP="00C54CFE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ПО РАБОТЕ С ОБРАЩЕНИЯМИ ГРАЖДАН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312EC" w:rsidRPr="00CD5C12">
              <w:rPr>
                <w:sz w:val="20"/>
                <w:szCs w:val="20"/>
              </w:rPr>
              <w:t>.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D02778">
            <w:pPr>
              <w:ind w:left="141" w:hanging="282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Закрепление жилых помещений за несовершеннолетними сиротами и детьми, оставшимися без попечения родителей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Бюджет </w:t>
            </w:r>
            <w:r w:rsidR="003E0CF0">
              <w:rPr>
                <w:sz w:val="20"/>
                <w:szCs w:val="20"/>
              </w:rPr>
              <w:t>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организационной, правовой и кадровой работе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 Жилищный кодекс РФ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3.ФЗ от 21.12.1996 № 159-ФЗ «О дополнительных гарантиях по социальной поддержке детям-сиротам и детям, оставшимся без попечения родителей»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003B6" w:rsidP="003E0CF0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 обращений граждан и личного приема граждан в администрации Лесогорского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Бюджет </w:t>
            </w:r>
            <w:r w:rsidR="003E0CF0">
              <w:rPr>
                <w:sz w:val="20"/>
                <w:szCs w:val="20"/>
              </w:rPr>
              <w:t xml:space="preserve">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организационной, правовой и кадровой работе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12EC" w:rsidRPr="00CD5C12">
              <w:rPr>
                <w:b/>
                <w:sz w:val="20"/>
                <w:szCs w:val="20"/>
              </w:rPr>
              <w:t xml:space="preserve">. </w:t>
            </w:r>
            <w:r w:rsidR="00E312EC" w:rsidRPr="00CD5C12">
              <w:rPr>
                <w:rStyle w:val="a5"/>
                <w:b w:val="0"/>
                <w:sz w:val="20"/>
                <w:szCs w:val="20"/>
              </w:rPr>
              <w:t>Федеральный закон  №59 от 21.04.2006 «О  работе с обращениями граждан</w:t>
            </w:r>
            <w:r w:rsidR="00E312EC" w:rsidRPr="00CD5C12">
              <w:rPr>
                <w:sz w:val="20"/>
                <w:szCs w:val="20"/>
              </w:rPr>
              <w:t>»</w:t>
            </w:r>
          </w:p>
          <w:p w:rsidR="003E0CF0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Устав ЛМО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Выдача справок</w:t>
            </w:r>
            <w:r w:rsidR="006003B6">
              <w:rPr>
                <w:sz w:val="20"/>
                <w:szCs w:val="20"/>
              </w:rPr>
              <w:t xml:space="preserve"> </w:t>
            </w:r>
            <w:r w:rsidR="00696B32">
              <w:rPr>
                <w:sz w:val="20"/>
                <w:szCs w:val="20"/>
              </w:rPr>
              <w:t xml:space="preserve"> </w:t>
            </w:r>
            <w:r w:rsidR="006003B6">
              <w:rPr>
                <w:sz w:val="20"/>
                <w:szCs w:val="20"/>
              </w:rPr>
              <w:t>различных форм</w:t>
            </w:r>
            <w:r w:rsidRPr="00CD5C12">
              <w:rPr>
                <w:sz w:val="20"/>
                <w:szCs w:val="20"/>
              </w:rPr>
              <w:t>, нормативных документов по заявлениям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Бюджет </w:t>
            </w:r>
            <w:r w:rsidR="003E0CF0">
              <w:rPr>
                <w:sz w:val="20"/>
                <w:szCs w:val="20"/>
              </w:rPr>
              <w:t xml:space="preserve">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организационной, правовой и кадровой работе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3E0CF0" w:rsidP="003E0CF0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ЛМО</w:t>
            </w: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3E0CF0">
            <w:pPr>
              <w:ind w:left="424" w:hanging="424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Оказание консультационных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организационной, правовой и кадровой работе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Default="00D02778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EC" w:rsidRPr="00CD5C12">
              <w:rPr>
                <w:b/>
                <w:sz w:val="20"/>
                <w:szCs w:val="20"/>
              </w:rPr>
              <w:t xml:space="preserve">. </w:t>
            </w:r>
            <w:r w:rsidR="00E312EC" w:rsidRPr="00CD5C12">
              <w:rPr>
                <w:rStyle w:val="a5"/>
                <w:b w:val="0"/>
                <w:sz w:val="20"/>
                <w:szCs w:val="20"/>
              </w:rPr>
              <w:t>Федеральный закон  №59 от 21.04.2006 «О  работе с обращениями граждан</w:t>
            </w:r>
            <w:r w:rsidR="00E312EC" w:rsidRPr="00CD5C12">
              <w:rPr>
                <w:sz w:val="20"/>
                <w:szCs w:val="20"/>
              </w:rPr>
              <w:t>»</w:t>
            </w:r>
          </w:p>
          <w:p w:rsidR="00D02778" w:rsidRPr="00CD5C12" w:rsidRDefault="00D02778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3.Устав ЛМО</w:t>
            </w:r>
          </w:p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E312EC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312EC" w:rsidRPr="00CD5C12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Подготовка запросов  в БТИ, УФСГРКиК, ОУФМС, УФНС </w:t>
            </w:r>
            <w:r w:rsidRPr="00CD5C12">
              <w:rPr>
                <w:sz w:val="20"/>
                <w:szCs w:val="20"/>
              </w:rPr>
              <w:lastRenderedPageBreak/>
              <w:t>по заявлению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D02778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Бюджет </w:t>
            </w:r>
            <w:r w:rsidR="00D02778">
              <w:rPr>
                <w:sz w:val="20"/>
                <w:szCs w:val="20"/>
              </w:rPr>
              <w:t>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D02778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3E0CF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организационной, правовой и кадровой работе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E312EC" w:rsidRPr="00CD5C12" w:rsidRDefault="00D02778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EC" w:rsidRPr="00CD5C12">
              <w:rPr>
                <w:b/>
                <w:sz w:val="20"/>
                <w:szCs w:val="20"/>
              </w:rPr>
              <w:t xml:space="preserve">. </w:t>
            </w:r>
            <w:r w:rsidR="00E312EC" w:rsidRPr="00CD5C12">
              <w:rPr>
                <w:rStyle w:val="a5"/>
                <w:b w:val="0"/>
                <w:sz w:val="20"/>
                <w:szCs w:val="20"/>
              </w:rPr>
              <w:t>Федеральный закон  №59 от 21.04.2006 «О  работе с обращениями граждан</w:t>
            </w:r>
            <w:r w:rsidR="00E312EC" w:rsidRPr="00CD5C12">
              <w:rPr>
                <w:sz w:val="20"/>
                <w:szCs w:val="20"/>
              </w:rPr>
              <w:t>»</w:t>
            </w:r>
          </w:p>
          <w:p w:rsidR="00E312EC" w:rsidRPr="00CD5C12" w:rsidRDefault="00D02778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3.Устав ЛМО</w:t>
            </w:r>
          </w:p>
        </w:tc>
      </w:tr>
      <w:tr w:rsidR="00093D09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Pr="00CD5C12" w:rsidRDefault="00093D09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96B32">
              <w:rPr>
                <w:sz w:val="20"/>
                <w:szCs w:val="20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Pr="00CD5C12" w:rsidRDefault="00093D09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юридическим и физическим лицам справок, выписок из похозяйственных книг населенных пунктов Лесогорского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Pr="00CD5C12" w:rsidRDefault="00093D09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Pr="00CD5C12" w:rsidRDefault="00093D09" w:rsidP="00D02778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Default="00093D09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Default="00093D09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 администрации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Pr="00CD5C12" w:rsidRDefault="00093D09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9" w:rsidRPr="00CD5C12" w:rsidRDefault="00093D09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093D09" w:rsidRPr="00CD5C12" w:rsidRDefault="00093D09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5C12">
              <w:rPr>
                <w:b/>
                <w:sz w:val="20"/>
                <w:szCs w:val="20"/>
              </w:rPr>
              <w:t xml:space="preserve">. </w:t>
            </w:r>
            <w:r w:rsidRPr="00CD5C12">
              <w:rPr>
                <w:rStyle w:val="a5"/>
                <w:b w:val="0"/>
                <w:sz w:val="20"/>
                <w:szCs w:val="20"/>
              </w:rPr>
              <w:t>Федеральный закон  №59 от 21.04.2006 «О  работе с обращениями граждан</w:t>
            </w:r>
            <w:r w:rsidRPr="00CD5C12">
              <w:rPr>
                <w:sz w:val="20"/>
                <w:szCs w:val="20"/>
              </w:rPr>
              <w:t>»</w:t>
            </w:r>
          </w:p>
          <w:p w:rsidR="00093D09" w:rsidRPr="00CD5C12" w:rsidRDefault="00093D09" w:rsidP="00093D09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3.Устав ЛМО</w:t>
            </w:r>
          </w:p>
        </w:tc>
      </w:tr>
      <w:tr w:rsidR="00BC21A0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C21A0">
              <w:rPr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BC21A0" w:rsidP="00BC21A0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копий муниципальных правовых актов Администрации Лесогорского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BC21A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документ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BC21A0" w:rsidP="00D02778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BC21A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BC21A0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 администрации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Default="00DD00AD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0" w:rsidRPr="00CD5C12" w:rsidRDefault="00BC21A0" w:rsidP="00BC21A0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BC21A0" w:rsidRPr="00CD5C12" w:rsidRDefault="00BC21A0" w:rsidP="00BC21A0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5C12">
              <w:rPr>
                <w:b/>
                <w:sz w:val="20"/>
                <w:szCs w:val="20"/>
              </w:rPr>
              <w:t xml:space="preserve">. </w:t>
            </w:r>
            <w:r w:rsidRPr="00CD5C12">
              <w:rPr>
                <w:rStyle w:val="a5"/>
                <w:b w:val="0"/>
                <w:sz w:val="20"/>
                <w:szCs w:val="20"/>
              </w:rPr>
              <w:t>Федеральный закон  №59 от 21.04.2006 «О  работе с обращениями граждан</w:t>
            </w:r>
            <w:r w:rsidRPr="00CD5C12">
              <w:rPr>
                <w:sz w:val="20"/>
                <w:szCs w:val="20"/>
              </w:rPr>
              <w:t>»</w:t>
            </w:r>
          </w:p>
          <w:p w:rsidR="00BC21A0" w:rsidRPr="00CD5C12" w:rsidRDefault="00BC21A0" w:rsidP="00BC21A0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3.Устав ЛМО</w:t>
            </w:r>
          </w:p>
        </w:tc>
      </w:tr>
      <w:tr w:rsidR="00DD00AD" w:rsidRPr="00CD5C12" w:rsidTr="00696B3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696B32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DD00AD" w:rsidP="00BC21A0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нотариальных действий,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DD00AD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гражданин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DD00AD" w:rsidP="00D02778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ЛМО</w:t>
            </w:r>
          </w:p>
          <w:p w:rsidR="00DD00AD" w:rsidRDefault="00DD00AD" w:rsidP="00D02778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граждан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DD00AD" w:rsidP="00DD00AD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 в соответствии с НК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DD00AD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 администрации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Default="00DD00AD" w:rsidP="00C54CFE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 РФ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D" w:rsidRPr="00CD5C12" w:rsidRDefault="00DD00AD" w:rsidP="00DD00AD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1. ФЗ № 131-ФЗ от 06.10.03</w:t>
            </w:r>
          </w:p>
          <w:p w:rsidR="00DD00AD" w:rsidRPr="00CD5C12" w:rsidRDefault="00DD00AD" w:rsidP="00DD00AD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5C12">
              <w:rPr>
                <w:b/>
                <w:sz w:val="20"/>
                <w:szCs w:val="20"/>
              </w:rPr>
              <w:t xml:space="preserve">. </w:t>
            </w:r>
            <w:r w:rsidRPr="00CD5C12">
              <w:rPr>
                <w:rStyle w:val="a5"/>
                <w:b w:val="0"/>
                <w:sz w:val="20"/>
                <w:szCs w:val="20"/>
              </w:rPr>
              <w:t>Федеральный закон  №59 от 21.04.2006 «О  работе с обращениями граждан</w:t>
            </w:r>
            <w:r w:rsidRPr="00CD5C12">
              <w:rPr>
                <w:sz w:val="20"/>
                <w:szCs w:val="20"/>
              </w:rPr>
              <w:t>»</w:t>
            </w:r>
          </w:p>
          <w:p w:rsidR="00DD00AD" w:rsidRDefault="00DD00AD" w:rsidP="00DD00AD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3.Устав ЛМО.</w:t>
            </w:r>
          </w:p>
          <w:p w:rsidR="00DD00AD" w:rsidRPr="00CD5C12" w:rsidRDefault="00DD00AD" w:rsidP="00DD00AD">
            <w:pPr>
              <w:ind w:left="85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Приказом Министерства Юстиции РФ от 27.12.2007 г. № 256</w:t>
            </w:r>
          </w:p>
        </w:tc>
      </w:tr>
    </w:tbl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</w:p>
    <w:p w:rsidR="00E312EC" w:rsidRDefault="00BC21A0" w:rsidP="00E312EC">
      <w:pPr>
        <w:ind w:left="851" w:hanging="85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</w:t>
      </w:r>
      <w:r w:rsidR="00696B32">
        <w:rPr>
          <w:b/>
          <w:sz w:val="20"/>
          <w:szCs w:val="20"/>
          <w:u w:val="single"/>
        </w:rPr>
        <w:t>ТДЕЛ ПО ФИНАНСАМ И НАЛОГАМ, УЧЕТУ И ОТЧЕТНОСТИ , АНАЛИЗУ И ПРОГНОЗИРОВАНИЮ</w:t>
      </w:r>
    </w:p>
    <w:p w:rsidR="00696B32" w:rsidRPr="00CD5C12" w:rsidRDefault="00696B32" w:rsidP="00E312EC">
      <w:pPr>
        <w:ind w:left="851" w:hanging="85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УСЛУГИ В СФЕРЕ РАСПОРЯЖЕНИЯ МУНИЦИПАЛЬНЫМ ИМУЩЕСТВОМ</w:t>
      </w:r>
    </w:p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2233"/>
        <w:gridCol w:w="1523"/>
        <w:gridCol w:w="1980"/>
        <w:gridCol w:w="3443"/>
        <w:gridCol w:w="2254"/>
        <w:gridCol w:w="1498"/>
        <w:gridCol w:w="2343"/>
      </w:tblGrid>
      <w:tr w:rsidR="00E312EC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F508A" w:rsidP="00EF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424" w:hanging="424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156" w:hanging="156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Ответствен-ные за предостав-ление муниципаль-ной услуги (функции), контактная информаци</w:t>
            </w:r>
            <w:r w:rsidRPr="00CD5C12">
              <w:rPr>
                <w:b/>
                <w:sz w:val="20"/>
                <w:szCs w:val="20"/>
              </w:rPr>
              <w:lastRenderedPageBreak/>
              <w:t>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495" w:hanging="495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lastRenderedPageBreak/>
              <w:t>Категория потребителя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Перечень необходимых документов, подлежащих представлению заявителем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A" w:rsidRDefault="00E312EC" w:rsidP="00EF508A">
            <w:pPr>
              <w:ind w:left="264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 xml:space="preserve">Сведения о </w:t>
            </w:r>
          </w:p>
          <w:p w:rsidR="00E312EC" w:rsidRPr="00CD5C12" w:rsidRDefault="00EF508A" w:rsidP="00EF508A">
            <w:pPr>
              <w:ind w:left="122"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возмездности (безвозмездности</w:t>
            </w:r>
          </w:p>
          <w:p w:rsidR="00EF508A" w:rsidRDefault="00E312EC" w:rsidP="00EF508A">
            <w:pPr>
              <w:ind w:left="264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 xml:space="preserve">предоставления </w:t>
            </w:r>
          </w:p>
          <w:p w:rsidR="00EF508A" w:rsidRDefault="00E312EC" w:rsidP="00EF508A">
            <w:pPr>
              <w:ind w:left="264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 xml:space="preserve">услуги (функции) </w:t>
            </w:r>
          </w:p>
          <w:p w:rsidR="00E312EC" w:rsidRPr="00CD5C12" w:rsidRDefault="00E312EC" w:rsidP="00EF508A">
            <w:pPr>
              <w:ind w:left="317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и основание взимания платы с заявителя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A" w:rsidRDefault="00E312EC" w:rsidP="00EF508A">
            <w:pPr>
              <w:ind w:left="189" w:hanging="851"/>
              <w:jc w:val="center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 xml:space="preserve">Результат </w:t>
            </w:r>
          </w:p>
          <w:p w:rsidR="00E312EC" w:rsidRPr="00CD5C12" w:rsidRDefault="00E312EC" w:rsidP="00EF508A">
            <w:pPr>
              <w:ind w:left="189" w:hanging="851"/>
              <w:jc w:val="center"/>
              <w:rPr>
                <w:b/>
                <w:sz w:val="20"/>
                <w:szCs w:val="20"/>
              </w:rPr>
            </w:pPr>
            <w:r w:rsidRPr="00EF508A">
              <w:rPr>
                <w:b/>
                <w:sz w:val="20"/>
                <w:szCs w:val="20"/>
              </w:rPr>
              <w:t>оказания муниципаль-ной услуги (функции)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A" w:rsidRDefault="00E312EC" w:rsidP="00EF508A">
            <w:pPr>
              <w:ind w:left="534" w:hanging="676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 xml:space="preserve">Срок </w:t>
            </w:r>
            <w:r w:rsidR="00EF508A">
              <w:rPr>
                <w:b/>
                <w:sz w:val="20"/>
                <w:szCs w:val="20"/>
              </w:rPr>
              <w:t>п</w:t>
            </w:r>
            <w:r w:rsidRPr="00CD5C12">
              <w:rPr>
                <w:b/>
                <w:sz w:val="20"/>
                <w:szCs w:val="20"/>
              </w:rPr>
              <w:t>редоставления муниципальн</w:t>
            </w:r>
            <w:r w:rsidR="00EF508A">
              <w:rPr>
                <w:b/>
                <w:sz w:val="20"/>
                <w:szCs w:val="20"/>
              </w:rPr>
              <w:t>ой</w:t>
            </w:r>
          </w:p>
          <w:p w:rsidR="00E312EC" w:rsidRPr="00CD5C12" w:rsidRDefault="00E312EC" w:rsidP="00EF508A">
            <w:pPr>
              <w:ind w:left="534" w:hanging="676"/>
              <w:rPr>
                <w:b/>
                <w:sz w:val="20"/>
                <w:szCs w:val="20"/>
              </w:rPr>
            </w:pPr>
            <w:r w:rsidRPr="00CD5C12">
              <w:rPr>
                <w:b/>
                <w:sz w:val="20"/>
                <w:szCs w:val="20"/>
              </w:rPr>
              <w:t>услуги (функции)</w:t>
            </w:r>
          </w:p>
        </w:tc>
      </w:tr>
      <w:tr w:rsidR="00E312EC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A6DA6">
            <w:pPr>
              <w:ind w:left="424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Предоставление </w:t>
            </w:r>
            <w:r w:rsidR="006A6DA6">
              <w:rPr>
                <w:sz w:val="20"/>
                <w:szCs w:val="20"/>
              </w:rPr>
              <w:t xml:space="preserve"> информации об объектах недвижимого имущества. Находящегося в муниципальной собственности Лесогорского МО и предназначенных для сдачи </w:t>
            </w:r>
            <w:r w:rsidRPr="00CD5C12">
              <w:rPr>
                <w:sz w:val="20"/>
                <w:szCs w:val="20"/>
              </w:rPr>
              <w:t>муниципального имущества в аренду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F508A" w:rsidP="00E312EC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Крюковская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Физические лица (в т. ч. индивидуальные предприниматели)</w:t>
            </w:r>
          </w:p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Заявление</w:t>
            </w:r>
          </w:p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Свидетельство о регистрации</w:t>
            </w:r>
          </w:p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Уставные документы (для юридических лиц)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6C2637" w:rsidP="00EF508A">
            <w:pPr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справки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 течение 30 дней</w:t>
            </w:r>
          </w:p>
        </w:tc>
      </w:tr>
      <w:tr w:rsidR="00E312EC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A6DA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Продажа с аукциона права на заключение договора аренды недвижимого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F508A" w:rsidP="00E312EC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Крюковская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Физические лица (в т. ч. индивидуальные предприниматели)</w:t>
            </w:r>
          </w:p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Заявка на участие в аукционе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331" w:hanging="425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Право участия в аукционе на заключение договора аренды недвижимого имущества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 день подачи заявки</w:t>
            </w:r>
          </w:p>
        </w:tc>
      </w:tr>
      <w:tr w:rsidR="00E312EC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A6DA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Предоставление преимущественного права выкупа арендуемого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F508A" w:rsidP="00E312EC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Крюковская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Субъекты малого и среднего предпринимательства (юридические лица и индивидуальные предприниматели)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Заявление о реализации преимущественного права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331" w:hanging="425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Включение имущества в </w:t>
            </w:r>
            <w:r w:rsidR="00EF508A">
              <w:rPr>
                <w:sz w:val="20"/>
                <w:szCs w:val="20"/>
              </w:rPr>
              <w:t xml:space="preserve">план </w:t>
            </w:r>
            <w:r w:rsidRPr="00CD5C12">
              <w:rPr>
                <w:sz w:val="20"/>
                <w:szCs w:val="20"/>
              </w:rPr>
              <w:t>приватизации муниципального имущества на очередной финансовый год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 течение 30 дней</w:t>
            </w:r>
          </w:p>
        </w:tc>
      </w:tr>
      <w:tr w:rsidR="00E312EC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A6DA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Приватизация муниципального имущества путём проведения аукциона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F508A" w:rsidP="00E312EC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Крюковская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Физические лица (в т. ч. индивидуальные предприниматели)</w:t>
            </w:r>
          </w:p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Заявка на участие в аукционе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331" w:hanging="33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Право участия в аукционе по приватизации муниципального имущества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 день подачи заявки</w:t>
            </w:r>
          </w:p>
        </w:tc>
      </w:tr>
      <w:tr w:rsidR="00E312EC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6A6DA6">
            <w:pPr>
              <w:ind w:left="851" w:hanging="851"/>
              <w:jc w:val="center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Выдача выписки из реестра муниципального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F508A" w:rsidP="00E312EC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Крюковская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Физические лица (в т. ч. индивидуальные предприн</w:t>
            </w:r>
            <w:r w:rsidRPr="00CD5C12">
              <w:rPr>
                <w:sz w:val="20"/>
                <w:szCs w:val="20"/>
              </w:rPr>
              <w:lastRenderedPageBreak/>
              <w:t>иматели)</w:t>
            </w:r>
          </w:p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Заявление в произвольной форме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F508A">
            <w:pPr>
              <w:ind w:left="331" w:hanging="425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 xml:space="preserve">Выписка из </w:t>
            </w:r>
            <w:r w:rsidRPr="00EF508A">
              <w:rPr>
                <w:sz w:val="20"/>
                <w:szCs w:val="20"/>
              </w:rPr>
              <w:t>реестра муниципального имущества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EC" w:rsidRPr="00CD5C12" w:rsidRDefault="00E312EC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 течение 5 рабочих дней</w:t>
            </w:r>
          </w:p>
        </w:tc>
      </w:tr>
      <w:tr w:rsidR="006C2637" w:rsidRPr="00CD5C12" w:rsidTr="00EF508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E312EC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Default="006C2637" w:rsidP="00BC21A0">
            <w:pPr>
              <w:ind w:left="141" w:hanging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</w:t>
            </w:r>
          </w:p>
          <w:p w:rsidR="006C2637" w:rsidRPr="00CD5C12" w:rsidRDefault="006C2637" w:rsidP="00BC21A0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имущества в аренду,безвозмездное пользование, продление действующих договоров, изменение условий действующих договоров на территории Лесогорского МО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BC21A0">
            <w:p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Мосиякина З.П., Крюковская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Физические лица (в т. ч. индивидуальные предприниматели)</w:t>
            </w:r>
          </w:p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Заявление</w:t>
            </w:r>
          </w:p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Свидетельство о регистрации</w:t>
            </w:r>
          </w:p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Уставные документы (для юридических лиц)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DD00AD">
            <w:pPr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договоров, аренды, дополнительные соглашения к действующим договорам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7" w:rsidRPr="00CD5C12" w:rsidRDefault="006C2637" w:rsidP="00DD00AD">
            <w:pPr>
              <w:ind w:left="851" w:hanging="851"/>
              <w:rPr>
                <w:sz w:val="20"/>
                <w:szCs w:val="20"/>
              </w:rPr>
            </w:pPr>
            <w:r w:rsidRPr="00CD5C12">
              <w:rPr>
                <w:sz w:val="20"/>
                <w:szCs w:val="20"/>
              </w:rPr>
              <w:t>В течение 30 дней</w:t>
            </w:r>
          </w:p>
        </w:tc>
      </w:tr>
    </w:tbl>
    <w:p w:rsidR="00E312EC" w:rsidRPr="00CD5C12" w:rsidRDefault="00E312EC" w:rsidP="00E312EC">
      <w:pPr>
        <w:ind w:left="851" w:hanging="851"/>
        <w:jc w:val="center"/>
        <w:rPr>
          <w:b/>
          <w:sz w:val="20"/>
          <w:szCs w:val="20"/>
        </w:rPr>
      </w:pPr>
    </w:p>
    <w:p w:rsidR="005B7494" w:rsidRDefault="005B7494" w:rsidP="003100FF">
      <w:pPr>
        <w:ind w:left="993" w:hanging="142"/>
      </w:pPr>
    </w:p>
    <w:tbl>
      <w:tblPr>
        <w:tblW w:w="15091" w:type="dxa"/>
        <w:tblLook w:val="0000"/>
      </w:tblPr>
      <w:tblGrid>
        <w:gridCol w:w="38"/>
        <w:gridCol w:w="3692"/>
        <w:gridCol w:w="2001"/>
        <w:gridCol w:w="560"/>
        <w:gridCol w:w="2200"/>
        <w:gridCol w:w="659"/>
        <w:gridCol w:w="2020"/>
        <w:gridCol w:w="839"/>
        <w:gridCol w:w="2859"/>
        <w:gridCol w:w="223"/>
      </w:tblGrid>
      <w:tr w:rsidR="00EA0380" w:rsidRPr="00AF3BBD" w:rsidTr="00F25477">
        <w:trPr>
          <w:gridAfter w:val="1"/>
          <w:wAfter w:w="223" w:type="dxa"/>
          <w:trHeight w:val="1754"/>
        </w:trPr>
        <w:tc>
          <w:tcPr>
            <w:tcW w:w="6291" w:type="dxa"/>
            <w:gridSpan w:val="4"/>
          </w:tcPr>
          <w:p w:rsidR="00EA0380" w:rsidRPr="00AF3BBD" w:rsidRDefault="00EA0380" w:rsidP="00F254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Информирование населения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</w:t>
            </w:r>
          </w:p>
        </w:tc>
        <w:tc>
          <w:tcPr>
            <w:tcW w:w="2859" w:type="dxa"/>
            <w:gridSpan w:val="2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859" w:type="dxa"/>
            <w:gridSpan w:val="2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Информированность потребителей</w:t>
            </w:r>
          </w:p>
        </w:tc>
      </w:tr>
      <w:tr w:rsidR="00EA0380" w:rsidRPr="00AF3BBD" w:rsidTr="00F25477">
        <w:trPr>
          <w:gridAfter w:val="1"/>
          <w:wAfter w:w="223" w:type="dxa"/>
          <w:trHeight w:val="1754"/>
        </w:trPr>
        <w:tc>
          <w:tcPr>
            <w:tcW w:w="6291" w:type="dxa"/>
            <w:gridSpan w:val="4"/>
          </w:tcPr>
          <w:p w:rsidR="00EA0380" w:rsidRPr="00AF3BBD" w:rsidRDefault="00EA0380" w:rsidP="00F254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Проведение профилактических, санитарно-гигиенических, противоэпидемических и природоохранных мер в соответствии с законодательством Российской Федерации</w:t>
            </w:r>
          </w:p>
        </w:tc>
        <w:tc>
          <w:tcPr>
            <w:tcW w:w="2859" w:type="dxa"/>
            <w:gridSpan w:val="2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Органы исполнительной власти субъектов Российской Федерации и органы местного самоуправления</w:t>
            </w:r>
          </w:p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Информированность потребителей</w:t>
            </w:r>
          </w:p>
        </w:tc>
      </w:tr>
      <w:tr w:rsidR="00EA0380" w:rsidRPr="00AF3BBD" w:rsidTr="00F25477">
        <w:trPr>
          <w:gridAfter w:val="1"/>
          <w:wAfter w:w="223" w:type="dxa"/>
          <w:trHeight w:val="1754"/>
        </w:trPr>
        <w:tc>
          <w:tcPr>
            <w:tcW w:w="6291" w:type="dxa"/>
            <w:gridSpan w:val="4"/>
          </w:tcPr>
          <w:p w:rsidR="00EA0380" w:rsidRPr="00AF3BBD" w:rsidRDefault="00EA0380" w:rsidP="00F254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Выполнение мероприятий,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о принимаемых мерах</w:t>
            </w:r>
          </w:p>
        </w:tc>
        <w:tc>
          <w:tcPr>
            <w:tcW w:w="2859" w:type="dxa"/>
            <w:gridSpan w:val="2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859" w:type="dxa"/>
            <w:gridSpan w:val="2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:rsidR="00EA0380" w:rsidRPr="00AF3BBD" w:rsidRDefault="00EA0380" w:rsidP="00F25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3BBD">
              <w:rPr>
                <w:rFonts w:ascii="Arial" w:hAnsi="Arial" w:cs="Arial"/>
                <w:bCs/>
                <w:sz w:val="20"/>
                <w:szCs w:val="20"/>
              </w:rPr>
              <w:t>Информированность потребителей</w:t>
            </w:r>
          </w:p>
        </w:tc>
      </w:tr>
      <w:tr w:rsidR="00EA0380" w:rsidRPr="00053A7D" w:rsidTr="00F25477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  <w:jc w:val="center"/>
        </w:trPr>
        <w:tc>
          <w:tcPr>
            <w:tcW w:w="3692" w:type="dxa"/>
            <w:shd w:val="clear" w:color="auto" w:fill="auto"/>
          </w:tcPr>
          <w:p w:rsidR="00EA0380" w:rsidRPr="00053A7D" w:rsidRDefault="00EA0380" w:rsidP="00F25477">
            <w:pPr>
              <w:rPr>
                <w:rFonts w:ascii="Arial" w:hAnsi="Arial" w:cs="Arial"/>
                <w:sz w:val="20"/>
                <w:szCs w:val="20"/>
              </w:rPr>
            </w:pPr>
            <w:r w:rsidRPr="00053A7D">
              <w:rPr>
                <w:rFonts w:ascii="Arial" w:hAnsi="Arial" w:cs="Arial"/>
                <w:sz w:val="20"/>
                <w:szCs w:val="20"/>
              </w:rPr>
              <w:t>Услуга по предоставлению архивных документов</w:t>
            </w:r>
          </w:p>
        </w:tc>
        <w:tc>
          <w:tcPr>
            <w:tcW w:w="2001" w:type="dxa"/>
            <w:shd w:val="clear" w:color="auto" w:fill="auto"/>
          </w:tcPr>
          <w:p w:rsidR="00EA0380" w:rsidRPr="00053A7D" w:rsidRDefault="00EA0380" w:rsidP="00F25477">
            <w:pPr>
              <w:rPr>
                <w:rFonts w:ascii="Arial" w:hAnsi="Arial" w:cs="Arial"/>
                <w:sz w:val="20"/>
                <w:szCs w:val="20"/>
              </w:rPr>
            </w:pPr>
            <w:r w:rsidRPr="00053A7D">
              <w:rPr>
                <w:rFonts w:ascii="Arial" w:hAnsi="Arial" w:cs="Arial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EA0380" w:rsidRPr="00053A7D" w:rsidRDefault="00EA0380" w:rsidP="00F25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EA0380" w:rsidRPr="00053A7D" w:rsidRDefault="00EA0380" w:rsidP="00F25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shd w:val="clear" w:color="auto" w:fill="auto"/>
          </w:tcPr>
          <w:p w:rsidR="00EA0380" w:rsidRPr="00053A7D" w:rsidRDefault="00EA0380" w:rsidP="00F25477">
            <w:pPr>
              <w:rPr>
                <w:rFonts w:ascii="Arial" w:hAnsi="Arial" w:cs="Arial"/>
                <w:sz w:val="20"/>
                <w:szCs w:val="20"/>
              </w:rPr>
            </w:pPr>
            <w:r w:rsidRPr="00053A7D">
              <w:rPr>
                <w:rFonts w:ascii="Arial" w:hAnsi="Arial" w:cs="Arial"/>
                <w:sz w:val="20"/>
                <w:szCs w:val="20"/>
              </w:rPr>
              <w:t>Архивы</w:t>
            </w:r>
          </w:p>
        </w:tc>
      </w:tr>
    </w:tbl>
    <w:p w:rsidR="003100FF" w:rsidRDefault="003100FF" w:rsidP="003100FF">
      <w:pPr>
        <w:ind w:left="993" w:hanging="142"/>
      </w:pPr>
    </w:p>
    <w:p w:rsidR="003100FF" w:rsidRDefault="003100FF" w:rsidP="003100FF">
      <w:pPr>
        <w:ind w:left="993" w:hanging="142"/>
      </w:pPr>
      <w:r>
        <w:t>Глава администрации</w:t>
      </w:r>
    </w:p>
    <w:p w:rsidR="003100FF" w:rsidRDefault="003100FF" w:rsidP="003100FF">
      <w:pPr>
        <w:ind w:left="993" w:hanging="142"/>
      </w:pPr>
      <w:r>
        <w:t>Лесогорского муниципального образования                                                                                                        П.А.Каширцев</w:t>
      </w:r>
    </w:p>
    <w:sectPr w:rsidR="003100FF" w:rsidSect="003100FF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47" w:rsidRDefault="00D94D47" w:rsidP="00E77201">
      <w:r>
        <w:separator/>
      </w:r>
    </w:p>
  </w:endnote>
  <w:endnote w:type="continuationSeparator" w:id="1">
    <w:p w:rsidR="00D94D47" w:rsidRDefault="00D94D47" w:rsidP="00E7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47" w:rsidRDefault="00D94D47" w:rsidP="00E77201">
      <w:r>
        <w:separator/>
      </w:r>
    </w:p>
  </w:footnote>
  <w:footnote w:type="continuationSeparator" w:id="1">
    <w:p w:rsidR="00D94D47" w:rsidRDefault="00D94D47" w:rsidP="00E7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91"/>
    <w:multiLevelType w:val="hybridMultilevel"/>
    <w:tmpl w:val="597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3F4"/>
    <w:multiLevelType w:val="hybridMultilevel"/>
    <w:tmpl w:val="60A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1D75"/>
    <w:multiLevelType w:val="hybridMultilevel"/>
    <w:tmpl w:val="6A5A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7A9C"/>
    <w:multiLevelType w:val="hybridMultilevel"/>
    <w:tmpl w:val="0B92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7FB"/>
    <w:multiLevelType w:val="hybridMultilevel"/>
    <w:tmpl w:val="6E8C6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77FBA"/>
    <w:multiLevelType w:val="hybridMultilevel"/>
    <w:tmpl w:val="37BC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7136"/>
    <w:multiLevelType w:val="hybridMultilevel"/>
    <w:tmpl w:val="692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312EC"/>
    <w:rsid w:val="000001A4"/>
    <w:rsid w:val="000146E3"/>
    <w:rsid w:val="00017FF6"/>
    <w:rsid w:val="000252DE"/>
    <w:rsid w:val="00034ACA"/>
    <w:rsid w:val="000360EC"/>
    <w:rsid w:val="000540B6"/>
    <w:rsid w:val="00057E42"/>
    <w:rsid w:val="000651F8"/>
    <w:rsid w:val="0008553E"/>
    <w:rsid w:val="000857F1"/>
    <w:rsid w:val="00090927"/>
    <w:rsid w:val="00093D09"/>
    <w:rsid w:val="000A6517"/>
    <w:rsid w:val="000C3721"/>
    <w:rsid w:val="000C50C5"/>
    <w:rsid w:val="000D7635"/>
    <w:rsid w:val="000F0E2D"/>
    <w:rsid w:val="000F5D72"/>
    <w:rsid w:val="00103845"/>
    <w:rsid w:val="001112F9"/>
    <w:rsid w:val="001133A1"/>
    <w:rsid w:val="00113902"/>
    <w:rsid w:val="001247DE"/>
    <w:rsid w:val="001314CB"/>
    <w:rsid w:val="00134074"/>
    <w:rsid w:val="00143D8A"/>
    <w:rsid w:val="0014448B"/>
    <w:rsid w:val="001544F9"/>
    <w:rsid w:val="00165C9F"/>
    <w:rsid w:val="001673CF"/>
    <w:rsid w:val="001716F7"/>
    <w:rsid w:val="0017415D"/>
    <w:rsid w:val="001749E6"/>
    <w:rsid w:val="00174C25"/>
    <w:rsid w:val="00177BFB"/>
    <w:rsid w:val="00183E49"/>
    <w:rsid w:val="001866F4"/>
    <w:rsid w:val="0019162A"/>
    <w:rsid w:val="00192ED2"/>
    <w:rsid w:val="00196138"/>
    <w:rsid w:val="00197A17"/>
    <w:rsid w:val="001A37D2"/>
    <w:rsid w:val="001B5051"/>
    <w:rsid w:val="001B63FF"/>
    <w:rsid w:val="001B6F6E"/>
    <w:rsid w:val="001C137A"/>
    <w:rsid w:val="001C3486"/>
    <w:rsid w:val="001C5B6E"/>
    <w:rsid w:val="001F2919"/>
    <w:rsid w:val="001F7555"/>
    <w:rsid w:val="0020482D"/>
    <w:rsid w:val="0020516B"/>
    <w:rsid w:val="00220A36"/>
    <w:rsid w:val="00232123"/>
    <w:rsid w:val="0023344F"/>
    <w:rsid w:val="00236EC1"/>
    <w:rsid w:val="00237FBB"/>
    <w:rsid w:val="00247C3E"/>
    <w:rsid w:val="00260624"/>
    <w:rsid w:val="002630C5"/>
    <w:rsid w:val="00271C13"/>
    <w:rsid w:val="00272289"/>
    <w:rsid w:val="00276745"/>
    <w:rsid w:val="00276852"/>
    <w:rsid w:val="00277111"/>
    <w:rsid w:val="00285856"/>
    <w:rsid w:val="002A0474"/>
    <w:rsid w:val="002A0A2F"/>
    <w:rsid w:val="002A1B8A"/>
    <w:rsid w:val="002B6EF5"/>
    <w:rsid w:val="002C5E17"/>
    <w:rsid w:val="002D3F2C"/>
    <w:rsid w:val="002D7225"/>
    <w:rsid w:val="002F4852"/>
    <w:rsid w:val="002F7541"/>
    <w:rsid w:val="003100FF"/>
    <w:rsid w:val="00310CD9"/>
    <w:rsid w:val="00310DEF"/>
    <w:rsid w:val="003228BA"/>
    <w:rsid w:val="00326D0A"/>
    <w:rsid w:val="00334436"/>
    <w:rsid w:val="00345D27"/>
    <w:rsid w:val="00355ED4"/>
    <w:rsid w:val="0036572C"/>
    <w:rsid w:val="00366E42"/>
    <w:rsid w:val="0037011D"/>
    <w:rsid w:val="00370D11"/>
    <w:rsid w:val="003711A7"/>
    <w:rsid w:val="00371D65"/>
    <w:rsid w:val="003758D6"/>
    <w:rsid w:val="003A6762"/>
    <w:rsid w:val="003B186C"/>
    <w:rsid w:val="003C6B0D"/>
    <w:rsid w:val="003D1A87"/>
    <w:rsid w:val="003E0CF0"/>
    <w:rsid w:val="003E5867"/>
    <w:rsid w:val="003F4179"/>
    <w:rsid w:val="003F616D"/>
    <w:rsid w:val="00404569"/>
    <w:rsid w:val="0040675A"/>
    <w:rsid w:val="004120A1"/>
    <w:rsid w:val="004156B9"/>
    <w:rsid w:val="0041640C"/>
    <w:rsid w:val="0042130C"/>
    <w:rsid w:val="00426754"/>
    <w:rsid w:val="00427020"/>
    <w:rsid w:val="004271A1"/>
    <w:rsid w:val="0042777E"/>
    <w:rsid w:val="0043773B"/>
    <w:rsid w:val="0044625B"/>
    <w:rsid w:val="004476B7"/>
    <w:rsid w:val="00453616"/>
    <w:rsid w:val="0046330D"/>
    <w:rsid w:val="0047040E"/>
    <w:rsid w:val="004719DF"/>
    <w:rsid w:val="00472A25"/>
    <w:rsid w:val="00473F41"/>
    <w:rsid w:val="0047662C"/>
    <w:rsid w:val="00485248"/>
    <w:rsid w:val="00486EB4"/>
    <w:rsid w:val="004A19A1"/>
    <w:rsid w:val="004A37CB"/>
    <w:rsid w:val="004A7376"/>
    <w:rsid w:val="004B0901"/>
    <w:rsid w:val="004B58BC"/>
    <w:rsid w:val="004C626A"/>
    <w:rsid w:val="004C6C2A"/>
    <w:rsid w:val="005010B8"/>
    <w:rsid w:val="00503422"/>
    <w:rsid w:val="00505027"/>
    <w:rsid w:val="005135B6"/>
    <w:rsid w:val="005261AB"/>
    <w:rsid w:val="00541AC6"/>
    <w:rsid w:val="005426FC"/>
    <w:rsid w:val="00542F37"/>
    <w:rsid w:val="00565C10"/>
    <w:rsid w:val="0058297A"/>
    <w:rsid w:val="005846AC"/>
    <w:rsid w:val="005864C7"/>
    <w:rsid w:val="00586E44"/>
    <w:rsid w:val="00595ADF"/>
    <w:rsid w:val="005961D6"/>
    <w:rsid w:val="005B7494"/>
    <w:rsid w:val="005C69B3"/>
    <w:rsid w:val="005D638D"/>
    <w:rsid w:val="005E1F20"/>
    <w:rsid w:val="005E79E3"/>
    <w:rsid w:val="006003B6"/>
    <w:rsid w:val="00606869"/>
    <w:rsid w:val="00617B35"/>
    <w:rsid w:val="006357EA"/>
    <w:rsid w:val="00680DE1"/>
    <w:rsid w:val="00681731"/>
    <w:rsid w:val="00694DC6"/>
    <w:rsid w:val="00696B32"/>
    <w:rsid w:val="006A5FE1"/>
    <w:rsid w:val="006A6DA6"/>
    <w:rsid w:val="006A7673"/>
    <w:rsid w:val="006B7B68"/>
    <w:rsid w:val="006C2637"/>
    <w:rsid w:val="006C4001"/>
    <w:rsid w:val="006D0950"/>
    <w:rsid w:val="006D684F"/>
    <w:rsid w:val="006E30B2"/>
    <w:rsid w:val="006E6B23"/>
    <w:rsid w:val="006F062E"/>
    <w:rsid w:val="006F1BE2"/>
    <w:rsid w:val="006F404B"/>
    <w:rsid w:val="006F4545"/>
    <w:rsid w:val="00712FC5"/>
    <w:rsid w:val="0071735B"/>
    <w:rsid w:val="007258CF"/>
    <w:rsid w:val="007309D1"/>
    <w:rsid w:val="00734043"/>
    <w:rsid w:val="0073584C"/>
    <w:rsid w:val="00746A02"/>
    <w:rsid w:val="007505BA"/>
    <w:rsid w:val="00751532"/>
    <w:rsid w:val="00753AE3"/>
    <w:rsid w:val="0075711C"/>
    <w:rsid w:val="0077315E"/>
    <w:rsid w:val="00785984"/>
    <w:rsid w:val="00792CA5"/>
    <w:rsid w:val="0079326A"/>
    <w:rsid w:val="00795982"/>
    <w:rsid w:val="00797AFD"/>
    <w:rsid w:val="007A00C9"/>
    <w:rsid w:val="007B31B3"/>
    <w:rsid w:val="007C266F"/>
    <w:rsid w:val="007C476F"/>
    <w:rsid w:val="007C6BCF"/>
    <w:rsid w:val="007D29A3"/>
    <w:rsid w:val="007E3663"/>
    <w:rsid w:val="007E58D5"/>
    <w:rsid w:val="007E79E8"/>
    <w:rsid w:val="00805371"/>
    <w:rsid w:val="008106BB"/>
    <w:rsid w:val="008320D0"/>
    <w:rsid w:val="00832A71"/>
    <w:rsid w:val="00842206"/>
    <w:rsid w:val="008468DB"/>
    <w:rsid w:val="0085222B"/>
    <w:rsid w:val="00852837"/>
    <w:rsid w:val="008566DB"/>
    <w:rsid w:val="008601C8"/>
    <w:rsid w:val="00865433"/>
    <w:rsid w:val="008734EA"/>
    <w:rsid w:val="008903CA"/>
    <w:rsid w:val="00890A44"/>
    <w:rsid w:val="00894449"/>
    <w:rsid w:val="00897A48"/>
    <w:rsid w:val="008A47ED"/>
    <w:rsid w:val="008A4CBC"/>
    <w:rsid w:val="008A6F67"/>
    <w:rsid w:val="008C4377"/>
    <w:rsid w:val="008D6539"/>
    <w:rsid w:val="008E5F80"/>
    <w:rsid w:val="00900DF4"/>
    <w:rsid w:val="00905CFC"/>
    <w:rsid w:val="0091029A"/>
    <w:rsid w:val="0091062F"/>
    <w:rsid w:val="009129F7"/>
    <w:rsid w:val="00915AED"/>
    <w:rsid w:val="009302F3"/>
    <w:rsid w:val="0093384A"/>
    <w:rsid w:val="00936517"/>
    <w:rsid w:val="00950DBD"/>
    <w:rsid w:val="0095143F"/>
    <w:rsid w:val="009523EC"/>
    <w:rsid w:val="00953506"/>
    <w:rsid w:val="00954406"/>
    <w:rsid w:val="0096607D"/>
    <w:rsid w:val="00974303"/>
    <w:rsid w:val="00974B9E"/>
    <w:rsid w:val="00976C88"/>
    <w:rsid w:val="00980F20"/>
    <w:rsid w:val="009C0D01"/>
    <w:rsid w:val="009C13C7"/>
    <w:rsid w:val="009C515A"/>
    <w:rsid w:val="009D34B9"/>
    <w:rsid w:val="009D4631"/>
    <w:rsid w:val="009D7CDF"/>
    <w:rsid w:val="009E0D44"/>
    <w:rsid w:val="009E223A"/>
    <w:rsid w:val="009E6099"/>
    <w:rsid w:val="009E62C5"/>
    <w:rsid w:val="009F477D"/>
    <w:rsid w:val="00A20897"/>
    <w:rsid w:val="00A21092"/>
    <w:rsid w:val="00A27B82"/>
    <w:rsid w:val="00A32B27"/>
    <w:rsid w:val="00A54E06"/>
    <w:rsid w:val="00A55358"/>
    <w:rsid w:val="00A61261"/>
    <w:rsid w:val="00A67DED"/>
    <w:rsid w:val="00A74C6C"/>
    <w:rsid w:val="00A87611"/>
    <w:rsid w:val="00A930FB"/>
    <w:rsid w:val="00AB22D2"/>
    <w:rsid w:val="00AD271B"/>
    <w:rsid w:val="00AE26BC"/>
    <w:rsid w:val="00AE54BF"/>
    <w:rsid w:val="00AF14E8"/>
    <w:rsid w:val="00AF666D"/>
    <w:rsid w:val="00AF763C"/>
    <w:rsid w:val="00B26E7E"/>
    <w:rsid w:val="00B43495"/>
    <w:rsid w:val="00B50C28"/>
    <w:rsid w:val="00B573CA"/>
    <w:rsid w:val="00B64C80"/>
    <w:rsid w:val="00B6556C"/>
    <w:rsid w:val="00B67E94"/>
    <w:rsid w:val="00B9134D"/>
    <w:rsid w:val="00BB13B3"/>
    <w:rsid w:val="00BB1616"/>
    <w:rsid w:val="00BB51D3"/>
    <w:rsid w:val="00BC21A0"/>
    <w:rsid w:val="00BC74C1"/>
    <w:rsid w:val="00BD0646"/>
    <w:rsid w:val="00BE4177"/>
    <w:rsid w:val="00BE5EBC"/>
    <w:rsid w:val="00BE692C"/>
    <w:rsid w:val="00C02A5D"/>
    <w:rsid w:val="00C04844"/>
    <w:rsid w:val="00C06083"/>
    <w:rsid w:val="00C158A8"/>
    <w:rsid w:val="00C41ABB"/>
    <w:rsid w:val="00C47A93"/>
    <w:rsid w:val="00C546A9"/>
    <w:rsid w:val="00C54CFE"/>
    <w:rsid w:val="00C56DC6"/>
    <w:rsid w:val="00C65185"/>
    <w:rsid w:val="00C7187F"/>
    <w:rsid w:val="00C7279D"/>
    <w:rsid w:val="00C74396"/>
    <w:rsid w:val="00C776B9"/>
    <w:rsid w:val="00C8266D"/>
    <w:rsid w:val="00C976B1"/>
    <w:rsid w:val="00C97C2A"/>
    <w:rsid w:val="00CA2A81"/>
    <w:rsid w:val="00CA48DC"/>
    <w:rsid w:val="00CB7DF0"/>
    <w:rsid w:val="00CC0A06"/>
    <w:rsid w:val="00CD43FB"/>
    <w:rsid w:val="00CD7D03"/>
    <w:rsid w:val="00CE1F7D"/>
    <w:rsid w:val="00D02778"/>
    <w:rsid w:val="00D34192"/>
    <w:rsid w:val="00D37830"/>
    <w:rsid w:val="00D539A2"/>
    <w:rsid w:val="00D54AD1"/>
    <w:rsid w:val="00D570F8"/>
    <w:rsid w:val="00D607BD"/>
    <w:rsid w:val="00D65D57"/>
    <w:rsid w:val="00D67829"/>
    <w:rsid w:val="00D803C3"/>
    <w:rsid w:val="00D819C9"/>
    <w:rsid w:val="00D906ED"/>
    <w:rsid w:val="00D94D47"/>
    <w:rsid w:val="00DA0752"/>
    <w:rsid w:val="00DA5EA2"/>
    <w:rsid w:val="00DA72DF"/>
    <w:rsid w:val="00DA78DB"/>
    <w:rsid w:val="00DB6C9D"/>
    <w:rsid w:val="00DC1739"/>
    <w:rsid w:val="00DD00AD"/>
    <w:rsid w:val="00DD494B"/>
    <w:rsid w:val="00DD49B0"/>
    <w:rsid w:val="00DD599B"/>
    <w:rsid w:val="00DE0EB0"/>
    <w:rsid w:val="00DE37F7"/>
    <w:rsid w:val="00DE38A9"/>
    <w:rsid w:val="00DF4829"/>
    <w:rsid w:val="00E05DBA"/>
    <w:rsid w:val="00E10F18"/>
    <w:rsid w:val="00E12F2A"/>
    <w:rsid w:val="00E1346F"/>
    <w:rsid w:val="00E25A08"/>
    <w:rsid w:val="00E312EC"/>
    <w:rsid w:val="00E32511"/>
    <w:rsid w:val="00E409C9"/>
    <w:rsid w:val="00E45E01"/>
    <w:rsid w:val="00E47F39"/>
    <w:rsid w:val="00E571A3"/>
    <w:rsid w:val="00E74E22"/>
    <w:rsid w:val="00E77201"/>
    <w:rsid w:val="00E77892"/>
    <w:rsid w:val="00E85CA1"/>
    <w:rsid w:val="00E865F2"/>
    <w:rsid w:val="00E86951"/>
    <w:rsid w:val="00E9120B"/>
    <w:rsid w:val="00EA0380"/>
    <w:rsid w:val="00EB2FE8"/>
    <w:rsid w:val="00EB706D"/>
    <w:rsid w:val="00ED0F01"/>
    <w:rsid w:val="00ED2D54"/>
    <w:rsid w:val="00ED4F8B"/>
    <w:rsid w:val="00ED6FC5"/>
    <w:rsid w:val="00EE1C7F"/>
    <w:rsid w:val="00EE4592"/>
    <w:rsid w:val="00EF0BA5"/>
    <w:rsid w:val="00EF508A"/>
    <w:rsid w:val="00F377D6"/>
    <w:rsid w:val="00F4186E"/>
    <w:rsid w:val="00F4481C"/>
    <w:rsid w:val="00F45FFB"/>
    <w:rsid w:val="00F47E86"/>
    <w:rsid w:val="00F50634"/>
    <w:rsid w:val="00F57E03"/>
    <w:rsid w:val="00F7653D"/>
    <w:rsid w:val="00F81517"/>
    <w:rsid w:val="00F83EDD"/>
    <w:rsid w:val="00FA3648"/>
    <w:rsid w:val="00FA5253"/>
    <w:rsid w:val="00FA76E3"/>
    <w:rsid w:val="00FB4927"/>
    <w:rsid w:val="00FB5FB8"/>
    <w:rsid w:val="00FC77DA"/>
    <w:rsid w:val="00FD1571"/>
    <w:rsid w:val="00FD4A23"/>
    <w:rsid w:val="00FD4F49"/>
    <w:rsid w:val="00FD7790"/>
    <w:rsid w:val="00FE62BD"/>
    <w:rsid w:val="00FE7900"/>
    <w:rsid w:val="00FF249D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12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E312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3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312EC"/>
    <w:rPr>
      <w:b/>
      <w:bCs/>
    </w:rPr>
  </w:style>
  <w:style w:type="character" w:customStyle="1" w:styleId="rvts6">
    <w:name w:val="rvts6"/>
    <w:basedOn w:val="a0"/>
    <w:rsid w:val="00E312EC"/>
  </w:style>
  <w:style w:type="paragraph" w:customStyle="1" w:styleId="ConsPlusNormal">
    <w:name w:val="ConsPlusNormal"/>
    <w:rsid w:val="00E31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7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6BC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100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6D1A-A37F-4195-AC3A-61B9BC98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4</cp:revision>
  <cp:lastPrinted>2012-01-25T02:17:00Z</cp:lastPrinted>
  <dcterms:created xsi:type="dcterms:W3CDTF">2012-01-25T07:39:00Z</dcterms:created>
  <dcterms:modified xsi:type="dcterms:W3CDTF">2012-03-18T00:33:00Z</dcterms:modified>
</cp:coreProperties>
</file>